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b/>
          <w:bCs/>
          <w:color w:val="333333"/>
          <w:sz w:val="24"/>
          <w:szCs w:val="24"/>
        </w:rPr>
        <w:t>ХОД  ЗАНЯТИЯ</w:t>
      </w:r>
    </w:p>
    <w:p w:rsidR="00A60862" w:rsidRPr="00A60862" w:rsidRDefault="00A60862" w:rsidP="00A60862">
      <w:pPr>
        <w:widowControl/>
        <w:numPr>
          <w:ilvl w:val="0"/>
          <w:numId w:val="1"/>
        </w:numPr>
        <w:shd w:val="clear" w:color="auto" w:fill="FFFFFF"/>
        <w:autoSpaceDE/>
        <w:autoSpaceDN/>
        <w:adjustRightInd/>
        <w:spacing w:before="100" w:beforeAutospacing="1" w:after="100" w:afterAutospacing="1"/>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u w:val="single"/>
        </w:rPr>
        <w:t>Организационный момент</w:t>
      </w:r>
    </w:p>
    <w:p w:rsidR="0084228D" w:rsidRDefault="00A60862" w:rsidP="00A60862">
      <w:pPr>
        <w:widowControl/>
        <w:shd w:val="clear" w:color="auto" w:fill="FFFFFF"/>
        <w:autoSpaceDE/>
        <w:autoSpaceDN/>
        <w:adjustRightInd/>
        <w:spacing w:after="150"/>
        <w:ind w:left="360"/>
        <w:jc w:val="both"/>
        <w:rPr>
          <w:rFonts w:ascii="Arial" w:eastAsia="Times New Roman" w:hAnsi="Arial" w:cs="Arial"/>
          <w:i/>
          <w:iCs/>
          <w:color w:val="333333"/>
          <w:sz w:val="24"/>
          <w:szCs w:val="24"/>
        </w:rPr>
      </w:pPr>
      <w:r w:rsidRPr="00A60862">
        <w:rPr>
          <w:rFonts w:ascii="Arial" w:eastAsia="Times New Roman" w:hAnsi="Arial" w:cs="Arial"/>
          <w:color w:val="333333"/>
          <w:sz w:val="24"/>
          <w:szCs w:val="24"/>
        </w:rPr>
        <w:t xml:space="preserve">     – Здравствуйте, ребята!». Сегодня </w:t>
      </w:r>
      <w:r w:rsidR="0084228D" w:rsidRPr="00A60862">
        <w:rPr>
          <w:rFonts w:ascii="Arial" w:eastAsia="Times New Roman" w:hAnsi="Arial" w:cs="Arial"/>
          <w:color w:val="333333"/>
          <w:sz w:val="24"/>
          <w:szCs w:val="24"/>
        </w:rPr>
        <w:t>Мы будем сами конструировать и делать самолеты</w:t>
      </w:r>
      <w:r w:rsidR="0084228D" w:rsidRPr="00A60862">
        <w:rPr>
          <w:rFonts w:ascii="Arial" w:eastAsia="Times New Roman" w:hAnsi="Arial" w:cs="Arial"/>
          <w:i/>
          <w:iCs/>
          <w:color w:val="333333"/>
          <w:sz w:val="24"/>
          <w:szCs w:val="24"/>
        </w:rPr>
        <w:t xml:space="preserve"> </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i/>
          <w:iCs/>
          <w:color w:val="333333"/>
          <w:sz w:val="24"/>
          <w:szCs w:val="24"/>
        </w:rPr>
        <w:t>Рассказать про программу.</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xml:space="preserve">      Тема нашего занятия «Сам себе авиамоделист-конструктор». Мы будем сами конструировать и делать самолеты. Давайте разделимся на две группы и будем </w:t>
      </w:r>
      <w:proofErr w:type="gramStart"/>
      <w:r w:rsidRPr="00A60862">
        <w:rPr>
          <w:rFonts w:ascii="Arial" w:eastAsia="Times New Roman" w:hAnsi="Arial" w:cs="Arial"/>
          <w:color w:val="333333"/>
          <w:sz w:val="24"/>
          <w:szCs w:val="24"/>
        </w:rPr>
        <w:t>конструировать</w:t>
      </w:r>
      <w:proofErr w:type="gramEnd"/>
      <w:r w:rsidRPr="00A60862">
        <w:rPr>
          <w:rFonts w:ascii="Arial" w:eastAsia="Times New Roman" w:hAnsi="Arial" w:cs="Arial"/>
          <w:color w:val="333333"/>
          <w:sz w:val="24"/>
          <w:szCs w:val="24"/>
        </w:rPr>
        <w:t xml:space="preserve"> и строить два вида самолетов, каких – мы сейчас решим.</w:t>
      </w:r>
    </w:p>
    <w:p w:rsidR="00A60862" w:rsidRPr="00A60862" w:rsidRDefault="00A60862" w:rsidP="00A60862">
      <w:pPr>
        <w:widowControl/>
        <w:numPr>
          <w:ilvl w:val="0"/>
          <w:numId w:val="2"/>
        </w:numPr>
        <w:shd w:val="clear" w:color="auto" w:fill="FFFFFF"/>
        <w:autoSpaceDE/>
        <w:autoSpaceDN/>
        <w:adjustRightInd/>
        <w:spacing w:before="100" w:beforeAutospacing="1" w:after="100" w:afterAutospacing="1"/>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u w:val="single"/>
        </w:rPr>
        <w:t>Теоретическая часть</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Давайте подумаем, каким одним словом можно обобщить все самолеты, имеющиеся на земле? Правильно, авиация. Какие виды авиационной техники вы знаете (самолеты, вертолеты, планеры). На какие классы авиация подразделяется? (военная, гражданская, спортивная, пожарная, учебная).</w:t>
      </w:r>
      <w:r w:rsidR="008B7A37">
        <w:rPr>
          <w:rFonts w:ascii="Arial" w:eastAsia="Times New Roman" w:hAnsi="Arial" w:cs="Arial"/>
          <w:color w:val="333333"/>
          <w:sz w:val="24"/>
          <w:szCs w:val="24"/>
        </w:rPr>
        <w:t xml:space="preserve"> </w:t>
      </w:r>
      <w:r w:rsidRPr="00A60862">
        <w:rPr>
          <w:rFonts w:ascii="Arial" w:eastAsia="Times New Roman" w:hAnsi="Arial" w:cs="Arial"/>
          <w:i/>
          <w:iCs/>
          <w:color w:val="333333"/>
          <w:sz w:val="24"/>
          <w:szCs w:val="24"/>
        </w:rPr>
        <w:t>Демонстрация моделей, сделанных в объединении.</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Прежде, чем построить модель самолета, что нужно сделать? (сконструировать).</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Где?  (в конструкторском бюро или КБ).</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Какие КБ вы мне можете назвать? (ИЛ, МИГ, ТУ и др.).</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Да, именно в КБ конструируют самолеты, этим занимаются авиаконструкторы. Затем они передают чертежи инженерам, которые непосредственно собирают самолет, ставят двигатель, готовят его к полету.</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Как вы думаете, кто первый поднимает самолет в воздух? (летчики-испытатели).</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И только после многочисленных испытаний самолет передается куда? (на завод  для его поточного изготовления).</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Дальше пассажирские самолеты передаются кому? (летчикам гражданских аэропортов), а военные? (в армию, на военные аэродромы).</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Чем отличается модель самолета от настоящего самолета?</w:t>
      </w:r>
    </w:p>
    <w:p w:rsidR="00A60862" w:rsidRPr="00A60862" w:rsidRDefault="00A60862" w:rsidP="00A60862">
      <w:pPr>
        <w:widowControl/>
        <w:shd w:val="clear" w:color="auto" w:fill="FFFFFF"/>
        <w:autoSpaceDE/>
        <w:autoSpaceDN/>
        <w:adjustRightInd/>
        <w:spacing w:after="150"/>
        <w:ind w:left="851" w:hanging="360"/>
        <w:jc w:val="both"/>
        <w:rPr>
          <w:rFonts w:ascii="Helvetica" w:eastAsia="Times New Roman" w:hAnsi="Helvetica" w:cs="Helvetica"/>
          <w:color w:val="333333"/>
          <w:sz w:val="18"/>
          <w:szCs w:val="18"/>
        </w:rPr>
      </w:pPr>
      <w:r w:rsidRPr="00A60862">
        <w:rPr>
          <w:rFonts w:ascii="Tahoma" w:eastAsia="Times New Roman" w:hAnsi="Tahoma" w:cs="Tahoma"/>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Так вот, мы будем строить, конечно, модель самолета, причем самую простую, чтобы еще успеть провести  с вами соревнование.</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w:t>
      </w:r>
      <w:r w:rsidRPr="00A60862">
        <w:rPr>
          <w:rFonts w:ascii="Arial" w:eastAsia="Times New Roman" w:hAnsi="Arial" w:cs="Arial"/>
          <w:color w:val="333333"/>
          <w:sz w:val="24"/>
          <w:szCs w:val="24"/>
          <w:u w:val="single"/>
        </w:rPr>
        <w:t>Практическая работа</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Итак, сегодня мы с вами будем сами конструировать, изготавливать и испытывать свои собственные модели, очень простые, из бумаги. То есть мы будем сами конструкторами КБ, инженерами авиазавода и испытателями. Но вначале посмотрим на чертеж самолета и запомним, из чего он состоит и что нужно сделать, чтобы самолет летал.</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xml:space="preserve">      Самолет состоит из фюзеляжа (показ на чертеже), крыльев, стабилизатора, киля. Настоящие самолеты и некоторые модели летают за счет двигателей. </w:t>
      </w:r>
      <w:r w:rsidRPr="00A60862">
        <w:rPr>
          <w:rFonts w:ascii="Arial" w:eastAsia="Times New Roman" w:hAnsi="Arial" w:cs="Arial"/>
          <w:color w:val="333333"/>
          <w:sz w:val="24"/>
          <w:szCs w:val="24"/>
        </w:rPr>
        <w:lastRenderedPageBreak/>
        <w:t>Двигатель служит для продвижения самолета в воздухе, крылья удерживают самолет в воздушном потоке. В фюзеляже располагаются управление, пилоты и пассажиры.  Кроме этого, надо для успешного полета утяжелить нос самолета и отрегулировать рули: руль поворота – задний конец киля, руль высот</w:t>
      </w:r>
      <w:proofErr w:type="gramStart"/>
      <w:r w:rsidRPr="00A60862">
        <w:rPr>
          <w:rFonts w:ascii="Arial" w:eastAsia="Times New Roman" w:hAnsi="Arial" w:cs="Arial"/>
          <w:color w:val="333333"/>
          <w:sz w:val="24"/>
          <w:szCs w:val="24"/>
        </w:rPr>
        <w:t>ы-</w:t>
      </w:r>
      <w:proofErr w:type="gramEnd"/>
      <w:r w:rsidRPr="00A60862">
        <w:rPr>
          <w:rFonts w:ascii="Arial" w:eastAsia="Times New Roman" w:hAnsi="Arial" w:cs="Arial"/>
          <w:color w:val="333333"/>
          <w:sz w:val="24"/>
          <w:szCs w:val="24"/>
        </w:rPr>
        <w:t xml:space="preserve"> задний конец обеих половин стабилизатора и рули боковой устойчивости – элероны, отгибающиеся кверху и книзу задний край у обоих концов крыльев. Регулировкой этих рулей можно выровнять полет самолета или отрегулировать нужный поворот модели. Регулирование начинается с определения центра тяжести, который должен приходиться на середину крыла.</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Теперь каждая группа в своем КБ выбирает форму самолета для своей отрасли. Посмотрим на группу чертежей, на которых показаны силуэты многих самолетов, какие нам придется конструировать. Договоримся, что одно наше КБ будет конструировать военные, а другое гражданские самолеты. Выбирайте подходящие силуэты и шаблоны. Все наши модели изготавливаются без ниток и клея, только из бумаги.</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Приступаем к конструированию и изготовлению своих моделей. Для этого каждый из вас возьмите лист тонкой бумаги и нарисуйте тот самолет, который вы хотели бы сконструировать. Делаем это быстро. Затем выбираем нужный вам шаблон. Обратите внимание на форму крыла для военного и пассажирского самолетов.</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Из КБ мы переходим на авиазавод, где сконструированный самолет будет изготавливаться.</w:t>
      </w:r>
    </w:p>
    <w:p w:rsidR="00A60862" w:rsidRPr="00A60862" w:rsidRDefault="00A60862" w:rsidP="00A60862">
      <w:pPr>
        <w:widowControl/>
        <w:shd w:val="clear" w:color="auto" w:fill="FFFFFF"/>
        <w:autoSpaceDE/>
        <w:autoSpaceDN/>
        <w:adjustRightInd/>
        <w:spacing w:after="150"/>
        <w:ind w:left="1155" w:hanging="360"/>
        <w:jc w:val="both"/>
        <w:rPr>
          <w:rFonts w:ascii="Helvetica" w:eastAsia="Times New Roman" w:hAnsi="Helvetica" w:cs="Helvetica"/>
          <w:color w:val="333333"/>
          <w:sz w:val="18"/>
          <w:szCs w:val="18"/>
        </w:rPr>
      </w:pPr>
      <w:proofErr w:type="spellStart"/>
      <w:r w:rsidRPr="00A60862">
        <w:rPr>
          <w:rFonts w:ascii="Arial" w:eastAsia="Times New Roman" w:hAnsi="Arial" w:cs="Arial"/>
          <w:color w:val="333333"/>
          <w:sz w:val="24"/>
          <w:szCs w:val="24"/>
        </w:rPr>
        <w:t>a</w:t>
      </w:r>
      <w:proofErr w:type="spellEnd"/>
      <w:r w:rsidRPr="00A60862">
        <w:rPr>
          <w:rFonts w:ascii="Arial" w:eastAsia="Times New Roman" w:hAnsi="Arial" w:cs="Arial"/>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Для этого берем  лист плотной бумаги и складываем его пополам вдоль волокна, это дает возможность модели быть управляемой. Сверху накладываем выбранный вами шаблон так, чтобы линия сгиба совпала с его нижним краем. Контуры обвести карандашом.</w:t>
      </w:r>
    </w:p>
    <w:p w:rsidR="00A60862" w:rsidRPr="00A60862" w:rsidRDefault="00A60862" w:rsidP="00A60862">
      <w:pPr>
        <w:widowControl/>
        <w:shd w:val="clear" w:color="auto" w:fill="FFFFFF"/>
        <w:autoSpaceDE/>
        <w:autoSpaceDN/>
        <w:adjustRightInd/>
        <w:spacing w:after="150"/>
        <w:ind w:left="1155" w:hanging="360"/>
        <w:jc w:val="both"/>
        <w:rPr>
          <w:rFonts w:ascii="Helvetica" w:eastAsia="Times New Roman" w:hAnsi="Helvetica" w:cs="Helvetica"/>
          <w:color w:val="333333"/>
          <w:sz w:val="18"/>
          <w:szCs w:val="18"/>
        </w:rPr>
      </w:pPr>
      <w:proofErr w:type="spellStart"/>
      <w:r w:rsidRPr="00A60862">
        <w:rPr>
          <w:rFonts w:ascii="Arial" w:eastAsia="Times New Roman" w:hAnsi="Arial" w:cs="Arial"/>
          <w:color w:val="333333"/>
          <w:sz w:val="24"/>
          <w:szCs w:val="24"/>
        </w:rPr>
        <w:t>b</w:t>
      </w:r>
      <w:proofErr w:type="spellEnd"/>
      <w:r w:rsidRPr="00A60862">
        <w:rPr>
          <w:rFonts w:ascii="Arial" w:eastAsia="Times New Roman" w:hAnsi="Arial" w:cs="Arial"/>
          <w:color w:val="333333"/>
          <w:sz w:val="24"/>
          <w:szCs w:val="24"/>
        </w:rPr>
        <w:t>)</w:t>
      </w:r>
      <w:r w:rsidRPr="00A60862">
        <w:rPr>
          <w:rFonts w:eastAsia="Times New Roman" w:cs="Times New Roman"/>
          <w:color w:val="333333"/>
          <w:sz w:val="14"/>
          <w:szCs w:val="14"/>
        </w:rPr>
        <w:t>   </w:t>
      </w:r>
      <w:r w:rsidRPr="00A60862">
        <w:rPr>
          <w:rFonts w:eastAsia="Times New Roman" w:cs="Times New Roman"/>
          <w:color w:val="333333"/>
          <w:sz w:val="14"/>
        </w:rPr>
        <w:t> </w:t>
      </w:r>
      <w:r w:rsidRPr="00A60862">
        <w:rPr>
          <w:rFonts w:ascii="Arial" w:eastAsia="Times New Roman" w:hAnsi="Arial" w:cs="Arial"/>
          <w:color w:val="333333"/>
          <w:sz w:val="24"/>
          <w:szCs w:val="24"/>
        </w:rPr>
        <w:t xml:space="preserve">Вырезать модель по контуру, согнуть обе </w:t>
      </w:r>
      <w:proofErr w:type="gramStart"/>
      <w:r w:rsidRPr="00A60862">
        <w:rPr>
          <w:rFonts w:ascii="Arial" w:eastAsia="Times New Roman" w:hAnsi="Arial" w:cs="Arial"/>
          <w:color w:val="333333"/>
          <w:sz w:val="24"/>
          <w:szCs w:val="24"/>
        </w:rPr>
        <w:t>половины крыла</w:t>
      </w:r>
      <w:proofErr w:type="gramEnd"/>
      <w:r w:rsidRPr="00A60862">
        <w:rPr>
          <w:rFonts w:ascii="Arial" w:eastAsia="Times New Roman" w:hAnsi="Arial" w:cs="Arial"/>
          <w:color w:val="333333"/>
          <w:sz w:val="24"/>
          <w:szCs w:val="24"/>
        </w:rPr>
        <w:t xml:space="preserve"> и стабилизатора.</w:t>
      </w:r>
    </w:p>
    <w:p w:rsidR="00A60862" w:rsidRPr="00A60862" w:rsidRDefault="00A60862" w:rsidP="00A60862">
      <w:pPr>
        <w:widowControl/>
        <w:shd w:val="clear" w:color="auto" w:fill="FFFFFF"/>
        <w:autoSpaceDE/>
        <w:autoSpaceDN/>
        <w:adjustRightInd/>
        <w:spacing w:after="150"/>
        <w:ind w:left="1155" w:hanging="360"/>
        <w:jc w:val="both"/>
        <w:rPr>
          <w:rFonts w:ascii="Helvetica" w:eastAsia="Times New Roman" w:hAnsi="Helvetica" w:cs="Helvetica"/>
          <w:color w:val="333333"/>
          <w:sz w:val="18"/>
          <w:szCs w:val="18"/>
        </w:rPr>
      </w:pPr>
      <w:proofErr w:type="spellStart"/>
      <w:r w:rsidRPr="00A60862">
        <w:rPr>
          <w:rFonts w:ascii="Arial" w:eastAsia="Times New Roman" w:hAnsi="Arial" w:cs="Arial"/>
          <w:color w:val="333333"/>
          <w:sz w:val="24"/>
          <w:szCs w:val="24"/>
        </w:rPr>
        <w:t>c</w:t>
      </w:r>
      <w:proofErr w:type="spellEnd"/>
      <w:r w:rsidRPr="00A60862">
        <w:rPr>
          <w:rFonts w:ascii="Arial" w:eastAsia="Times New Roman" w:hAnsi="Arial" w:cs="Arial"/>
          <w:color w:val="333333"/>
          <w:sz w:val="24"/>
          <w:szCs w:val="24"/>
        </w:rPr>
        <w:t>)</w:t>
      </w:r>
      <w:r w:rsidRPr="00A60862">
        <w:rPr>
          <w:rFonts w:eastAsia="Times New Roman" w:cs="Times New Roman"/>
          <w:color w:val="333333"/>
          <w:sz w:val="14"/>
          <w:szCs w:val="14"/>
        </w:rPr>
        <w:t>  </w:t>
      </w:r>
      <w:r w:rsidRPr="00A60862">
        <w:rPr>
          <w:rFonts w:ascii="Arial" w:eastAsia="Times New Roman" w:hAnsi="Arial" w:cs="Arial"/>
          <w:color w:val="333333"/>
          <w:sz w:val="24"/>
          <w:szCs w:val="24"/>
        </w:rPr>
        <w:t>Бумажный прямоугольник в носовой части предназначается для весовой балансировки. Он перегибается несколько раз внутрь фюзеляжа. Отогните крылья и стабилизатор. Получился моноплан с выбранной вами формой крыла.</w:t>
      </w:r>
    </w:p>
    <w:p w:rsidR="00A60862" w:rsidRPr="00A60862" w:rsidRDefault="00A60862" w:rsidP="00A60862">
      <w:pPr>
        <w:widowControl/>
        <w:numPr>
          <w:ilvl w:val="0"/>
          <w:numId w:val="3"/>
        </w:numPr>
        <w:shd w:val="clear" w:color="auto" w:fill="FFFFFF"/>
        <w:autoSpaceDE/>
        <w:autoSpaceDN/>
        <w:adjustRightInd/>
        <w:spacing w:before="100" w:beforeAutospacing="1" w:after="100" w:afterAutospacing="1"/>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u w:val="single"/>
        </w:rPr>
        <w:t>Испытание-соревнование</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Теперь наступает самый ответственный момент испытания нашей модели, и мы работаем испытателями. Для этого на готовом самолете определяет центр тяжести, если запускаем с руки и проводим опытные запуски, которые определяют недостатки в полете модели и установки плоскости крыла, стабилизатора и киля таким образом, чтобы она устойчиво планировала. Для этого чаще всего изменяют величину балансировочного груза фюзеляжа. Для запуска модель берут за нижнюю часть и легким толчком бросают ее вперед.      Если модель сделана правильно, то после толчка она летит некоторое время горизонтально, а затем переходит в плавный, планирующий полет.</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Наш бумажный самолет подчиняется законам аэродинамики, статики, законам полета в воздухе так же,  как настоящий самолет.</w:t>
      </w:r>
    </w:p>
    <w:p w:rsidR="00A60862" w:rsidRPr="00A60862" w:rsidRDefault="00A60862" w:rsidP="00A60862">
      <w:pPr>
        <w:widowControl/>
        <w:numPr>
          <w:ilvl w:val="0"/>
          <w:numId w:val="4"/>
        </w:numPr>
        <w:shd w:val="clear" w:color="auto" w:fill="FFFFFF"/>
        <w:autoSpaceDE/>
        <w:autoSpaceDN/>
        <w:adjustRightInd/>
        <w:spacing w:before="100" w:beforeAutospacing="1" w:after="100" w:afterAutospacing="1"/>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u w:val="single"/>
        </w:rPr>
        <w:lastRenderedPageBreak/>
        <w:t>Подведение итогов</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Итак, мы сегодня научились с вами конструировать, строить и запускать модель самолета. Мы не будем выбирать лучшую работу, главное, что все наши самолеты мы научили летать. Давайте закрепим знания и разгадаем кроссворд-самолет.</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1. На что опускается самолет при посадке        </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2. Устройство, при помощи которого</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самолет летает</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3. Самолет с двумя фюзеляжами</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4. Задняя часть самолета</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5. Отвесно поднимающаяся плоскость</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xml:space="preserve">    на хвосте, </w:t>
      </w:r>
      <w:proofErr w:type="gramStart"/>
      <w:r w:rsidRPr="00A60862">
        <w:rPr>
          <w:rFonts w:ascii="Arial" w:eastAsia="Times New Roman" w:hAnsi="Arial" w:cs="Arial"/>
          <w:color w:val="333333"/>
          <w:sz w:val="24"/>
          <w:szCs w:val="24"/>
        </w:rPr>
        <w:t>необходимая</w:t>
      </w:r>
      <w:proofErr w:type="gramEnd"/>
      <w:r w:rsidRPr="00A60862">
        <w:rPr>
          <w:rFonts w:ascii="Arial" w:eastAsia="Times New Roman" w:hAnsi="Arial" w:cs="Arial"/>
          <w:color w:val="333333"/>
          <w:sz w:val="24"/>
          <w:szCs w:val="24"/>
        </w:rPr>
        <w:t xml:space="preserve"> для ровного</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полета самолета</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6. Руль боковой устойчивости самолета</w:t>
      </w:r>
    </w:p>
    <w:p w:rsidR="00A60862" w:rsidRPr="00A60862" w:rsidRDefault="00A60862" w:rsidP="00A60862">
      <w:pPr>
        <w:widowControl/>
        <w:numPr>
          <w:ilvl w:val="0"/>
          <w:numId w:val="5"/>
        </w:numPr>
        <w:shd w:val="clear" w:color="auto" w:fill="FFFFFF"/>
        <w:autoSpaceDE/>
        <w:autoSpaceDN/>
        <w:adjustRightInd/>
        <w:spacing w:before="100" w:beforeAutospacing="1" w:after="100" w:afterAutospacing="1"/>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Рабочая часть двигателя</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Прочти по вертикали ключевое слово.</w:t>
      </w:r>
    </w:p>
    <w:p w:rsidR="00A60862" w:rsidRPr="00A60862" w:rsidRDefault="00A60862" w:rsidP="00A60862">
      <w:pPr>
        <w:widowControl/>
        <w:shd w:val="clear" w:color="auto" w:fill="FFFFFF"/>
        <w:autoSpaceDE/>
        <w:autoSpaceDN/>
        <w:adjustRightInd/>
        <w:spacing w:after="15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Наша с вами работа подошла к концу, мы упорно поработали в наших КБ и испытательных полигонах.</w:t>
      </w:r>
    </w:p>
    <w:p w:rsidR="00A60862" w:rsidRPr="00A60862" w:rsidRDefault="00A60862" w:rsidP="00A60862">
      <w:pPr>
        <w:widowControl/>
        <w:shd w:val="clear" w:color="auto" w:fill="FFFFFF"/>
        <w:autoSpaceDE/>
        <w:autoSpaceDN/>
        <w:adjustRightInd/>
        <w:spacing w:after="150"/>
        <w:ind w:left="72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«Мы учим летать самолеты,</w:t>
      </w:r>
    </w:p>
    <w:p w:rsidR="00A60862" w:rsidRPr="00A60862" w:rsidRDefault="00A60862" w:rsidP="00A60862">
      <w:pPr>
        <w:widowControl/>
        <w:shd w:val="clear" w:color="auto" w:fill="FFFFFF"/>
        <w:autoSpaceDE/>
        <w:autoSpaceDN/>
        <w:adjustRightInd/>
        <w:spacing w:after="150"/>
        <w:ind w:left="72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xml:space="preserve">                  Мы учим их страх </w:t>
      </w:r>
      <w:proofErr w:type="gramStart"/>
      <w:r w:rsidRPr="00A60862">
        <w:rPr>
          <w:rFonts w:ascii="Arial" w:eastAsia="Times New Roman" w:hAnsi="Arial" w:cs="Arial"/>
          <w:color w:val="333333"/>
          <w:sz w:val="24"/>
          <w:szCs w:val="24"/>
        </w:rPr>
        <w:t>побеждать</w:t>
      </w:r>
      <w:proofErr w:type="gramEnd"/>
      <w:r w:rsidRPr="00A60862">
        <w:rPr>
          <w:rFonts w:ascii="Arial" w:eastAsia="Times New Roman" w:hAnsi="Arial" w:cs="Arial"/>
          <w:color w:val="333333"/>
          <w:sz w:val="24"/>
          <w:szCs w:val="24"/>
        </w:rPr>
        <w:t>,</w:t>
      </w:r>
    </w:p>
    <w:p w:rsidR="00A60862" w:rsidRPr="00A60862" w:rsidRDefault="00A60862" w:rsidP="00A60862">
      <w:pPr>
        <w:widowControl/>
        <w:shd w:val="clear" w:color="auto" w:fill="FFFFFF"/>
        <w:autoSpaceDE/>
        <w:autoSpaceDN/>
        <w:adjustRightInd/>
        <w:spacing w:after="150"/>
        <w:ind w:left="72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Такая у нас работа –</w:t>
      </w:r>
    </w:p>
    <w:p w:rsidR="00A60862" w:rsidRPr="00A60862" w:rsidRDefault="0084228D" w:rsidP="00A60862">
      <w:pPr>
        <w:widowControl/>
        <w:shd w:val="clear" w:color="auto" w:fill="FFFFFF"/>
        <w:autoSpaceDE/>
        <w:autoSpaceDN/>
        <w:adjustRightInd/>
        <w:spacing w:after="150"/>
        <w:ind w:left="720"/>
        <w:jc w:val="both"/>
        <w:rPr>
          <w:rFonts w:ascii="Helvetica" w:eastAsia="Times New Roman" w:hAnsi="Helvetica" w:cs="Helvetica"/>
          <w:color w:val="333333"/>
          <w:sz w:val="18"/>
          <w:szCs w:val="18"/>
        </w:rPr>
      </w:pPr>
      <w:r>
        <w:rPr>
          <w:rFonts w:ascii="Arial" w:eastAsia="Times New Roman" w:hAnsi="Arial" w:cs="Arial"/>
          <w:color w:val="333333"/>
          <w:sz w:val="24"/>
          <w:szCs w:val="24"/>
        </w:rPr>
        <w:t>                 </w:t>
      </w:r>
      <w:r w:rsidR="00A60862" w:rsidRPr="00A60862">
        <w:rPr>
          <w:rFonts w:ascii="Arial" w:eastAsia="Times New Roman" w:hAnsi="Arial" w:cs="Arial"/>
          <w:color w:val="333333"/>
          <w:sz w:val="24"/>
          <w:szCs w:val="24"/>
        </w:rPr>
        <w:t xml:space="preserve"> Учить самолеты летать!»</w:t>
      </w:r>
    </w:p>
    <w:p w:rsidR="00A60862" w:rsidRPr="00A60862" w:rsidRDefault="00A60862" w:rsidP="00A60862">
      <w:pPr>
        <w:widowControl/>
        <w:shd w:val="clear" w:color="auto" w:fill="FFFFFF"/>
        <w:autoSpaceDE/>
        <w:autoSpaceDN/>
        <w:adjustRightInd/>
        <w:spacing w:after="150"/>
        <w:ind w:left="72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Ребята,  мне было приятно с вами работать.</w:t>
      </w:r>
    </w:p>
    <w:p w:rsidR="00A60862" w:rsidRPr="00A60862" w:rsidRDefault="00A60862" w:rsidP="00A60862">
      <w:pPr>
        <w:widowControl/>
        <w:shd w:val="clear" w:color="auto" w:fill="FFFFFF"/>
        <w:autoSpaceDE/>
        <w:autoSpaceDN/>
        <w:adjustRightInd/>
        <w:spacing w:after="150"/>
        <w:rPr>
          <w:rFonts w:ascii="Helvetica" w:eastAsia="Times New Roman" w:hAnsi="Helvetica" w:cs="Helvetica"/>
          <w:color w:val="333333"/>
          <w:sz w:val="18"/>
          <w:szCs w:val="18"/>
        </w:rPr>
      </w:pPr>
      <w:r w:rsidRPr="00A60862">
        <w:rPr>
          <w:rFonts w:ascii="Helvetica" w:eastAsia="Times New Roman" w:hAnsi="Helvetica" w:cs="Helvetica"/>
          <w:color w:val="333333"/>
          <w:sz w:val="18"/>
          <w:szCs w:val="18"/>
        </w:rPr>
        <w:t> </w:t>
      </w:r>
    </w:p>
    <w:p w:rsidR="00A60862" w:rsidRPr="00A60862" w:rsidRDefault="00A60862" w:rsidP="00A60862">
      <w:pPr>
        <w:widowControl/>
        <w:shd w:val="clear" w:color="auto" w:fill="FFFFFF"/>
        <w:autoSpaceDE/>
        <w:autoSpaceDN/>
        <w:adjustRightInd/>
        <w:spacing w:after="150"/>
        <w:ind w:left="360"/>
        <w:jc w:val="both"/>
        <w:rPr>
          <w:rFonts w:ascii="Helvetica" w:eastAsia="Times New Roman" w:hAnsi="Helvetica" w:cs="Helvetica"/>
          <w:color w:val="333333"/>
          <w:sz w:val="18"/>
          <w:szCs w:val="18"/>
        </w:rPr>
      </w:pPr>
      <w:r w:rsidRPr="00A60862">
        <w:rPr>
          <w:rFonts w:ascii="Arial" w:eastAsia="Times New Roman" w:hAnsi="Arial" w:cs="Arial"/>
          <w:color w:val="333333"/>
          <w:sz w:val="24"/>
          <w:szCs w:val="24"/>
        </w:rPr>
        <w:t>     Спасибо! До свидания.</w:t>
      </w:r>
    </w:p>
    <w:p w:rsidR="000B46F8" w:rsidRDefault="008B7A37"/>
    <w:sectPr w:rsidR="000B46F8" w:rsidSect="00101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C7C"/>
    <w:multiLevelType w:val="multilevel"/>
    <w:tmpl w:val="256AC8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D4B11"/>
    <w:multiLevelType w:val="multilevel"/>
    <w:tmpl w:val="F9CCC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861C11"/>
    <w:multiLevelType w:val="multilevel"/>
    <w:tmpl w:val="E598B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900B7"/>
    <w:multiLevelType w:val="multilevel"/>
    <w:tmpl w:val="B48E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5E53DF"/>
    <w:multiLevelType w:val="multilevel"/>
    <w:tmpl w:val="9BC8E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862"/>
    <w:rsid w:val="00000D89"/>
    <w:rsid w:val="00002EDF"/>
    <w:rsid w:val="00040DA5"/>
    <w:rsid w:val="000942F1"/>
    <w:rsid w:val="000A14CA"/>
    <w:rsid w:val="000A386D"/>
    <w:rsid w:val="000C69DC"/>
    <w:rsid w:val="000F354B"/>
    <w:rsid w:val="0010131A"/>
    <w:rsid w:val="0011184B"/>
    <w:rsid w:val="00111CA4"/>
    <w:rsid w:val="001215FE"/>
    <w:rsid w:val="00156FBB"/>
    <w:rsid w:val="001605C3"/>
    <w:rsid w:val="00161645"/>
    <w:rsid w:val="001828E9"/>
    <w:rsid w:val="00183713"/>
    <w:rsid w:val="00190149"/>
    <w:rsid w:val="001A2C3D"/>
    <w:rsid w:val="001B41B7"/>
    <w:rsid w:val="00202905"/>
    <w:rsid w:val="00204D03"/>
    <w:rsid w:val="002157E9"/>
    <w:rsid w:val="002644BF"/>
    <w:rsid w:val="00292244"/>
    <w:rsid w:val="00296032"/>
    <w:rsid w:val="002A7B30"/>
    <w:rsid w:val="002D5292"/>
    <w:rsid w:val="002E469A"/>
    <w:rsid w:val="002F5D59"/>
    <w:rsid w:val="00307EB7"/>
    <w:rsid w:val="00317E2C"/>
    <w:rsid w:val="00322F2C"/>
    <w:rsid w:val="00341FDB"/>
    <w:rsid w:val="00355B32"/>
    <w:rsid w:val="00363D7F"/>
    <w:rsid w:val="00385C03"/>
    <w:rsid w:val="00394612"/>
    <w:rsid w:val="0039709D"/>
    <w:rsid w:val="0039789D"/>
    <w:rsid w:val="003B5C6F"/>
    <w:rsid w:val="003F57E7"/>
    <w:rsid w:val="00427C79"/>
    <w:rsid w:val="00442E48"/>
    <w:rsid w:val="004528A6"/>
    <w:rsid w:val="00455310"/>
    <w:rsid w:val="004617B6"/>
    <w:rsid w:val="00465527"/>
    <w:rsid w:val="00475960"/>
    <w:rsid w:val="004C415A"/>
    <w:rsid w:val="004F6561"/>
    <w:rsid w:val="00524DAA"/>
    <w:rsid w:val="005464D8"/>
    <w:rsid w:val="00556DD1"/>
    <w:rsid w:val="00595478"/>
    <w:rsid w:val="0060374B"/>
    <w:rsid w:val="00632606"/>
    <w:rsid w:val="006441BA"/>
    <w:rsid w:val="00646BA4"/>
    <w:rsid w:val="00671A1D"/>
    <w:rsid w:val="00697E94"/>
    <w:rsid w:val="006A6A36"/>
    <w:rsid w:val="006D2664"/>
    <w:rsid w:val="006D2939"/>
    <w:rsid w:val="00701E7B"/>
    <w:rsid w:val="007221CC"/>
    <w:rsid w:val="00723B35"/>
    <w:rsid w:val="00750960"/>
    <w:rsid w:val="00774848"/>
    <w:rsid w:val="00783626"/>
    <w:rsid w:val="007A3031"/>
    <w:rsid w:val="007A4289"/>
    <w:rsid w:val="007A69AF"/>
    <w:rsid w:val="007B4E7C"/>
    <w:rsid w:val="007C4546"/>
    <w:rsid w:val="007E1B87"/>
    <w:rsid w:val="0084228D"/>
    <w:rsid w:val="008720B4"/>
    <w:rsid w:val="00872DE8"/>
    <w:rsid w:val="008734D4"/>
    <w:rsid w:val="00876C23"/>
    <w:rsid w:val="008B0F1B"/>
    <w:rsid w:val="008B25B2"/>
    <w:rsid w:val="008B7A37"/>
    <w:rsid w:val="009271F7"/>
    <w:rsid w:val="0093494F"/>
    <w:rsid w:val="00951F5C"/>
    <w:rsid w:val="0097094D"/>
    <w:rsid w:val="00972A68"/>
    <w:rsid w:val="0097499A"/>
    <w:rsid w:val="00986216"/>
    <w:rsid w:val="00986AE3"/>
    <w:rsid w:val="009C7545"/>
    <w:rsid w:val="00A014C4"/>
    <w:rsid w:val="00A563A1"/>
    <w:rsid w:val="00A60862"/>
    <w:rsid w:val="00A71999"/>
    <w:rsid w:val="00A862EE"/>
    <w:rsid w:val="00A96BCD"/>
    <w:rsid w:val="00AC222D"/>
    <w:rsid w:val="00AE12AD"/>
    <w:rsid w:val="00AF2A99"/>
    <w:rsid w:val="00AF7F92"/>
    <w:rsid w:val="00B009A4"/>
    <w:rsid w:val="00B23FBE"/>
    <w:rsid w:val="00B673FA"/>
    <w:rsid w:val="00B67F4B"/>
    <w:rsid w:val="00B855E4"/>
    <w:rsid w:val="00BA31DC"/>
    <w:rsid w:val="00BF2622"/>
    <w:rsid w:val="00BF60F0"/>
    <w:rsid w:val="00C0414F"/>
    <w:rsid w:val="00C05938"/>
    <w:rsid w:val="00C30B14"/>
    <w:rsid w:val="00C512B8"/>
    <w:rsid w:val="00C7142A"/>
    <w:rsid w:val="00C87CE1"/>
    <w:rsid w:val="00C916DB"/>
    <w:rsid w:val="00CA4219"/>
    <w:rsid w:val="00CB5015"/>
    <w:rsid w:val="00CC2B27"/>
    <w:rsid w:val="00CE3DA4"/>
    <w:rsid w:val="00CE59B7"/>
    <w:rsid w:val="00D20BB9"/>
    <w:rsid w:val="00D266D3"/>
    <w:rsid w:val="00D47CDA"/>
    <w:rsid w:val="00D515D6"/>
    <w:rsid w:val="00D75BC9"/>
    <w:rsid w:val="00DA344E"/>
    <w:rsid w:val="00DA4E2E"/>
    <w:rsid w:val="00DB53F8"/>
    <w:rsid w:val="00DF2254"/>
    <w:rsid w:val="00E31F2E"/>
    <w:rsid w:val="00E67EE2"/>
    <w:rsid w:val="00E83012"/>
    <w:rsid w:val="00E9779A"/>
    <w:rsid w:val="00F1338D"/>
    <w:rsid w:val="00F1429D"/>
    <w:rsid w:val="00F24EA9"/>
    <w:rsid w:val="00F3370F"/>
    <w:rsid w:val="00F355FC"/>
    <w:rsid w:val="00F47AF0"/>
    <w:rsid w:val="00F51FDB"/>
    <w:rsid w:val="00FC4F03"/>
    <w:rsid w:val="00FD0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45"/>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0862"/>
  </w:style>
  <w:style w:type="paragraph" w:styleId="a3">
    <w:name w:val="Normal (Web)"/>
    <w:basedOn w:val="a"/>
    <w:uiPriority w:val="99"/>
    <w:semiHidden/>
    <w:unhideWhenUsed/>
    <w:rsid w:val="00A60862"/>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2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2020-04-06T17:51:00Z</dcterms:created>
  <dcterms:modified xsi:type="dcterms:W3CDTF">2020-04-06T17:51:00Z</dcterms:modified>
</cp:coreProperties>
</file>