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2A3" w:rsidRPr="00224658" w:rsidRDefault="008642A3" w:rsidP="00224658">
      <w:pPr>
        <w:pStyle w:val="BodyText"/>
        <w:ind w:left="0" w:firstLine="0"/>
        <w:jc w:val="left"/>
        <w:rPr>
          <w:b/>
          <w:sz w:val="3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767.25pt">
            <v:imagedata r:id="rId7" o:title=""/>
          </v:shape>
        </w:pict>
      </w:r>
    </w:p>
    <w:p w:rsidR="008642A3" w:rsidRDefault="008642A3" w:rsidP="000000E7"/>
    <w:p w:rsidR="008642A3" w:rsidRPr="000000E7" w:rsidRDefault="008642A3" w:rsidP="000000E7"/>
    <w:p w:rsidR="008642A3" w:rsidRDefault="008642A3" w:rsidP="000000E7"/>
    <w:p w:rsidR="008642A3" w:rsidRDefault="008642A3" w:rsidP="00F21AD7">
      <w:pPr>
        <w:spacing w:before="73"/>
        <w:ind w:left="839" w:right="811"/>
        <w:jc w:val="center"/>
        <w:rPr>
          <w:b/>
          <w:spacing w:val="-2"/>
          <w:sz w:val="28"/>
        </w:rPr>
      </w:pPr>
      <w:r>
        <w:rPr>
          <w:b/>
          <w:spacing w:val="-2"/>
          <w:sz w:val="28"/>
        </w:rPr>
        <w:t>РАЗДЕЛ 1.</w:t>
      </w:r>
    </w:p>
    <w:p w:rsidR="008642A3" w:rsidRDefault="008642A3">
      <w:pPr>
        <w:spacing w:before="73"/>
        <w:ind w:left="839" w:right="811"/>
        <w:jc w:val="center"/>
        <w:rPr>
          <w:b/>
          <w:sz w:val="28"/>
        </w:rPr>
      </w:pPr>
      <w:r>
        <w:rPr>
          <w:b/>
          <w:spacing w:val="-2"/>
          <w:sz w:val="28"/>
        </w:rPr>
        <w:t>ПАСПОРТ</w:t>
      </w:r>
      <w:r>
        <w:rPr>
          <w:b/>
          <w:spacing w:val="-16"/>
          <w:sz w:val="28"/>
        </w:rPr>
        <w:t xml:space="preserve"> </w:t>
      </w:r>
      <w:r>
        <w:rPr>
          <w:b/>
          <w:spacing w:val="-2"/>
          <w:sz w:val="28"/>
        </w:rPr>
        <w:t>ПРОГРАММЫ</w:t>
      </w:r>
      <w:r>
        <w:rPr>
          <w:b/>
          <w:spacing w:val="-15"/>
          <w:sz w:val="28"/>
        </w:rPr>
        <w:t xml:space="preserve"> </w:t>
      </w:r>
      <w:r>
        <w:rPr>
          <w:b/>
          <w:spacing w:val="-2"/>
          <w:sz w:val="28"/>
        </w:rPr>
        <w:t>РАЗВИТИЯ</w:t>
      </w:r>
    </w:p>
    <w:p w:rsidR="008642A3" w:rsidRDefault="008642A3" w:rsidP="00F21AD7">
      <w:pPr>
        <w:pStyle w:val="BodyText"/>
        <w:ind w:left="0" w:firstLine="0"/>
        <w:rPr>
          <w:b/>
        </w:rPr>
      </w:pPr>
      <w:r>
        <w:rPr>
          <w:b/>
        </w:rPr>
        <w:t xml:space="preserve">                                             МУ ДО ВГСЮТ на 2026-2030 годы</w:t>
      </w:r>
    </w:p>
    <w:p w:rsidR="008642A3" w:rsidRDefault="008642A3">
      <w:pPr>
        <w:pStyle w:val="BodyText"/>
        <w:ind w:left="0" w:firstLine="0"/>
        <w:jc w:val="left"/>
        <w:rPr>
          <w:b/>
        </w:rPr>
      </w:pPr>
    </w:p>
    <w:p w:rsidR="008642A3" w:rsidRDefault="008642A3">
      <w:pPr>
        <w:pStyle w:val="BodyText"/>
        <w:ind w:left="0" w:firstLine="0"/>
        <w:jc w:val="left"/>
        <w:rPr>
          <w:b/>
        </w:rPr>
      </w:pPr>
    </w:p>
    <w:tbl>
      <w:tblPr>
        <w:tblpPr w:leftFromText="180" w:rightFromText="180" w:vertAnchor="text" w:horzAnchor="margin" w:tblpXSpec="center" w:tblpY="20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302"/>
        <w:gridCol w:w="7273"/>
      </w:tblGrid>
      <w:tr w:rsidR="008642A3" w:rsidTr="00FC5B84">
        <w:tc>
          <w:tcPr>
            <w:tcW w:w="2302" w:type="dxa"/>
            <w:tcBorders>
              <w:top w:val="single" w:sz="4" w:space="0" w:color="auto"/>
              <w:left w:val="single" w:sz="4" w:space="0" w:color="auto"/>
            </w:tcBorders>
            <w:shd w:val="clear" w:color="auto" w:fill="FFFFFF"/>
          </w:tcPr>
          <w:p w:rsidR="008642A3" w:rsidRPr="00FC5B84" w:rsidRDefault="008642A3" w:rsidP="00FC5B84">
            <w:pPr>
              <w:rPr>
                <w:sz w:val="28"/>
                <w:szCs w:val="28"/>
              </w:rPr>
            </w:pPr>
            <w:r w:rsidRPr="00FC5B84">
              <w:rPr>
                <w:rStyle w:val="211pt"/>
                <w:sz w:val="28"/>
                <w:szCs w:val="28"/>
              </w:rPr>
              <w:t>Наименование</w:t>
            </w:r>
          </w:p>
          <w:p w:rsidR="008642A3" w:rsidRPr="00FC5B84" w:rsidRDefault="008642A3" w:rsidP="00FC5B84">
            <w:pPr>
              <w:pStyle w:val="BodyText"/>
              <w:ind w:left="0" w:firstLine="0"/>
              <w:jc w:val="left"/>
              <w:rPr>
                <w:b/>
              </w:rPr>
            </w:pPr>
            <w:r w:rsidRPr="00FC5B84">
              <w:rPr>
                <w:rStyle w:val="211pt"/>
                <w:sz w:val="28"/>
              </w:rPr>
              <w:t>Программы</w:t>
            </w:r>
          </w:p>
        </w:tc>
        <w:tc>
          <w:tcPr>
            <w:tcW w:w="7273" w:type="dxa"/>
            <w:tcBorders>
              <w:top w:val="single" w:sz="4" w:space="0" w:color="auto"/>
              <w:left w:val="single" w:sz="4" w:space="0" w:color="auto"/>
              <w:right w:val="single" w:sz="4" w:space="0" w:color="auto"/>
            </w:tcBorders>
            <w:shd w:val="clear" w:color="auto" w:fill="FFFFFF"/>
            <w:vAlign w:val="bottom"/>
          </w:tcPr>
          <w:p w:rsidR="008642A3" w:rsidRPr="00FC5B84" w:rsidRDefault="008642A3" w:rsidP="00FC5B84">
            <w:pPr>
              <w:rPr>
                <w:color w:val="000000"/>
                <w:sz w:val="28"/>
                <w:szCs w:val="28"/>
                <w:lang w:eastAsia="ru-RU"/>
              </w:rPr>
            </w:pPr>
            <w:r w:rsidRPr="00FC5B84">
              <w:rPr>
                <w:rStyle w:val="211pt"/>
                <w:sz w:val="28"/>
                <w:szCs w:val="28"/>
              </w:rPr>
              <w:t>Программа развития муниципального учреждения дополнительного образования «Валуйская городская станция юных техников» Белгородской области на 2026-2030 годы «Путь к успеху»</w:t>
            </w:r>
          </w:p>
        </w:tc>
      </w:tr>
      <w:tr w:rsidR="008642A3" w:rsidTr="00FC5B84">
        <w:tc>
          <w:tcPr>
            <w:tcW w:w="2302" w:type="dxa"/>
            <w:tcBorders>
              <w:top w:val="single" w:sz="4" w:space="0" w:color="auto"/>
              <w:left w:val="single" w:sz="4" w:space="0" w:color="auto"/>
            </w:tcBorders>
            <w:shd w:val="clear" w:color="auto" w:fill="FFFFFF"/>
          </w:tcPr>
          <w:p w:rsidR="008642A3" w:rsidRPr="00FC5B84" w:rsidRDefault="008642A3" w:rsidP="00FC5B84">
            <w:pPr>
              <w:pStyle w:val="BodyText"/>
              <w:ind w:left="0" w:firstLine="0"/>
              <w:jc w:val="left"/>
              <w:rPr>
                <w:b/>
              </w:rPr>
            </w:pPr>
            <w:r w:rsidRPr="00FC5B84">
              <w:rPr>
                <w:rStyle w:val="211pt"/>
                <w:sz w:val="28"/>
              </w:rPr>
              <w:t>Разработчики Программы</w:t>
            </w:r>
          </w:p>
        </w:tc>
        <w:tc>
          <w:tcPr>
            <w:tcW w:w="7273" w:type="dxa"/>
            <w:tcBorders>
              <w:top w:val="single" w:sz="4" w:space="0" w:color="auto"/>
              <w:left w:val="single" w:sz="4" w:space="0" w:color="auto"/>
              <w:right w:val="single" w:sz="4" w:space="0" w:color="auto"/>
            </w:tcBorders>
            <w:shd w:val="clear" w:color="auto" w:fill="FFFFFF"/>
            <w:vAlign w:val="bottom"/>
          </w:tcPr>
          <w:p w:rsidR="008642A3" w:rsidRPr="00FC5B84" w:rsidRDefault="008642A3" w:rsidP="00FC5B84">
            <w:pPr>
              <w:pStyle w:val="BodyText"/>
              <w:ind w:left="0" w:firstLine="0"/>
              <w:jc w:val="left"/>
              <w:rPr>
                <w:b/>
              </w:rPr>
            </w:pPr>
            <w:r w:rsidRPr="00FC5B84">
              <w:rPr>
                <w:rStyle w:val="211pt"/>
                <w:sz w:val="28"/>
              </w:rPr>
              <w:t>Рабочая группа, состоящая из администрации и педагогических работников МУ ДО ВГСЮТ</w:t>
            </w:r>
          </w:p>
        </w:tc>
      </w:tr>
      <w:tr w:rsidR="008642A3" w:rsidTr="00FC5B84">
        <w:tc>
          <w:tcPr>
            <w:tcW w:w="2302" w:type="dxa"/>
          </w:tcPr>
          <w:p w:rsidR="008642A3" w:rsidRPr="00EF6374" w:rsidRDefault="008642A3" w:rsidP="00FC5B84">
            <w:pPr>
              <w:pStyle w:val="BodyText"/>
              <w:ind w:left="0" w:firstLine="0"/>
              <w:jc w:val="left"/>
            </w:pPr>
            <w:r w:rsidRPr="00EF6374">
              <w:t>Основания для разработки Программы</w:t>
            </w:r>
          </w:p>
        </w:tc>
        <w:tc>
          <w:tcPr>
            <w:tcW w:w="7273" w:type="dxa"/>
          </w:tcPr>
          <w:p w:rsidR="008642A3" w:rsidRDefault="008642A3" w:rsidP="00FC5B84">
            <w:pPr>
              <w:pStyle w:val="BodyText"/>
              <w:numPr>
                <w:ilvl w:val="0"/>
                <w:numId w:val="55"/>
              </w:numPr>
            </w:pPr>
            <w:r w:rsidRPr="00EF6374">
              <w:t>Федеральный закон от 29.12.2012 г №273 (ред.</w:t>
            </w:r>
            <w:r>
              <w:t xml:space="preserve"> от 8 августа 2024 г.) «</w:t>
            </w:r>
            <w:r w:rsidRPr="00EF6374">
              <w:t>Об образовании в Российской Федерации»</w:t>
            </w:r>
            <w:r>
              <w:t>;</w:t>
            </w:r>
          </w:p>
          <w:p w:rsidR="008642A3" w:rsidRDefault="008642A3" w:rsidP="00FC5B84">
            <w:pPr>
              <w:pStyle w:val="BodyText"/>
              <w:numPr>
                <w:ilvl w:val="0"/>
                <w:numId w:val="55"/>
              </w:numPr>
            </w:pPr>
            <w:r>
              <w:t>Федеральный закон от 31.07.2020 г№304-ФЗо несении изменений в Федеральный закон РФ по вопросам воспитания обучающихся»;</w:t>
            </w:r>
          </w:p>
          <w:p w:rsidR="008642A3" w:rsidRDefault="008642A3" w:rsidP="00FC5B84">
            <w:pPr>
              <w:pStyle w:val="BodyText"/>
              <w:numPr>
                <w:ilvl w:val="0"/>
                <w:numId w:val="55"/>
              </w:numPr>
            </w:pPr>
            <w:r>
              <w:t>Конвенция о правах ребенка;</w:t>
            </w:r>
          </w:p>
          <w:p w:rsidR="008642A3" w:rsidRDefault="008642A3" w:rsidP="00FC5B84">
            <w:pPr>
              <w:pStyle w:val="BodyText"/>
              <w:numPr>
                <w:ilvl w:val="0"/>
                <w:numId w:val="55"/>
              </w:numPr>
            </w:pPr>
            <w:r>
              <w:t>Федеральный Российской Федерации от 24 июля 1998 г. №124-ФЗ «Об основных гарантиях прав ребенка в РФ».</w:t>
            </w:r>
          </w:p>
          <w:p w:rsidR="008642A3" w:rsidRDefault="008642A3" w:rsidP="00FC5B84">
            <w:pPr>
              <w:pStyle w:val="BodyText"/>
              <w:numPr>
                <w:ilvl w:val="0"/>
                <w:numId w:val="55"/>
              </w:numPr>
            </w:pPr>
            <w:r>
              <w:t>Государственная программа РФ «Развитие образования», утвержденная Постановлением Правительства РФ от 26 декабря 2017 г.№1642;</w:t>
            </w:r>
          </w:p>
          <w:p w:rsidR="008642A3" w:rsidRDefault="008642A3" w:rsidP="00FC5B84">
            <w:pPr>
              <w:pStyle w:val="BodyText"/>
              <w:numPr>
                <w:ilvl w:val="0"/>
                <w:numId w:val="55"/>
              </w:numPr>
            </w:pPr>
            <w:r>
              <w:t>Концепция развития дополнительного образования детей до 2023 года (утверждена распоряжением РФ от 31.03.2022 г.№678-р);</w:t>
            </w:r>
          </w:p>
          <w:p w:rsidR="008642A3" w:rsidRDefault="008642A3" w:rsidP="00FC5B84">
            <w:pPr>
              <w:pStyle w:val="BodyText"/>
              <w:numPr>
                <w:ilvl w:val="0"/>
                <w:numId w:val="55"/>
              </w:numPr>
            </w:pPr>
            <w:r>
              <w:t>Указ Президента РФ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8642A3" w:rsidRDefault="008642A3" w:rsidP="00FC5B84">
            <w:pPr>
              <w:pStyle w:val="BodyText"/>
              <w:numPr>
                <w:ilvl w:val="0"/>
                <w:numId w:val="55"/>
              </w:numPr>
            </w:pPr>
            <w:r>
              <w:t>Указ Президента РФ от 21 июля 2020 г №474 «О национальных целях развития РФ на период до 2023 года</w:t>
            </w:r>
          </w:p>
          <w:p w:rsidR="008642A3" w:rsidRDefault="008642A3" w:rsidP="00FC5B84">
            <w:pPr>
              <w:pStyle w:val="BodyText"/>
              <w:numPr>
                <w:ilvl w:val="0"/>
                <w:numId w:val="55"/>
              </w:numPr>
            </w:pPr>
            <w:r>
              <w:t>ФЗ от 14.07.2022 г №261-ФЗ «О российском движении детей и молодежи»;</w:t>
            </w:r>
          </w:p>
          <w:p w:rsidR="008642A3" w:rsidRDefault="008642A3" w:rsidP="00FC5B84">
            <w:pPr>
              <w:pStyle w:val="BodyText"/>
              <w:numPr>
                <w:ilvl w:val="0"/>
                <w:numId w:val="55"/>
              </w:numPr>
            </w:pPr>
            <w:r>
              <w:t>Национальный проект «Образование», утвержденный президиумом Совета при Президенте РФ (протокол от 30.09.2018 г №10):федеральные проекты «Успех каждого ребенка», «Цифровая образовательная среда», «Учитель будущего», «Патриотическое воспитание»;</w:t>
            </w:r>
          </w:p>
          <w:p w:rsidR="008642A3" w:rsidRDefault="008642A3" w:rsidP="00FC5B84">
            <w:pPr>
              <w:pStyle w:val="BodyText"/>
              <w:numPr>
                <w:ilvl w:val="0"/>
                <w:numId w:val="55"/>
              </w:numPr>
            </w:pPr>
            <w:r>
              <w:t>Приказ Министерства просвещения России от 3 сентября 2019 года №467 «Об утверждении целевой модели развития региональной системы дополнительного образования детей»;</w:t>
            </w:r>
          </w:p>
          <w:p w:rsidR="008642A3" w:rsidRDefault="008642A3" w:rsidP="00FC5B84">
            <w:pPr>
              <w:pStyle w:val="BodyText"/>
              <w:numPr>
                <w:ilvl w:val="0"/>
                <w:numId w:val="55"/>
              </w:numPr>
            </w:pPr>
            <w:r>
              <w:t>Указ Президента РФ от 29.05.2017 г. №240 «Об объявлении в РФ Десятилетие детства»;</w:t>
            </w:r>
          </w:p>
          <w:p w:rsidR="008642A3" w:rsidRDefault="008642A3" w:rsidP="00FC5B84">
            <w:pPr>
              <w:pStyle w:val="BodyText"/>
              <w:numPr>
                <w:ilvl w:val="0"/>
                <w:numId w:val="55"/>
              </w:numPr>
            </w:pPr>
            <w:r>
              <w:t>Стратегия научно-технологического развития РФ, утвержденная Указом Президента РФ от 1 декабря 2016 г. №642;</w:t>
            </w:r>
          </w:p>
          <w:p w:rsidR="008642A3" w:rsidRDefault="008642A3" w:rsidP="00FC5B84">
            <w:pPr>
              <w:pStyle w:val="BodyText"/>
              <w:numPr>
                <w:ilvl w:val="0"/>
                <w:numId w:val="55"/>
              </w:numPr>
            </w:pPr>
            <w:r>
              <w:t>Стратегия развития воспитания в РФ на период до 2025 г, утвержденная Распоряжением Правительства РФ от 29 мая 2015 г.№996-р;</w:t>
            </w:r>
          </w:p>
          <w:p w:rsidR="008642A3" w:rsidRDefault="008642A3" w:rsidP="00FC5B84">
            <w:pPr>
              <w:pStyle w:val="BodyText"/>
              <w:numPr>
                <w:ilvl w:val="0"/>
                <w:numId w:val="55"/>
              </w:numPr>
            </w:pPr>
            <w:r>
              <w:t>Порядок организации и осуществления образовательной деятельности по дополнительным общеобразовательным программам (утв. Приказом Министерства просвещения РФ от 27 июля 2022г №629);</w:t>
            </w:r>
          </w:p>
          <w:p w:rsidR="008642A3" w:rsidRDefault="008642A3" w:rsidP="00FC5B84">
            <w:pPr>
              <w:pStyle w:val="BodyText"/>
              <w:numPr>
                <w:ilvl w:val="0"/>
                <w:numId w:val="55"/>
              </w:numPr>
            </w:pPr>
            <w:r>
              <w:t>Приоритетный проект «Доступное дополнительное образование для детей», утвержденный президиумом Совета при Президенте РФ по стратегическому развитию и приоритетным проектам (протокол от 30 ноября 2016 г.№11);</w:t>
            </w:r>
          </w:p>
          <w:p w:rsidR="008642A3" w:rsidRDefault="008642A3" w:rsidP="00FC5B84">
            <w:pPr>
              <w:pStyle w:val="BodyText"/>
              <w:numPr>
                <w:ilvl w:val="0"/>
                <w:numId w:val="55"/>
              </w:numPr>
            </w:pPr>
            <w:r>
              <w:t>Постановление Главного государственного санитарного врача РФ от 28 сентября 2020 г. №28 «Об утверждении санитарных правил СП 2.4.3648-20 «Санитарно-эпидемиологические требования к организациям воспитания и обучения , отдыха и оздоровления детей и молодежи»;</w:t>
            </w:r>
          </w:p>
          <w:p w:rsidR="008642A3" w:rsidRDefault="008642A3" w:rsidP="00FC5B84">
            <w:pPr>
              <w:pStyle w:val="BodyText"/>
              <w:numPr>
                <w:ilvl w:val="0"/>
                <w:numId w:val="55"/>
              </w:numPr>
            </w:pPr>
            <w:r>
              <w:t>Государственная Программа Белгородской области «Развитие образования Белгородской области» №799-пп от 25 декабря 2023 г.;</w:t>
            </w:r>
          </w:p>
          <w:p w:rsidR="008642A3" w:rsidRDefault="008642A3" w:rsidP="00FC5B84">
            <w:pPr>
              <w:pStyle w:val="BodyText"/>
              <w:numPr>
                <w:ilvl w:val="0"/>
                <w:numId w:val="55"/>
              </w:numPr>
            </w:pPr>
            <w:r>
              <w:t>Устав МУ ДО ВГСЮТ ;</w:t>
            </w:r>
          </w:p>
          <w:p w:rsidR="008642A3" w:rsidRPr="00325491" w:rsidRDefault="008642A3" w:rsidP="00FC5B84">
            <w:pPr>
              <w:pStyle w:val="BodyText"/>
              <w:numPr>
                <w:ilvl w:val="0"/>
                <w:numId w:val="55"/>
              </w:numPr>
            </w:pPr>
            <w:r>
              <w:t>Локальные нормативные акты МУ ДО ВГСЮТ.</w:t>
            </w:r>
          </w:p>
        </w:tc>
      </w:tr>
      <w:tr w:rsidR="008642A3" w:rsidTr="00FC5B84">
        <w:tc>
          <w:tcPr>
            <w:tcW w:w="2302" w:type="dxa"/>
          </w:tcPr>
          <w:p w:rsidR="008642A3" w:rsidRPr="00FC5B84" w:rsidRDefault="008642A3" w:rsidP="00FC5B84">
            <w:pPr>
              <w:pStyle w:val="BodyText"/>
              <w:ind w:left="0" w:firstLine="0"/>
              <w:jc w:val="left"/>
              <w:rPr>
                <w:b/>
              </w:rPr>
            </w:pPr>
            <w:r w:rsidRPr="00FC5B84">
              <w:rPr>
                <w:b/>
              </w:rPr>
              <w:t>Цель Программы</w:t>
            </w:r>
          </w:p>
        </w:tc>
        <w:tc>
          <w:tcPr>
            <w:tcW w:w="7273" w:type="dxa"/>
          </w:tcPr>
          <w:p w:rsidR="008642A3" w:rsidRPr="00304DA3" w:rsidRDefault="008642A3" w:rsidP="00FC5B84">
            <w:pPr>
              <w:pStyle w:val="BodyText"/>
              <w:ind w:left="0" w:firstLine="0"/>
            </w:pPr>
            <w:r w:rsidRPr="00304DA3">
              <w:t>Обновление системы образовательной и воспитательной деятельности МУ ДО ВГСЮТ в условиях цифровой и социальной тр</w:t>
            </w:r>
            <w:r>
              <w:t>ансформации системы образования</w:t>
            </w:r>
            <w:r w:rsidRPr="00304DA3">
              <w:t>, создание условий для самореализации и развития талантов детей и подростков, воспитания высоконравственной, гармонично развитой и социально ответственной личности</w:t>
            </w:r>
          </w:p>
        </w:tc>
      </w:tr>
      <w:tr w:rsidR="008642A3" w:rsidTr="00FC5B84">
        <w:tc>
          <w:tcPr>
            <w:tcW w:w="2302" w:type="dxa"/>
          </w:tcPr>
          <w:p w:rsidR="008642A3" w:rsidRPr="00FC5B84" w:rsidRDefault="008642A3" w:rsidP="00FC5B84">
            <w:pPr>
              <w:pStyle w:val="BodyText"/>
              <w:ind w:left="0" w:firstLine="0"/>
              <w:jc w:val="left"/>
              <w:rPr>
                <w:b/>
              </w:rPr>
            </w:pPr>
            <w:r w:rsidRPr="00FC5B84">
              <w:rPr>
                <w:b/>
              </w:rPr>
              <w:t>Основная концептуальная идея Программы</w:t>
            </w:r>
          </w:p>
        </w:tc>
        <w:tc>
          <w:tcPr>
            <w:tcW w:w="7273" w:type="dxa"/>
          </w:tcPr>
          <w:p w:rsidR="008642A3" w:rsidRPr="00304DA3" w:rsidRDefault="008642A3" w:rsidP="00FC5B84">
            <w:pPr>
              <w:pStyle w:val="BodyText"/>
              <w:ind w:left="0" w:firstLine="0"/>
              <w:jc w:val="left"/>
            </w:pPr>
            <w:r w:rsidRPr="00304DA3">
              <w:t>Создание на базе МУ ДО ВГСЮТ единого образовательного творческого пространства, основанного на вариативности и  многообразии видов технической и творческой деятельности, способствующего социализации и ранней профориентации обучающихся</w:t>
            </w:r>
            <w:r>
              <w:t>,</w:t>
            </w:r>
            <w:r w:rsidRPr="00304DA3">
              <w:t xml:space="preserve"> вовлечен</w:t>
            </w:r>
            <w:r>
              <w:t>и</w:t>
            </w:r>
            <w:r w:rsidRPr="00304DA3">
              <w:t>ю их в социально-значимую деятельность.</w:t>
            </w:r>
          </w:p>
        </w:tc>
      </w:tr>
      <w:tr w:rsidR="008642A3" w:rsidTr="00FC5B84">
        <w:tc>
          <w:tcPr>
            <w:tcW w:w="2302" w:type="dxa"/>
          </w:tcPr>
          <w:p w:rsidR="008642A3" w:rsidRPr="00FC5B84" w:rsidRDefault="008642A3" w:rsidP="00FC5B84">
            <w:pPr>
              <w:pStyle w:val="BodyText"/>
              <w:ind w:left="0" w:firstLine="0"/>
              <w:jc w:val="left"/>
              <w:rPr>
                <w:b/>
              </w:rPr>
            </w:pPr>
            <w:r w:rsidRPr="00FC5B84">
              <w:rPr>
                <w:b/>
              </w:rPr>
              <w:t>Задачи Программы</w:t>
            </w:r>
          </w:p>
        </w:tc>
        <w:tc>
          <w:tcPr>
            <w:tcW w:w="7273" w:type="dxa"/>
          </w:tcPr>
          <w:p w:rsidR="008642A3" w:rsidRPr="00304DA3" w:rsidRDefault="008642A3" w:rsidP="00FC5B84">
            <w:pPr>
              <w:pStyle w:val="BodyText"/>
              <w:numPr>
                <w:ilvl w:val="0"/>
                <w:numId w:val="56"/>
              </w:numPr>
            </w:pPr>
            <w:r w:rsidRPr="00304DA3">
              <w:t>Содействовать формированию современного единого образовательного пространства МУ ДО ВГСЮТ как открытой, динамично-развивающейся системы</w:t>
            </w:r>
            <w:r>
              <w:t>,</w:t>
            </w:r>
          </w:p>
          <w:p w:rsidR="008642A3" w:rsidRDefault="008642A3" w:rsidP="00FC5B84">
            <w:pPr>
              <w:pStyle w:val="BodyText"/>
              <w:ind w:left="720" w:firstLine="0"/>
            </w:pPr>
            <w:r w:rsidRPr="00304DA3">
              <w:t>обеспечивающей равные информационные возможности для всех участников образовательных отношений.</w:t>
            </w:r>
          </w:p>
          <w:p w:rsidR="008642A3" w:rsidRDefault="008642A3" w:rsidP="00FC5B84">
            <w:pPr>
              <w:pStyle w:val="BodyText"/>
              <w:numPr>
                <w:ilvl w:val="0"/>
                <w:numId w:val="56"/>
              </w:numPr>
            </w:pPr>
            <w:r>
              <w:t>Способствовать повышению конкурентоспособности дополнительного образования посредством обновления содержания образовательного процесса в МУ ДО ВГСЮТ, внедрения и совершенствования инновационных форм, методов и технологий.</w:t>
            </w:r>
          </w:p>
          <w:p w:rsidR="008642A3" w:rsidRDefault="008642A3" w:rsidP="00FC5B84">
            <w:pPr>
              <w:pStyle w:val="BodyText"/>
              <w:numPr>
                <w:ilvl w:val="0"/>
                <w:numId w:val="56"/>
              </w:numPr>
            </w:pPr>
            <w:r>
              <w:t xml:space="preserve">Создать условия для обеспечения доступности и равных возможностей получения обучающимися дополнительного образования, в том числе для детей отдаленных школ, детей с ОВЗ и другими образовательными потребностями. </w:t>
            </w:r>
          </w:p>
          <w:p w:rsidR="008642A3" w:rsidRDefault="008642A3" w:rsidP="00FC5B84">
            <w:pPr>
              <w:pStyle w:val="BodyText"/>
              <w:numPr>
                <w:ilvl w:val="0"/>
                <w:numId w:val="56"/>
              </w:numPr>
            </w:pPr>
            <w:r>
              <w:t xml:space="preserve">Создать условия для обеспечения качества дополнительного образования для детей и подростков на основе сохранения лучших традиций, в соответствии с меняющимися запросами обучающегося, семьи, государства. </w:t>
            </w:r>
          </w:p>
          <w:p w:rsidR="008642A3" w:rsidRDefault="008642A3" w:rsidP="00FC5B84">
            <w:pPr>
              <w:pStyle w:val="BodyText"/>
              <w:numPr>
                <w:ilvl w:val="0"/>
                <w:numId w:val="56"/>
              </w:numPr>
            </w:pPr>
            <w:r>
              <w:t>Содействовать расширению и совершенствованию спектра образовательных услуг через предоставление новых актуальных и востребованных образовательных маршрутов для различных категорий детей, в том числе талантливых , одаренных и детей с ограниченными возможностями здоровья.</w:t>
            </w:r>
          </w:p>
          <w:p w:rsidR="008642A3" w:rsidRDefault="008642A3" w:rsidP="00FC5B84">
            <w:pPr>
              <w:pStyle w:val="BodyText"/>
              <w:numPr>
                <w:ilvl w:val="0"/>
                <w:numId w:val="56"/>
              </w:numPr>
            </w:pPr>
            <w:r>
              <w:t>Создать условия для формирования эффективной системы выявления, поддержки , развития и реализации творческого потенциала и талантов у детей и молодежи, основанной на принципах справедливости, всеобщности и направленной на жизненное самоопределение и профессиональную ориентацию всех обучающихся с использованием средств социальной, исследовательской, проектной деятельности и инженерно-технического творчества</w:t>
            </w:r>
          </w:p>
          <w:p w:rsidR="008642A3" w:rsidRDefault="008642A3" w:rsidP="00FC5B84">
            <w:pPr>
              <w:pStyle w:val="BodyText"/>
              <w:numPr>
                <w:ilvl w:val="0"/>
                <w:numId w:val="56"/>
              </w:numPr>
            </w:pPr>
            <w:r>
              <w:t>Содействовать повышению воспитательного потенциала образовательной среды учреждения, способствующего становлению активной гражданской позиции личности, мотивации к непрерывному личностному росту.</w:t>
            </w:r>
          </w:p>
          <w:p w:rsidR="008642A3" w:rsidRDefault="008642A3" w:rsidP="00FC5B84">
            <w:pPr>
              <w:pStyle w:val="BodyText"/>
              <w:numPr>
                <w:ilvl w:val="0"/>
                <w:numId w:val="56"/>
              </w:numPr>
            </w:pPr>
            <w:r>
              <w:t>Содействовать обновлению информационно-коммуникационной инфраструктуры учреждения путем создания современной и безопасной цифровой образовательной среды, развития дистанционных и мобильных форматов образования (с применением электронного обучения и дистанционных образовательных технологий), обеспечивающих формирование ценности к саморазвитию и самообразованию у педагогов и обучающихся.</w:t>
            </w:r>
          </w:p>
          <w:p w:rsidR="008642A3" w:rsidRDefault="008642A3" w:rsidP="00FC5B84">
            <w:pPr>
              <w:pStyle w:val="BodyText"/>
              <w:numPr>
                <w:ilvl w:val="0"/>
                <w:numId w:val="56"/>
              </w:numPr>
            </w:pPr>
            <w:r>
              <w:t>Способствовать выявлению, формированию и распространению лучших практик реализации современных, востребованных, вариативных дополнительных общеобразовательных программ    различных направленностей.</w:t>
            </w:r>
          </w:p>
          <w:p w:rsidR="008642A3" w:rsidRDefault="008642A3" w:rsidP="00FC5B84">
            <w:pPr>
              <w:pStyle w:val="BodyText"/>
              <w:numPr>
                <w:ilvl w:val="0"/>
                <w:numId w:val="56"/>
              </w:numPr>
            </w:pPr>
            <w:r>
              <w:t>Содействовать формированию позитивного социального опыта обучающихся, их гражданского становления путем реализации талантов и способностей обучающихся в формате общественных инициатив и молодежных проектов.</w:t>
            </w:r>
          </w:p>
          <w:p w:rsidR="008642A3" w:rsidRDefault="008642A3" w:rsidP="00FC5B84">
            <w:pPr>
              <w:pStyle w:val="BodyText"/>
              <w:numPr>
                <w:ilvl w:val="0"/>
                <w:numId w:val="56"/>
              </w:numPr>
            </w:pPr>
            <w:r>
              <w:t>Обеспечить непрерывный характер профессионально-личностного развития педагогических кадров в соответствии с современными требованиями.</w:t>
            </w:r>
          </w:p>
          <w:p w:rsidR="008642A3" w:rsidRDefault="008642A3" w:rsidP="00FC5B84">
            <w:pPr>
              <w:pStyle w:val="BodyText"/>
              <w:numPr>
                <w:ilvl w:val="0"/>
                <w:numId w:val="56"/>
              </w:numPr>
            </w:pPr>
            <w:r>
              <w:t>Привести в соответствие с современными требованиями нормативно-правовой, материально-технический, финансовый и кадровый компоненты ресурсного обеспечения образовательного процесса.</w:t>
            </w:r>
          </w:p>
          <w:p w:rsidR="008642A3" w:rsidRPr="00FC5B84" w:rsidRDefault="008642A3" w:rsidP="00FC5B84">
            <w:pPr>
              <w:pStyle w:val="BodyText"/>
              <w:numPr>
                <w:ilvl w:val="0"/>
                <w:numId w:val="56"/>
              </w:numPr>
              <w:rPr>
                <w:b/>
              </w:rPr>
            </w:pPr>
            <w:r>
              <w:t>Совершенствовать систему управления учреждением: укрепить горизонтальные и вертикальные связи между всеми управляющими звеньями, совершенствовать систему внебюджетной деятельности учреждения.</w:t>
            </w:r>
          </w:p>
        </w:tc>
      </w:tr>
      <w:tr w:rsidR="008642A3" w:rsidTr="00FC5B84">
        <w:tc>
          <w:tcPr>
            <w:tcW w:w="2302" w:type="dxa"/>
          </w:tcPr>
          <w:p w:rsidR="008642A3" w:rsidRPr="00FC5B84" w:rsidRDefault="008642A3" w:rsidP="00FC5B84">
            <w:pPr>
              <w:pStyle w:val="BodyText"/>
              <w:ind w:left="0" w:firstLine="0"/>
              <w:jc w:val="left"/>
              <w:rPr>
                <w:b/>
              </w:rPr>
            </w:pPr>
            <w:r w:rsidRPr="00FC5B84">
              <w:rPr>
                <w:b/>
              </w:rPr>
              <w:t>Сроки реализации Программы</w:t>
            </w:r>
          </w:p>
        </w:tc>
        <w:tc>
          <w:tcPr>
            <w:tcW w:w="7273" w:type="dxa"/>
          </w:tcPr>
          <w:p w:rsidR="008642A3" w:rsidRPr="00FC5B84" w:rsidRDefault="008642A3" w:rsidP="00FC5B84">
            <w:pPr>
              <w:pStyle w:val="BodyText"/>
              <w:ind w:left="0" w:firstLine="0"/>
              <w:jc w:val="left"/>
              <w:rPr>
                <w:b/>
              </w:rPr>
            </w:pPr>
            <w:r w:rsidRPr="00FC5B84">
              <w:rPr>
                <w:b/>
              </w:rPr>
              <w:t xml:space="preserve">                 2026-2030 гг.</w:t>
            </w:r>
          </w:p>
        </w:tc>
      </w:tr>
      <w:tr w:rsidR="008642A3" w:rsidTr="00FC5B84">
        <w:tc>
          <w:tcPr>
            <w:tcW w:w="2302" w:type="dxa"/>
          </w:tcPr>
          <w:p w:rsidR="008642A3" w:rsidRPr="00FC5B84" w:rsidRDefault="008642A3" w:rsidP="00FC5B84">
            <w:pPr>
              <w:pStyle w:val="BodyText"/>
              <w:ind w:left="0" w:firstLine="0"/>
              <w:jc w:val="left"/>
              <w:rPr>
                <w:b/>
              </w:rPr>
            </w:pPr>
            <w:r w:rsidRPr="00FC5B84">
              <w:rPr>
                <w:b/>
              </w:rPr>
              <w:t>Основные направления развития учреждения</w:t>
            </w:r>
          </w:p>
        </w:tc>
        <w:tc>
          <w:tcPr>
            <w:tcW w:w="7273" w:type="dxa"/>
          </w:tcPr>
          <w:p w:rsidR="008642A3" w:rsidRPr="003F49C1" w:rsidRDefault="008642A3" w:rsidP="00FC5B84">
            <w:pPr>
              <w:pStyle w:val="BodyText"/>
              <w:numPr>
                <w:ilvl w:val="0"/>
                <w:numId w:val="57"/>
              </w:numPr>
              <w:jc w:val="left"/>
            </w:pPr>
            <w:r w:rsidRPr="003F49C1">
              <w:t>«Современное учреждение»</w:t>
            </w:r>
          </w:p>
          <w:p w:rsidR="008642A3" w:rsidRPr="003F49C1" w:rsidRDefault="008642A3" w:rsidP="00FC5B84">
            <w:pPr>
              <w:pStyle w:val="BodyText"/>
              <w:numPr>
                <w:ilvl w:val="0"/>
                <w:numId w:val="57"/>
              </w:numPr>
              <w:jc w:val="left"/>
            </w:pPr>
            <w:r w:rsidRPr="003F49C1">
              <w:t>«Успех каждого ребенка»</w:t>
            </w:r>
          </w:p>
          <w:p w:rsidR="008642A3" w:rsidRPr="003F49C1" w:rsidRDefault="008642A3" w:rsidP="00FC5B84">
            <w:pPr>
              <w:pStyle w:val="BodyText"/>
              <w:numPr>
                <w:ilvl w:val="0"/>
                <w:numId w:val="57"/>
              </w:numPr>
              <w:jc w:val="left"/>
            </w:pPr>
            <w:r w:rsidRPr="003F49C1">
              <w:t>«Цифровая образовательная среда»</w:t>
            </w:r>
          </w:p>
          <w:p w:rsidR="008642A3" w:rsidRPr="003F49C1" w:rsidRDefault="008642A3" w:rsidP="00FC5B84">
            <w:pPr>
              <w:pStyle w:val="BodyText"/>
              <w:numPr>
                <w:ilvl w:val="0"/>
                <w:numId w:val="57"/>
              </w:numPr>
              <w:jc w:val="left"/>
            </w:pPr>
            <w:r w:rsidRPr="003F49C1">
              <w:t>«Развитие системы поддержки молодежи»</w:t>
            </w:r>
          </w:p>
          <w:p w:rsidR="008642A3" w:rsidRPr="00FC5B84" w:rsidRDefault="008642A3" w:rsidP="00FC5B84">
            <w:pPr>
              <w:pStyle w:val="BodyText"/>
              <w:numPr>
                <w:ilvl w:val="0"/>
                <w:numId w:val="57"/>
              </w:numPr>
              <w:jc w:val="left"/>
              <w:rPr>
                <w:b/>
              </w:rPr>
            </w:pPr>
            <w:r w:rsidRPr="003F49C1">
              <w:t>«</w:t>
            </w:r>
            <w:r>
              <w:t>С</w:t>
            </w:r>
            <w:r w:rsidRPr="003F49C1">
              <w:t>оциальные лифты для каждого»</w:t>
            </w:r>
          </w:p>
        </w:tc>
      </w:tr>
      <w:tr w:rsidR="008642A3" w:rsidTr="00FC5B84">
        <w:tc>
          <w:tcPr>
            <w:tcW w:w="2302" w:type="dxa"/>
          </w:tcPr>
          <w:p w:rsidR="008642A3" w:rsidRPr="00FC5B84" w:rsidRDefault="008642A3" w:rsidP="00FC5B84">
            <w:pPr>
              <w:pStyle w:val="BodyText"/>
              <w:ind w:left="0" w:firstLine="0"/>
              <w:jc w:val="left"/>
              <w:rPr>
                <w:b/>
              </w:rPr>
            </w:pPr>
            <w:r w:rsidRPr="00FC5B84">
              <w:rPr>
                <w:b/>
              </w:rPr>
              <w:t>Этапы реализации Программы</w:t>
            </w:r>
          </w:p>
        </w:tc>
        <w:tc>
          <w:tcPr>
            <w:tcW w:w="7273" w:type="dxa"/>
          </w:tcPr>
          <w:p w:rsidR="008642A3" w:rsidRPr="00FC5B84" w:rsidRDefault="008642A3" w:rsidP="00FC5B84">
            <w:pPr>
              <w:pStyle w:val="BodyText"/>
              <w:ind w:left="0" w:firstLine="0"/>
              <w:rPr>
                <w:b/>
              </w:rPr>
            </w:pPr>
            <w:r w:rsidRPr="00FC5B84">
              <w:rPr>
                <w:b/>
              </w:rPr>
              <w:t xml:space="preserve">         1 этап- январь-февраль 2026 г.-подготовительный</w:t>
            </w:r>
          </w:p>
          <w:p w:rsidR="008642A3" w:rsidRPr="00F6564B" w:rsidRDefault="008642A3" w:rsidP="00FC5B84">
            <w:pPr>
              <w:pStyle w:val="BodyText"/>
              <w:numPr>
                <w:ilvl w:val="0"/>
                <w:numId w:val="58"/>
              </w:numPr>
            </w:pPr>
            <w:r w:rsidRPr="00F6564B">
              <w:t>Подведение итогов программы развития, обобщение опыта.</w:t>
            </w:r>
          </w:p>
          <w:p w:rsidR="008642A3" w:rsidRPr="00F6564B" w:rsidRDefault="008642A3" w:rsidP="00FC5B84">
            <w:pPr>
              <w:pStyle w:val="BodyText"/>
              <w:numPr>
                <w:ilvl w:val="0"/>
                <w:numId w:val="58"/>
              </w:numPr>
            </w:pPr>
            <w:r>
              <w:t>Анализ ресурсов МУ ДО ВГСЮТ</w:t>
            </w:r>
            <w:r w:rsidRPr="00F6564B">
              <w:t>, выявление сильных и слабых сторон учреждения, определение перспектив развития</w:t>
            </w:r>
            <w:r>
              <w:t>.</w:t>
            </w:r>
          </w:p>
          <w:p w:rsidR="008642A3" w:rsidRPr="00F6564B" w:rsidRDefault="008642A3" w:rsidP="00FC5B84">
            <w:pPr>
              <w:pStyle w:val="BodyText"/>
              <w:numPr>
                <w:ilvl w:val="0"/>
                <w:numId w:val="58"/>
              </w:numPr>
            </w:pPr>
            <w:r w:rsidRPr="00F6564B">
              <w:t>Определение миссии и направлений развития учреждения</w:t>
            </w:r>
            <w:r>
              <w:t>.</w:t>
            </w:r>
          </w:p>
          <w:p w:rsidR="008642A3" w:rsidRDefault="008642A3" w:rsidP="00FC5B84">
            <w:pPr>
              <w:pStyle w:val="BodyText"/>
              <w:numPr>
                <w:ilvl w:val="0"/>
                <w:numId w:val="58"/>
              </w:numPr>
            </w:pPr>
            <w:r w:rsidRPr="00F6564B">
              <w:t>Разработка алгоритма реализации Программы развития</w:t>
            </w:r>
            <w:r>
              <w:t>.</w:t>
            </w:r>
          </w:p>
          <w:p w:rsidR="008642A3" w:rsidRPr="00FC5B84" w:rsidRDefault="008642A3" w:rsidP="00FC5B84">
            <w:pPr>
              <w:pStyle w:val="BodyText"/>
              <w:ind w:left="720" w:firstLine="0"/>
              <w:rPr>
                <w:b/>
              </w:rPr>
            </w:pPr>
            <w:r w:rsidRPr="00FC5B84">
              <w:rPr>
                <w:b/>
              </w:rPr>
              <w:t>2 этап – март 2026г.-ноябрь 2030 г.-основной</w:t>
            </w:r>
          </w:p>
          <w:p w:rsidR="008642A3" w:rsidRDefault="008642A3" w:rsidP="00FC5B84">
            <w:pPr>
              <w:pStyle w:val="BodyText"/>
              <w:numPr>
                <w:ilvl w:val="0"/>
                <w:numId w:val="58"/>
              </w:numPr>
            </w:pPr>
            <w:r>
              <w:t>Реализация Программы, решение поставленных тактических и стратегических задач</w:t>
            </w:r>
          </w:p>
          <w:p w:rsidR="008642A3" w:rsidRDefault="008642A3" w:rsidP="00FC5B84">
            <w:pPr>
              <w:pStyle w:val="BodyText"/>
              <w:numPr>
                <w:ilvl w:val="0"/>
                <w:numId w:val="58"/>
              </w:numPr>
            </w:pPr>
            <w:r>
              <w:t>разработка и апробация инновационных проектов, новых образовательных программ и направлений деятельности</w:t>
            </w:r>
          </w:p>
          <w:p w:rsidR="008642A3" w:rsidRDefault="008642A3" w:rsidP="00FC5B84">
            <w:pPr>
              <w:pStyle w:val="BodyText"/>
              <w:numPr>
                <w:ilvl w:val="0"/>
                <w:numId w:val="58"/>
              </w:numPr>
            </w:pPr>
            <w:r>
              <w:t>развитие системы межсетевого взаимодействия в рамках общего образовательного пространства муниципального района</w:t>
            </w:r>
          </w:p>
          <w:p w:rsidR="008642A3" w:rsidRDefault="008642A3" w:rsidP="00FC5B84">
            <w:pPr>
              <w:pStyle w:val="BodyText"/>
              <w:numPr>
                <w:ilvl w:val="0"/>
                <w:numId w:val="58"/>
              </w:numPr>
            </w:pPr>
            <w:r>
              <w:t>мониторинг результатов реализации Программы развития</w:t>
            </w:r>
          </w:p>
          <w:p w:rsidR="008642A3" w:rsidRPr="00FC5B84" w:rsidRDefault="008642A3" w:rsidP="00FC5B84">
            <w:pPr>
              <w:pStyle w:val="BodyText"/>
              <w:ind w:left="720" w:firstLine="0"/>
              <w:rPr>
                <w:b/>
              </w:rPr>
            </w:pPr>
            <w:r w:rsidRPr="00FC5B84">
              <w:rPr>
                <w:b/>
              </w:rPr>
              <w:t>3 этап- ноябрь-декабрь 2030 г.- заключительный</w:t>
            </w:r>
          </w:p>
          <w:p w:rsidR="008642A3" w:rsidRDefault="008642A3" w:rsidP="00FC5B84">
            <w:pPr>
              <w:pStyle w:val="BodyText"/>
              <w:numPr>
                <w:ilvl w:val="0"/>
                <w:numId w:val="58"/>
              </w:numPr>
            </w:pPr>
            <w:r>
              <w:t>Подведение итогов и анализ результатов реализации Программы развития</w:t>
            </w:r>
          </w:p>
          <w:p w:rsidR="008642A3" w:rsidRPr="003F49C1" w:rsidRDefault="008642A3" w:rsidP="00FC5B84">
            <w:pPr>
              <w:pStyle w:val="BodyText"/>
              <w:numPr>
                <w:ilvl w:val="0"/>
                <w:numId w:val="58"/>
              </w:numPr>
            </w:pPr>
            <w:r>
              <w:t>разработка перспектив дальнейшего развития учреждения</w:t>
            </w:r>
          </w:p>
        </w:tc>
      </w:tr>
      <w:tr w:rsidR="008642A3" w:rsidTr="00FC5B84">
        <w:tc>
          <w:tcPr>
            <w:tcW w:w="2302" w:type="dxa"/>
          </w:tcPr>
          <w:p w:rsidR="008642A3" w:rsidRPr="00FC5B84" w:rsidRDefault="008642A3" w:rsidP="00FC5B84">
            <w:pPr>
              <w:pStyle w:val="BodyText"/>
              <w:ind w:left="0" w:firstLine="0"/>
              <w:jc w:val="left"/>
              <w:rPr>
                <w:b/>
              </w:rPr>
            </w:pPr>
            <w:r w:rsidRPr="00FC5B84">
              <w:rPr>
                <w:b/>
              </w:rPr>
              <w:t>Финансовое обеспечение Программы</w:t>
            </w:r>
          </w:p>
        </w:tc>
        <w:tc>
          <w:tcPr>
            <w:tcW w:w="7273" w:type="dxa"/>
          </w:tcPr>
          <w:p w:rsidR="008642A3" w:rsidRPr="00FC5B84" w:rsidRDefault="008642A3" w:rsidP="00FC5B84">
            <w:pPr>
              <w:pStyle w:val="BodyText"/>
              <w:ind w:left="0" w:firstLine="0"/>
              <w:rPr>
                <w:b/>
              </w:rPr>
            </w:pPr>
            <w:r w:rsidRPr="00FC5B84">
              <w:rPr>
                <w:rStyle w:val="211pt"/>
                <w:sz w:val="28"/>
              </w:rPr>
              <w:t>Общий объем финансирования Программы формируется ежегодно в пределах планового фонда бюджетного финансирования, с привлечением внебюджетных источников.</w:t>
            </w:r>
          </w:p>
        </w:tc>
      </w:tr>
      <w:tr w:rsidR="008642A3" w:rsidTr="00FC5B84">
        <w:tc>
          <w:tcPr>
            <w:tcW w:w="2302" w:type="dxa"/>
          </w:tcPr>
          <w:p w:rsidR="008642A3" w:rsidRPr="00FC5B84" w:rsidRDefault="008642A3" w:rsidP="00FC5B84">
            <w:pPr>
              <w:pStyle w:val="BodyText"/>
              <w:ind w:left="0" w:firstLine="0"/>
              <w:jc w:val="left"/>
              <w:rPr>
                <w:b/>
              </w:rPr>
            </w:pPr>
            <w:r w:rsidRPr="00FC5B84">
              <w:rPr>
                <w:b/>
              </w:rPr>
              <w:t>Планируемые результаты реализации Программы</w:t>
            </w:r>
          </w:p>
        </w:tc>
        <w:tc>
          <w:tcPr>
            <w:tcW w:w="7273" w:type="dxa"/>
          </w:tcPr>
          <w:p w:rsidR="008642A3" w:rsidRPr="002A08E3" w:rsidRDefault="008642A3" w:rsidP="00FC5B84">
            <w:pPr>
              <w:pStyle w:val="BodyText"/>
              <w:numPr>
                <w:ilvl w:val="0"/>
                <w:numId w:val="59"/>
              </w:numPr>
            </w:pPr>
            <w:r w:rsidRPr="002A08E3">
              <w:t>Формирование современного образовательного пространства МУ ДО ВГСЮТ как открытой, динамично-развивающейся системы, обеспечивающей свободный доступ</w:t>
            </w:r>
            <w:r>
              <w:t xml:space="preserve"> </w:t>
            </w:r>
            <w:r w:rsidRPr="002A08E3">
              <w:t>ко всей необходимой информации о своей деятельности</w:t>
            </w:r>
            <w:r>
              <w:t>;</w:t>
            </w:r>
          </w:p>
          <w:p w:rsidR="008642A3" w:rsidRDefault="008642A3" w:rsidP="00FC5B84">
            <w:pPr>
              <w:pStyle w:val="BodyText"/>
              <w:numPr>
                <w:ilvl w:val="0"/>
                <w:numId w:val="59"/>
              </w:numPr>
            </w:pPr>
            <w:r w:rsidRPr="002A08E3">
              <w:t>повышение конкурентоспособности дополнительного образования, его качества и эффективности посредством обновления содержания образовательного процесса МУ ДО ВГСЮТ, внедрения и совершенствования инновационных форм, методов и образовательных технологий</w:t>
            </w:r>
            <w:r>
              <w:t xml:space="preserve"> </w:t>
            </w:r>
            <w:r w:rsidRPr="002A08E3">
              <w:t>в соответствии с основными направлениями   модернизац</w:t>
            </w:r>
            <w:r>
              <w:t>ии дополнительного образования;</w:t>
            </w:r>
          </w:p>
          <w:p w:rsidR="008642A3" w:rsidRPr="002A08E3" w:rsidRDefault="008642A3" w:rsidP="00FC5B84">
            <w:pPr>
              <w:pStyle w:val="BodyText"/>
              <w:numPr>
                <w:ilvl w:val="0"/>
                <w:numId w:val="59"/>
              </w:numPr>
            </w:pPr>
            <w:r w:rsidRPr="002A08E3">
              <w:t>обеспечивающих для каждого обучающегося социальный успех, личностное и профессиональное самоопределение в современном мире</w:t>
            </w:r>
            <w:r>
              <w:t>;</w:t>
            </w:r>
          </w:p>
          <w:p w:rsidR="008642A3" w:rsidRDefault="008642A3" w:rsidP="00FC5B84">
            <w:pPr>
              <w:pStyle w:val="BodyText"/>
              <w:numPr>
                <w:ilvl w:val="0"/>
                <w:numId w:val="59"/>
              </w:numPr>
            </w:pPr>
            <w:r w:rsidRPr="002A08E3">
              <w:t>р</w:t>
            </w:r>
            <w:r>
              <w:t xml:space="preserve">азвитие системы интерактивного </w:t>
            </w:r>
            <w:r w:rsidRPr="002A08E3">
              <w:t>взаимодействия МУ ДО ВГСЮТ с участниками образовательных отношений в сфере дополнительного образования в рамках общего образовательного пространства муниципального округа, в том числе с отдаленными школами, учреждениями культуры, спе</w:t>
            </w:r>
            <w:r>
              <w:t>циализированными организациями для детей с ОВЗ.</w:t>
            </w:r>
          </w:p>
          <w:p w:rsidR="008642A3" w:rsidRDefault="008642A3" w:rsidP="00FC5B84">
            <w:pPr>
              <w:pStyle w:val="BodyText"/>
              <w:numPr>
                <w:ilvl w:val="0"/>
                <w:numId w:val="59"/>
              </w:numPr>
            </w:pPr>
            <w:r>
              <w:t>обеспечение доступности и равных возможностей получения обучающимися дополнительного образования, в том числе для детей отдаленных школ, детей с ОВЗ и другими образовательными потребностями.</w:t>
            </w:r>
          </w:p>
          <w:p w:rsidR="008642A3" w:rsidRDefault="008642A3" w:rsidP="00FC5B84">
            <w:pPr>
              <w:pStyle w:val="BodyText"/>
              <w:numPr>
                <w:ilvl w:val="0"/>
                <w:numId w:val="59"/>
              </w:numPr>
            </w:pPr>
            <w:r>
              <w:t xml:space="preserve">Повышение качества дополнительного образования для детей и подростков на основе сохранения лучших традиций , в соответствии с меняющимися запросами ребенка, семьи, государства. </w:t>
            </w:r>
          </w:p>
          <w:p w:rsidR="008642A3" w:rsidRDefault="008642A3" w:rsidP="00FC5B84">
            <w:pPr>
              <w:pStyle w:val="BodyText"/>
              <w:numPr>
                <w:ilvl w:val="0"/>
                <w:numId w:val="59"/>
              </w:numPr>
            </w:pPr>
            <w:r>
              <w:t>Расширение и совершенствование спектра образовательных услуг учреждения, отвечающих современным требованиям, через предоставление новых актуальных и востребованных маршрутов для различных категорий учащихся, в том числе программ для воспитанников специализированных организаций для детей с ОВЗ.</w:t>
            </w:r>
          </w:p>
          <w:p w:rsidR="008642A3" w:rsidRDefault="008642A3" w:rsidP="00FC5B84">
            <w:pPr>
              <w:pStyle w:val="BodyText"/>
              <w:numPr>
                <w:ilvl w:val="0"/>
                <w:numId w:val="59"/>
              </w:numPr>
            </w:pPr>
            <w:r>
              <w:t>Создание условий для развития и реализации творческого потенциала обучающихся, их профессионального и жизненного самоопределения с использованием средств социальной, исследовательской и проектной деятельности, инженерно-технического творчества.</w:t>
            </w:r>
          </w:p>
          <w:p w:rsidR="008642A3" w:rsidRDefault="008642A3" w:rsidP="00FC5B84">
            <w:pPr>
              <w:pStyle w:val="BodyText"/>
              <w:numPr>
                <w:ilvl w:val="0"/>
                <w:numId w:val="59"/>
              </w:numPr>
            </w:pPr>
            <w:r>
              <w:t>Обеспечение организационного и научно-методического сопровождения модернизации образовательного процесса.</w:t>
            </w:r>
          </w:p>
          <w:p w:rsidR="008642A3" w:rsidRDefault="008642A3" w:rsidP="00FC5B84">
            <w:pPr>
              <w:pStyle w:val="BodyText"/>
              <w:numPr>
                <w:ilvl w:val="0"/>
                <w:numId w:val="59"/>
              </w:numPr>
            </w:pPr>
            <w:r>
              <w:t>Увеличение охвата детей и подростков услугами дополнительного образования, в том числе обучающихся среднего и старшего возраста, детей, проживающих в сельской местности, детей, находящихся в трудной жизненной ситуации, детей с ОВЗ.</w:t>
            </w:r>
          </w:p>
          <w:p w:rsidR="008642A3" w:rsidRDefault="008642A3" w:rsidP="00FC5B84">
            <w:pPr>
              <w:pStyle w:val="BodyText"/>
              <w:numPr>
                <w:ilvl w:val="0"/>
                <w:numId w:val="59"/>
              </w:numPr>
            </w:pPr>
            <w:r>
              <w:t>Выявление, поддержка и продвижение одаренных детей в разных видах технического творчества, обеспечение их участия в конкурсных мероприятиях и соревнованиях различного уровня.</w:t>
            </w:r>
          </w:p>
          <w:p w:rsidR="008642A3" w:rsidRDefault="008642A3" w:rsidP="00FC5B84">
            <w:pPr>
              <w:pStyle w:val="BodyText"/>
              <w:numPr>
                <w:ilvl w:val="0"/>
                <w:numId w:val="59"/>
              </w:numPr>
            </w:pPr>
            <w:r>
              <w:t>Положительная динамика роста творческих достижений обучающихся</w:t>
            </w:r>
          </w:p>
          <w:p w:rsidR="008642A3" w:rsidRDefault="008642A3" w:rsidP="00FC5B84">
            <w:pPr>
              <w:pStyle w:val="BodyText"/>
              <w:numPr>
                <w:ilvl w:val="0"/>
                <w:numId w:val="59"/>
              </w:numPr>
            </w:pPr>
            <w:r>
              <w:t>Обеспечение стабильно высокой сохранности контингента обучающихся.</w:t>
            </w:r>
          </w:p>
          <w:p w:rsidR="008642A3" w:rsidRDefault="008642A3" w:rsidP="00FC5B84">
            <w:pPr>
              <w:pStyle w:val="BodyText"/>
              <w:numPr>
                <w:ilvl w:val="0"/>
                <w:numId w:val="59"/>
              </w:numPr>
            </w:pPr>
            <w:r>
              <w:t>Обеспечение психолого-педагогического сопровождения образовательного процесса</w:t>
            </w:r>
          </w:p>
          <w:p w:rsidR="008642A3" w:rsidRDefault="008642A3" w:rsidP="00FC5B84">
            <w:pPr>
              <w:pStyle w:val="BodyText"/>
              <w:numPr>
                <w:ilvl w:val="0"/>
                <w:numId w:val="59"/>
              </w:numPr>
            </w:pPr>
            <w:r>
              <w:t>Повышение воспитательного потенциала образовательной среды учреждения.</w:t>
            </w:r>
          </w:p>
          <w:p w:rsidR="008642A3" w:rsidRDefault="008642A3" w:rsidP="00FC5B84">
            <w:pPr>
              <w:pStyle w:val="BodyText"/>
              <w:numPr>
                <w:ilvl w:val="0"/>
                <w:numId w:val="59"/>
              </w:numPr>
            </w:pPr>
            <w:r>
              <w:t>Формирование у обучающихся активной жизненной позиции, гражданских и этических качеств, повышение мотивации к участию в добровольческой деятельности.</w:t>
            </w:r>
          </w:p>
          <w:p w:rsidR="008642A3" w:rsidRDefault="008642A3" w:rsidP="00FC5B84">
            <w:pPr>
              <w:pStyle w:val="BodyText"/>
              <w:numPr>
                <w:ilvl w:val="0"/>
                <w:numId w:val="59"/>
              </w:numPr>
            </w:pPr>
            <w:r>
              <w:t>Обновление информационно-коммуникационной инфраструктуры учреждения путем создания современной и безопасной цифровой образовательной среды, развития дистанционных и мобильных форматов образования, обеспечивающих формирование ценности к саморазвитию и самообразованию у педагогов и обучающихся.</w:t>
            </w:r>
          </w:p>
          <w:p w:rsidR="008642A3" w:rsidRDefault="008642A3" w:rsidP="00FC5B84">
            <w:pPr>
              <w:pStyle w:val="BodyText"/>
              <w:numPr>
                <w:ilvl w:val="0"/>
                <w:numId w:val="59"/>
              </w:numPr>
            </w:pPr>
            <w:r>
              <w:t xml:space="preserve">Выявление, формирование и распространение лучших практик реализации современных, востребованных , вариативных дополнительных общеобразовательных программ различных направленностей. </w:t>
            </w:r>
          </w:p>
          <w:p w:rsidR="008642A3" w:rsidRDefault="008642A3" w:rsidP="00FC5B84">
            <w:pPr>
              <w:pStyle w:val="BodyText"/>
              <w:numPr>
                <w:ilvl w:val="0"/>
                <w:numId w:val="59"/>
              </w:numPr>
            </w:pPr>
            <w:r>
              <w:t xml:space="preserve">Создание и обеспечение деятельности на базе МУ ДО ВГСЮТ инновационной площадки </w:t>
            </w:r>
            <w:r w:rsidRPr="004E5B0A">
              <w:t>«ТехникУМ».</w:t>
            </w:r>
          </w:p>
          <w:p w:rsidR="008642A3" w:rsidRDefault="008642A3" w:rsidP="00FC5B84">
            <w:pPr>
              <w:pStyle w:val="BodyText"/>
              <w:numPr>
                <w:ilvl w:val="0"/>
                <w:numId w:val="59"/>
              </w:numPr>
            </w:pPr>
            <w:r>
              <w:t>Организация системы профессионального взаимодействия педагогов и других участников сферы дополнительного образования детей Валуйского муниципального округа, выявление, формирование и распространение лучших практик реализации современных, востребованных, вариативных дополнительных общеобразовательных программ различных направленностей.</w:t>
            </w:r>
          </w:p>
          <w:p w:rsidR="008642A3" w:rsidRDefault="008642A3" w:rsidP="00FC5B84">
            <w:pPr>
              <w:pStyle w:val="BodyText"/>
              <w:numPr>
                <w:ilvl w:val="0"/>
                <w:numId w:val="59"/>
              </w:numPr>
            </w:pPr>
            <w:r>
              <w:t xml:space="preserve">Вовлечение в развитие учреждения всех участников образовательного процесса: педагогов, обучающихся   и их родителей, представителей профессиональных учебных организаций, работодателей и заинтересованных общественных объединений. </w:t>
            </w:r>
          </w:p>
          <w:p w:rsidR="008642A3" w:rsidRDefault="008642A3" w:rsidP="00FC5B84">
            <w:pPr>
              <w:pStyle w:val="BodyText"/>
              <w:numPr>
                <w:ilvl w:val="0"/>
                <w:numId w:val="59"/>
              </w:numPr>
            </w:pPr>
            <w:r>
              <w:t>Сохранение и укрепление кадрового потенциала, обеспечение возможности непрерывного повышения профессиональной компетенции, квалификации и профессиональной переподготовки педагогических работников по программам, соответствующим перспективным направлениям дополнительного образования, в том числе на основе использования современных цифровых технологий.</w:t>
            </w:r>
          </w:p>
          <w:p w:rsidR="008642A3" w:rsidRDefault="008642A3" w:rsidP="00FC5B84">
            <w:pPr>
              <w:pStyle w:val="BodyText"/>
              <w:numPr>
                <w:ilvl w:val="0"/>
                <w:numId w:val="59"/>
              </w:numPr>
            </w:pPr>
            <w:r>
              <w:t>Непрерывный рост личных и профессиональных достижений педагогических кадров.</w:t>
            </w:r>
          </w:p>
          <w:p w:rsidR="008642A3" w:rsidRDefault="008642A3" w:rsidP="00FC5B84">
            <w:pPr>
              <w:pStyle w:val="BodyText"/>
              <w:numPr>
                <w:ilvl w:val="0"/>
                <w:numId w:val="59"/>
              </w:numPr>
            </w:pPr>
            <w:r>
              <w:t>Совершенствование материально-технической базы учреждения.</w:t>
            </w:r>
          </w:p>
          <w:p w:rsidR="008642A3" w:rsidRDefault="008642A3" w:rsidP="00FC5B84">
            <w:pPr>
              <w:pStyle w:val="BodyText"/>
              <w:numPr>
                <w:ilvl w:val="0"/>
                <w:numId w:val="59"/>
              </w:numPr>
            </w:pPr>
            <w:r>
              <w:t>Развитие системы внебюджетной деятельности учреждения, расширение диапазона платных образовательных услуг в соответствии с запросами детей, родителей.</w:t>
            </w:r>
          </w:p>
          <w:p w:rsidR="008642A3" w:rsidRDefault="008642A3" w:rsidP="00FC5B84">
            <w:pPr>
              <w:pStyle w:val="BodyText"/>
              <w:numPr>
                <w:ilvl w:val="0"/>
                <w:numId w:val="59"/>
              </w:numPr>
            </w:pPr>
            <w:r>
              <w:t>Повышение эффективности системы управления в учреждении.</w:t>
            </w:r>
          </w:p>
          <w:p w:rsidR="008642A3" w:rsidRDefault="008642A3" w:rsidP="00FC5B84">
            <w:pPr>
              <w:pStyle w:val="BodyText"/>
              <w:numPr>
                <w:ilvl w:val="0"/>
                <w:numId w:val="59"/>
              </w:numPr>
            </w:pPr>
            <w:r>
              <w:t>Повышение позитивного имиджа учреждения.</w:t>
            </w:r>
          </w:p>
          <w:p w:rsidR="008642A3" w:rsidRPr="00FC5B84" w:rsidRDefault="008642A3" w:rsidP="00FC5B84">
            <w:pPr>
              <w:pStyle w:val="BodyText"/>
              <w:numPr>
                <w:ilvl w:val="0"/>
                <w:numId w:val="59"/>
              </w:numPr>
              <w:rPr>
                <w:b/>
              </w:rPr>
            </w:pPr>
            <w:r>
              <w:t>Активизация работы общественных органов самоуправления МУ ДО ВГСЮТ: педагогического совета, Общего собрания трудового коллектива.</w:t>
            </w:r>
          </w:p>
        </w:tc>
      </w:tr>
      <w:tr w:rsidR="008642A3" w:rsidTr="00FC5B84">
        <w:tc>
          <w:tcPr>
            <w:tcW w:w="2302" w:type="dxa"/>
          </w:tcPr>
          <w:p w:rsidR="008642A3" w:rsidRPr="00FC5B84" w:rsidRDefault="008642A3" w:rsidP="00FC5B84">
            <w:pPr>
              <w:pStyle w:val="BodyText"/>
              <w:ind w:left="0" w:firstLine="0"/>
              <w:jc w:val="left"/>
              <w:rPr>
                <w:b/>
              </w:rPr>
            </w:pPr>
            <w:r w:rsidRPr="00FC5B84">
              <w:rPr>
                <w:b/>
              </w:rPr>
              <w:t>Контроль исполнения Программы</w:t>
            </w:r>
          </w:p>
        </w:tc>
        <w:tc>
          <w:tcPr>
            <w:tcW w:w="7273" w:type="dxa"/>
          </w:tcPr>
          <w:p w:rsidR="008642A3" w:rsidRPr="003F49C1" w:rsidRDefault="008642A3" w:rsidP="00FC5B84">
            <w:pPr>
              <w:pStyle w:val="BodyText"/>
              <w:ind w:left="0" w:firstLine="0"/>
            </w:pPr>
            <w:r w:rsidRPr="003F49C1">
              <w:t>Постоянный контроль над выполнением Программы развития осуществляется администрацией учреждения на основе мониторинга результативности     всех сфер деятельности МУ ДО ВГСЮТ с обсуждением результатов реализации Программы на Педагогическом совете.</w:t>
            </w:r>
          </w:p>
        </w:tc>
      </w:tr>
    </w:tbl>
    <w:p w:rsidR="008642A3" w:rsidRDefault="008642A3">
      <w:pPr>
        <w:pStyle w:val="BodyText"/>
        <w:ind w:left="0" w:firstLine="0"/>
        <w:jc w:val="left"/>
        <w:rPr>
          <w:b/>
        </w:rPr>
      </w:pPr>
    </w:p>
    <w:p w:rsidR="008642A3" w:rsidRDefault="008642A3">
      <w:pPr>
        <w:pStyle w:val="BodyText"/>
        <w:ind w:left="0" w:firstLine="0"/>
        <w:jc w:val="left"/>
        <w:rPr>
          <w:b/>
        </w:rPr>
      </w:pPr>
    </w:p>
    <w:p w:rsidR="008642A3" w:rsidRPr="00810763" w:rsidRDefault="008642A3" w:rsidP="00810763">
      <w:pPr>
        <w:tabs>
          <w:tab w:val="left" w:pos="1467"/>
        </w:tabs>
        <w:ind w:right="448"/>
        <w:rPr>
          <w:sz w:val="28"/>
        </w:rPr>
      </w:pPr>
    </w:p>
    <w:p w:rsidR="008642A3" w:rsidRDefault="008642A3" w:rsidP="0036361A">
      <w:pPr>
        <w:jc w:val="both"/>
        <w:rPr>
          <w:rFonts w:ascii="Symbol" w:hAnsi="Symbol"/>
          <w:sz w:val="28"/>
        </w:rPr>
      </w:pPr>
    </w:p>
    <w:p w:rsidR="008642A3" w:rsidRDefault="008642A3" w:rsidP="00FD56A4">
      <w:pPr>
        <w:pStyle w:val="11"/>
        <w:spacing w:before="73" w:line="240" w:lineRule="auto"/>
        <w:ind w:left="839" w:right="809"/>
        <w:jc w:val="center"/>
      </w:pPr>
    </w:p>
    <w:p w:rsidR="008642A3" w:rsidRDefault="008642A3" w:rsidP="00FD56A4">
      <w:pPr>
        <w:pStyle w:val="11"/>
        <w:spacing w:before="73" w:line="240" w:lineRule="auto"/>
        <w:ind w:left="839" w:right="809"/>
        <w:jc w:val="center"/>
      </w:pPr>
    </w:p>
    <w:p w:rsidR="008642A3" w:rsidRDefault="008642A3" w:rsidP="00FD56A4">
      <w:pPr>
        <w:pStyle w:val="11"/>
        <w:spacing w:before="73" w:line="240" w:lineRule="auto"/>
        <w:ind w:left="839" w:right="809"/>
        <w:jc w:val="center"/>
      </w:pPr>
    </w:p>
    <w:p w:rsidR="008642A3" w:rsidRDefault="008642A3" w:rsidP="00C72821">
      <w:pPr>
        <w:pStyle w:val="11"/>
        <w:spacing w:before="73" w:line="240" w:lineRule="auto"/>
        <w:ind w:left="0" w:right="809"/>
      </w:pPr>
    </w:p>
    <w:p w:rsidR="008642A3" w:rsidRDefault="008642A3" w:rsidP="00FD56A4">
      <w:pPr>
        <w:pStyle w:val="11"/>
        <w:spacing w:before="73" w:line="240" w:lineRule="auto"/>
        <w:ind w:left="839" w:right="809"/>
        <w:jc w:val="center"/>
      </w:pPr>
    </w:p>
    <w:p w:rsidR="008642A3" w:rsidRDefault="008642A3" w:rsidP="00FD56A4">
      <w:pPr>
        <w:pStyle w:val="11"/>
        <w:spacing w:before="73" w:line="240" w:lineRule="auto"/>
        <w:ind w:left="839" w:right="809"/>
        <w:jc w:val="center"/>
      </w:pPr>
    </w:p>
    <w:p w:rsidR="008642A3" w:rsidRDefault="008642A3" w:rsidP="00FD56A4">
      <w:pPr>
        <w:pStyle w:val="11"/>
        <w:spacing w:before="73" w:line="240" w:lineRule="auto"/>
        <w:ind w:left="839" w:right="809"/>
        <w:jc w:val="center"/>
      </w:pPr>
    </w:p>
    <w:p w:rsidR="008642A3" w:rsidRDefault="008642A3" w:rsidP="00FD56A4">
      <w:pPr>
        <w:pStyle w:val="11"/>
        <w:spacing w:before="73" w:line="240" w:lineRule="auto"/>
        <w:ind w:left="839" w:right="809"/>
        <w:jc w:val="center"/>
      </w:pPr>
    </w:p>
    <w:p w:rsidR="008642A3" w:rsidRDefault="008642A3" w:rsidP="00FD56A4">
      <w:pPr>
        <w:pStyle w:val="11"/>
        <w:spacing w:before="73" w:line="240" w:lineRule="auto"/>
        <w:ind w:left="839" w:right="809"/>
        <w:jc w:val="center"/>
      </w:pPr>
    </w:p>
    <w:p w:rsidR="008642A3" w:rsidRDefault="008642A3" w:rsidP="00FD56A4">
      <w:pPr>
        <w:pStyle w:val="11"/>
        <w:spacing w:before="73" w:line="240" w:lineRule="auto"/>
        <w:ind w:left="839" w:right="809"/>
        <w:jc w:val="center"/>
      </w:pPr>
    </w:p>
    <w:p w:rsidR="008642A3" w:rsidRDefault="008642A3" w:rsidP="00FD56A4">
      <w:pPr>
        <w:pStyle w:val="11"/>
        <w:spacing w:before="73" w:line="240" w:lineRule="auto"/>
        <w:ind w:left="839" w:right="809"/>
        <w:jc w:val="center"/>
      </w:pPr>
    </w:p>
    <w:p w:rsidR="008642A3" w:rsidRDefault="008642A3" w:rsidP="00FD56A4">
      <w:pPr>
        <w:pStyle w:val="11"/>
        <w:spacing w:before="73" w:line="240" w:lineRule="auto"/>
        <w:ind w:left="839" w:right="809"/>
        <w:jc w:val="center"/>
      </w:pPr>
    </w:p>
    <w:p w:rsidR="008642A3" w:rsidRDefault="008642A3" w:rsidP="00FD56A4">
      <w:pPr>
        <w:pStyle w:val="11"/>
        <w:spacing w:before="73" w:line="240" w:lineRule="auto"/>
        <w:ind w:left="839" w:right="809"/>
        <w:jc w:val="center"/>
      </w:pPr>
    </w:p>
    <w:p w:rsidR="008642A3" w:rsidRDefault="008642A3" w:rsidP="00E13A39">
      <w:pPr>
        <w:pStyle w:val="11"/>
        <w:spacing w:before="73" w:line="240" w:lineRule="auto"/>
        <w:ind w:left="0" w:right="809"/>
      </w:pPr>
    </w:p>
    <w:p w:rsidR="008642A3" w:rsidRDefault="008642A3" w:rsidP="00FD56A4">
      <w:pPr>
        <w:pStyle w:val="11"/>
        <w:spacing w:before="73" w:line="240" w:lineRule="auto"/>
        <w:ind w:left="839" w:right="809"/>
        <w:jc w:val="center"/>
      </w:pPr>
    </w:p>
    <w:p w:rsidR="008642A3" w:rsidRDefault="008642A3" w:rsidP="00FD56A4">
      <w:pPr>
        <w:rPr>
          <w:rFonts w:ascii="Symbol" w:hAnsi="Symbol"/>
          <w:sz w:val="28"/>
        </w:rPr>
      </w:pPr>
    </w:p>
    <w:p w:rsidR="008642A3" w:rsidRPr="00FD56A4" w:rsidRDefault="008642A3" w:rsidP="00FD56A4">
      <w:pPr>
        <w:rPr>
          <w:rFonts w:ascii="Symbol" w:hAnsi="Symbol"/>
          <w:sz w:val="28"/>
        </w:rPr>
        <w:sectPr w:rsidR="008642A3" w:rsidRPr="00FD56A4">
          <w:footerReference w:type="default" r:id="rId8"/>
          <w:pgSz w:w="11910" w:h="16840"/>
          <w:pgMar w:top="760" w:right="260" w:bottom="1160" w:left="660" w:header="0" w:footer="939" w:gutter="0"/>
          <w:cols w:space="720"/>
        </w:sectPr>
      </w:pPr>
    </w:p>
    <w:p w:rsidR="008642A3" w:rsidRDefault="008642A3" w:rsidP="00F27164">
      <w:pPr>
        <w:pStyle w:val="11"/>
        <w:spacing w:before="75" w:line="240" w:lineRule="auto"/>
        <w:ind w:left="3680" w:right="468" w:hanging="963"/>
        <w:rPr>
          <w:spacing w:val="-1"/>
        </w:rPr>
      </w:pPr>
    </w:p>
    <w:p w:rsidR="008642A3" w:rsidRDefault="008642A3" w:rsidP="005A55E1">
      <w:pPr>
        <w:pStyle w:val="11"/>
        <w:spacing w:before="75" w:line="240" w:lineRule="auto"/>
        <w:ind w:left="3680" w:right="468" w:hanging="963"/>
      </w:pPr>
      <w:r>
        <w:t>2.  ОБОСНОВАНИЕ</w:t>
      </w:r>
      <w:r>
        <w:rPr>
          <w:spacing w:val="-15"/>
        </w:rPr>
        <w:t xml:space="preserve"> </w:t>
      </w:r>
      <w:r>
        <w:t>ПРОГРАММЫ РАЗВИТИЯ</w:t>
      </w:r>
    </w:p>
    <w:p w:rsidR="008642A3" w:rsidRDefault="008642A3" w:rsidP="00E13A39">
      <w:pPr>
        <w:pStyle w:val="11"/>
        <w:spacing w:line="240" w:lineRule="auto"/>
        <w:ind w:left="1179" w:right="471" w:firstLine="259"/>
        <w:jc w:val="both"/>
        <w:rPr>
          <w:b w:val="0"/>
        </w:rPr>
      </w:pPr>
      <w:r w:rsidRPr="0081619E">
        <w:rPr>
          <w:b w:val="0"/>
        </w:rPr>
        <w:t>Программа развития МУ ДО ВГСЮТ разработана в соответствии с целями реализации государственной политики в области образования и является стратегическим документом управ</w:t>
      </w:r>
      <w:r>
        <w:rPr>
          <w:b w:val="0"/>
        </w:rPr>
        <w:t>ления образовательной организации, обеспечивающим устойчивое и эффективное развитие учреждения в системе образования муниципального округа.</w:t>
      </w:r>
    </w:p>
    <w:p w:rsidR="008642A3" w:rsidRDefault="008642A3" w:rsidP="00E13A39">
      <w:pPr>
        <w:pStyle w:val="11"/>
        <w:spacing w:line="240" w:lineRule="auto"/>
        <w:ind w:left="1179" w:right="471" w:firstLine="259"/>
        <w:jc w:val="both"/>
        <w:rPr>
          <w:b w:val="0"/>
        </w:rPr>
      </w:pPr>
      <w:r>
        <w:rPr>
          <w:b w:val="0"/>
        </w:rPr>
        <w:t xml:space="preserve">Переход от постиндустриальной экономики к цифровой , ускоряющаяся трансформация рынков труда и структуры занятости определяет запрос на формирования нового содержания дополнительного образования детей с учетом востребованных на рынке труда современных компетенций, выстраивания новой системы личностного и профессионального самоопределения обучающихся. Важно сегодня-создание плавного перехода от дополнительного образования к профессиональному выбору и карьерному росту. </w:t>
      </w:r>
    </w:p>
    <w:p w:rsidR="008642A3" w:rsidRDefault="008642A3" w:rsidP="00E13A39">
      <w:pPr>
        <w:pStyle w:val="11"/>
        <w:spacing w:line="240" w:lineRule="auto"/>
        <w:ind w:left="1179" w:right="471" w:firstLine="259"/>
        <w:jc w:val="both"/>
        <w:rPr>
          <w:b w:val="0"/>
        </w:rPr>
      </w:pPr>
      <w:r>
        <w:rPr>
          <w:b w:val="0"/>
        </w:rPr>
        <w:t xml:space="preserve">С 2019 года в России по решению Президента реализуются национальные проекты, которые направлены на обеспечение прорывного научно- технологического и социально-экономического развития страны, повышения уровня жизни, создания условий и возможностей для самореализации и раскрытия таланта каждого человека. </w:t>
      </w:r>
    </w:p>
    <w:p w:rsidR="008642A3" w:rsidRDefault="008642A3" w:rsidP="00E13A39">
      <w:pPr>
        <w:pStyle w:val="11"/>
        <w:spacing w:line="240" w:lineRule="auto"/>
        <w:ind w:left="1179" w:right="471" w:firstLine="259"/>
        <w:jc w:val="both"/>
        <w:rPr>
          <w:b w:val="0"/>
        </w:rPr>
      </w:pPr>
      <w:r>
        <w:rPr>
          <w:b w:val="0"/>
        </w:rPr>
        <w:t xml:space="preserve">Социальный заказ на развитие системы образования предопределяется основной его целью –подготовкой подрастающего поколения, способного к решению различных проблем, к активной творческой жизнедеятельности в современном обществе. </w:t>
      </w:r>
    </w:p>
    <w:p w:rsidR="008642A3" w:rsidRDefault="008642A3" w:rsidP="00E13A39">
      <w:pPr>
        <w:pStyle w:val="11"/>
        <w:spacing w:line="240" w:lineRule="auto"/>
        <w:ind w:left="1179" w:right="471" w:firstLine="259"/>
        <w:jc w:val="both"/>
        <w:rPr>
          <w:b w:val="0"/>
        </w:rPr>
      </w:pPr>
      <w:r>
        <w:rPr>
          <w:b w:val="0"/>
        </w:rPr>
        <w:t xml:space="preserve">В последние годы в стране дополнительное образование детей включено в ряд приоритетов государственной образовательной политики, представлена долгосрочная стратегия развития дополнительного образования детей в современных условиях на основе использования лучших традиций дополнительного образования и его качественной модернизации в соответствии с задачами развития государства, интересами детей и семьи, изменениями технологического и социального уклада. </w:t>
      </w:r>
    </w:p>
    <w:p w:rsidR="008642A3" w:rsidRDefault="008642A3" w:rsidP="00E13A39">
      <w:pPr>
        <w:pStyle w:val="11"/>
        <w:spacing w:line="240" w:lineRule="auto"/>
        <w:ind w:left="1179" w:right="471" w:firstLine="259"/>
        <w:jc w:val="both"/>
        <w:rPr>
          <w:b w:val="0"/>
        </w:rPr>
      </w:pPr>
      <w:r>
        <w:rPr>
          <w:b w:val="0"/>
        </w:rPr>
        <w:t xml:space="preserve">Перед учреждениями дополнительного образования  поставлены новые цели и задачи, направленные на формирование развивающей среды нового типа, повышение воспитательного потенциала, усиление роли проектно-исследовательской деятельности и практик, развитие электронных средств обучения , реализацию сетевых форм сотрудничества . создание качественной материально-технической базы, формирование активной жизненной позиции и ценностей гуманизма у подрастающего поколения. </w:t>
      </w:r>
    </w:p>
    <w:p w:rsidR="008642A3" w:rsidRDefault="008642A3" w:rsidP="00E13A39">
      <w:pPr>
        <w:pStyle w:val="11"/>
        <w:spacing w:line="240" w:lineRule="auto"/>
        <w:ind w:left="1179" w:right="471" w:firstLine="259"/>
        <w:jc w:val="both"/>
        <w:rPr>
          <w:b w:val="0"/>
        </w:rPr>
      </w:pPr>
      <w:r>
        <w:rPr>
          <w:b w:val="0"/>
        </w:rPr>
        <w:t>В настоящее время определяющим направлением деятельности системы образования России является идея превращения российского образования и воспитания в важнейший духовно-нравственный фактор развития России. Ведущая роль отводится как общеобразовательным, профессиональным учреждениям так и учреждениям дополнительного образования. Обладая открытостью, мобильностью, способностью быстро и точно реагировать на «вызовы времени» в интересах ребенка, дополнительное образование детей сегодня социально востребовано и является объектом постоянного внимания и поддержки со стороны общества и государства.</w:t>
      </w:r>
    </w:p>
    <w:p w:rsidR="008642A3" w:rsidRPr="0081619E" w:rsidRDefault="008642A3" w:rsidP="00E13A39">
      <w:pPr>
        <w:pStyle w:val="11"/>
        <w:spacing w:line="240" w:lineRule="auto"/>
        <w:ind w:left="1179" w:right="471"/>
        <w:jc w:val="both"/>
        <w:rPr>
          <w:b w:val="0"/>
        </w:rPr>
      </w:pPr>
      <w:r>
        <w:rPr>
          <w:b w:val="0"/>
        </w:rPr>
        <w:t xml:space="preserve"> </w:t>
      </w:r>
      <w:r>
        <w:rPr>
          <w:b w:val="0"/>
        </w:rPr>
        <w:tab/>
        <w:t xml:space="preserve">Один из важнейших принципов дополнительного образования детей сегодня –доступность для всех категорий детей с разными образовательными потребностями, свобода выбора, которая позволяет ребенку развиваться в максимально комфортных условиях. </w:t>
      </w:r>
    </w:p>
    <w:p w:rsidR="008642A3" w:rsidRDefault="008642A3" w:rsidP="00E13A39">
      <w:pPr>
        <w:pStyle w:val="11"/>
        <w:spacing w:line="240" w:lineRule="auto"/>
        <w:ind w:left="1179" w:right="471" w:firstLine="259"/>
        <w:jc w:val="both"/>
        <w:rPr>
          <w:b w:val="0"/>
        </w:rPr>
      </w:pPr>
      <w:r w:rsidRPr="00950E4E">
        <w:rPr>
          <w:b w:val="0"/>
        </w:rPr>
        <w:t xml:space="preserve">С 2024 года в России стартовал ряд новых нацпроектов, в числе которых нацпроект </w:t>
      </w:r>
      <w:r>
        <w:rPr>
          <w:b w:val="0"/>
        </w:rPr>
        <w:t>«Развитие системы поддержки молодёжи», который направлен на формирование возможностей для самореализации и развития талантов молодежи. Его мероприятия станут учитывать специфику каждого возраста. ПО словам Президента «национальный проект «Молодёжь России» - это не только инвестиция в будущее  страны, но и подтверждение веры в силу, энергию и талант молодежи. Он призван  способствовать формированию активного и ответственного поколения. Готового к созиданию и преодолению вызовов времени». В рамках проекта предусмотрены мероприятия для повышения охвата молодежными проектами и программами, для информирования молодежи о возможностях, механизмах и путях ее самореализации в России.</w:t>
      </w:r>
    </w:p>
    <w:p w:rsidR="008642A3" w:rsidRDefault="008642A3" w:rsidP="00E13A39">
      <w:pPr>
        <w:pStyle w:val="11"/>
        <w:spacing w:line="240" w:lineRule="auto"/>
        <w:ind w:left="1179" w:right="471" w:firstLine="259"/>
        <w:jc w:val="both"/>
        <w:rPr>
          <w:b w:val="0"/>
        </w:rPr>
      </w:pPr>
      <w:r>
        <w:rPr>
          <w:b w:val="0"/>
        </w:rPr>
        <w:t xml:space="preserve">Дополнительное образование детей - социально-востребованная сфера, в которой заказчиками и потребителями образовательных услуг выступают обучающиеся и их родители, общество и государство. В соответствии с законом РФ «Об образовании»: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в обществе, профессиональную ориентацию, а так 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 </w:t>
      </w:r>
    </w:p>
    <w:p w:rsidR="008642A3" w:rsidRPr="00950E4E" w:rsidRDefault="008642A3" w:rsidP="00E13A39">
      <w:pPr>
        <w:pStyle w:val="11"/>
        <w:spacing w:line="240" w:lineRule="auto"/>
        <w:ind w:left="1179" w:right="471"/>
        <w:jc w:val="both"/>
        <w:rPr>
          <w:b w:val="0"/>
        </w:rPr>
      </w:pPr>
      <w:r>
        <w:rPr>
          <w:b w:val="0"/>
        </w:rPr>
        <w:t xml:space="preserve">       Таким образом, реализация общеразвивающих программ в учреждениях дополнительного образования влияет на качество жизни обучающихся , так как приобщает их к здоровому образу жизни , раскрывает творческий потенциал личности, пробуждает к достижению общественно значимого результата и способствует приобщению к традиционным российским ценностям. </w:t>
      </w:r>
    </w:p>
    <w:p w:rsidR="008642A3" w:rsidRDefault="008642A3" w:rsidP="0081619E">
      <w:pPr>
        <w:pStyle w:val="11"/>
        <w:spacing w:before="75" w:line="240" w:lineRule="auto"/>
        <w:ind w:left="3680" w:right="468" w:hanging="963"/>
        <w:jc w:val="both"/>
      </w:pPr>
    </w:p>
    <w:p w:rsidR="008642A3" w:rsidRDefault="008642A3" w:rsidP="00F27164">
      <w:pPr>
        <w:pStyle w:val="11"/>
        <w:spacing w:before="75" w:line="240" w:lineRule="auto"/>
        <w:ind w:left="3680" w:right="468" w:hanging="963"/>
      </w:pPr>
    </w:p>
    <w:p w:rsidR="008642A3" w:rsidRDefault="008642A3" w:rsidP="00F27164">
      <w:pPr>
        <w:pStyle w:val="11"/>
        <w:spacing w:before="75" w:line="240" w:lineRule="auto"/>
        <w:ind w:left="3680" w:right="468" w:hanging="963"/>
      </w:pPr>
    </w:p>
    <w:p w:rsidR="008642A3" w:rsidRDefault="008642A3" w:rsidP="00F27164">
      <w:pPr>
        <w:pStyle w:val="11"/>
        <w:spacing w:before="75" w:line="240" w:lineRule="auto"/>
        <w:ind w:left="3680" w:right="468" w:hanging="963"/>
      </w:pPr>
    </w:p>
    <w:p w:rsidR="008642A3" w:rsidRDefault="008642A3" w:rsidP="00F27164">
      <w:pPr>
        <w:pStyle w:val="11"/>
        <w:spacing w:before="75" w:line="240" w:lineRule="auto"/>
        <w:ind w:left="3680" w:right="468" w:hanging="963"/>
      </w:pPr>
    </w:p>
    <w:p w:rsidR="008642A3" w:rsidRDefault="008642A3" w:rsidP="00F27164">
      <w:pPr>
        <w:pStyle w:val="11"/>
        <w:spacing w:before="75" w:line="240" w:lineRule="auto"/>
        <w:ind w:left="3680" w:right="468" w:hanging="963"/>
      </w:pPr>
    </w:p>
    <w:p w:rsidR="008642A3" w:rsidRDefault="008642A3" w:rsidP="00F27164">
      <w:pPr>
        <w:pStyle w:val="11"/>
        <w:spacing w:before="75" w:line="240" w:lineRule="auto"/>
        <w:ind w:left="3680" w:right="468" w:hanging="963"/>
      </w:pPr>
    </w:p>
    <w:p w:rsidR="008642A3" w:rsidRDefault="008642A3" w:rsidP="00F27164">
      <w:pPr>
        <w:pStyle w:val="11"/>
        <w:spacing w:before="75" w:line="240" w:lineRule="auto"/>
        <w:ind w:left="3680" w:right="468" w:hanging="963"/>
      </w:pPr>
    </w:p>
    <w:p w:rsidR="008642A3" w:rsidRDefault="008642A3" w:rsidP="00F27164">
      <w:pPr>
        <w:pStyle w:val="11"/>
        <w:spacing w:before="75" w:line="240" w:lineRule="auto"/>
        <w:ind w:left="3680" w:right="468" w:hanging="963"/>
      </w:pPr>
      <w:r>
        <w:t>3. ОБЩИЕ СВЕДЕНИЯ ОБ УЧРЕЖДЕНИИ</w:t>
      </w:r>
    </w:p>
    <w:p w:rsidR="008642A3" w:rsidRDefault="008642A3" w:rsidP="005A55E1">
      <w:pPr>
        <w:pStyle w:val="BodyText"/>
        <w:ind w:left="426" w:right="442" w:firstLine="720"/>
      </w:pPr>
      <w:r>
        <w:t xml:space="preserve">В системе общего образовательного пространства Валуйского  муниципального района Станция юных техников выполняет функции координирующего , организационно-методического центра технического творчества. Основным предназначением учреждения является удовлетворение потребностей личности, общества, государства  в качественных дополнительных образовательных программах  и услугах, создание условий для социализации и творческой самореализации детей и подростков. Спектр разнообразных образовательных программ позволяет обучающимся реализовать себя, самоопределиться предметно, социально, профессионально, личностно. </w:t>
      </w:r>
    </w:p>
    <w:p w:rsidR="008642A3" w:rsidRDefault="008642A3" w:rsidP="005A55E1">
      <w:pPr>
        <w:pStyle w:val="BodyText"/>
        <w:ind w:left="426" w:right="442" w:firstLine="0"/>
      </w:pPr>
      <w:r>
        <w:t xml:space="preserve">Свою деятельность учреждение строит на основе образовательной программы и программы развития МУ ДО ВГСЮТ на определенный период времени в соответствии с социальным заказом , опираясь на потребности детей и родителей, муниципальных образовательных учреждений , руководствуясь муниципальным заданием управления образования и администрации муниципального округа, учитывая политику региона в сферах образования, культуры, экономики, национальную  политику государства, исходя из потенциальных ресурсов и возможностей Станции. Согласно муниципальному заданию ежегодно проводится мониторинг образовательных результатов и изучение удовлетворенности детей и их родителей услугами учреждения. </w:t>
      </w:r>
    </w:p>
    <w:p w:rsidR="008642A3" w:rsidRDefault="008642A3" w:rsidP="005A55E1">
      <w:pPr>
        <w:pStyle w:val="BodyText"/>
        <w:ind w:left="426" w:right="442" w:firstLine="472"/>
      </w:pPr>
      <w:r>
        <w:t xml:space="preserve">Материально-техническая база учреждения соответствует направленностям образовательного процесса. Она включает 6 учебных кабинетов, выставочный зал. В полном объеме имеется оборудование и  оснащение, необходимые для реализации дополнительных общеобразовательных программ, предусмотренных образовательной программой. Занятия с обучающимися проводятся на базах МОУ «СОШ №1» г.Валуйки, МОУ «СОШ №2 с УИОП» г.Валуйки. Территория и оснащение учреждения соответствует требованиям СанПиН, охраны труда, пожарной безопасности, лицензионным требованиям, обеспечена  безопасность образовательного процесса и всех мероприятий , проводимых с обучающимися. Во всех помещениях соблюдается необходимый санитарно-гигиенический режим. Содержание образовательного процесса Станции определяется дополнительными общеобразовательными программами, которые достаточно полно раскрывают потенциал многопрофильного учреждения дополнительного образования, создают условия для личностно- ориентированного и профессионального самоопределения детей и подростков. </w:t>
      </w:r>
    </w:p>
    <w:p w:rsidR="008642A3" w:rsidRDefault="008642A3" w:rsidP="005A55E1">
      <w:pPr>
        <w:pStyle w:val="BodyText"/>
        <w:ind w:left="426" w:right="442"/>
      </w:pPr>
      <w:r>
        <w:t xml:space="preserve">В настоящее время в МУ ДО ВГСЮТ реализуются 36 дополнительных общеобразовательных общеразвивающих программ следующих направленностей: </w:t>
      </w:r>
    </w:p>
    <w:p w:rsidR="008642A3" w:rsidRDefault="008642A3" w:rsidP="005A55E1">
      <w:pPr>
        <w:pStyle w:val="BodyText"/>
        <w:ind w:right="442"/>
      </w:pPr>
      <w:r>
        <w:t>- технической- 30 программ.</w:t>
      </w:r>
    </w:p>
    <w:p w:rsidR="008642A3" w:rsidRDefault="008642A3" w:rsidP="005A55E1">
      <w:pPr>
        <w:pStyle w:val="BodyText"/>
        <w:ind w:right="442"/>
      </w:pPr>
      <w:r>
        <w:t>-художественной-2 программы.</w:t>
      </w:r>
    </w:p>
    <w:p w:rsidR="008642A3" w:rsidRDefault="008642A3" w:rsidP="005A55E1">
      <w:pPr>
        <w:pStyle w:val="BodyText"/>
        <w:ind w:right="442"/>
      </w:pPr>
      <w:r>
        <w:t>-социально-гуманитарной-4 программы.</w:t>
      </w:r>
    </w:p>
    <w:p w:rsidR="008642A3" w:rsidRDefault="008642A3" w:rsidP="005A55E1">
      <w:pPr>
        <w:pStyle w:val="BodyText"/>
        <w:ind w:right="442"/>
      </w:pPr>
      <w:r>
        <w:t>В творческом объединении «Юный робототехник» реализуется адаптированная общеобразовательная программа для обучения детей с ОВЗ. Три программы являются авторскими: «Мир творчества», «3</w:t>
      </w:r>
      <w:r>
        <w:rPr>
          <w:lang w:val="en-US"/>
        </w:rPr>
        <w:t>D</w:t>
      </w:r>
      <w:r>
        <w:t xml:space="preserve"> моделирование», «Юный робототехник». В рамках интеграции дополнительного образования в единое образовательное пространство социальными партнерами являются детские образовательные учреждения города и муниципального округа, учреждения культуры, спорта и молодежи, культуры, спорта, молодежи, колледж и индустриальный техникум.</w:t>
      </w:r>
    </w:p>
    <w:p w:rsidR="008642A3" w:rsidRDefault="008642A3" w:rsidP="005A55E1">
      <w:pPr>
        <w:pStyle w:val="BodyText"/>
        <w:ind w:right="442"/>
      </w:pPr>
      <w:r>
        <w:t>Формы сотрудничества самые разные: образовательная деятельность, культурно-досуговые мероприятия: праздники, конкурсы, фестивали, выставки, ярмарки, игровые программы, молодежные акции, семинары, круглые столы, мастер-классы, заседания Школы будущих инженеров, каникулярная  образовательная площадка «Инженерные каникулы». Педагоги Станции, находясь на протяжении многих лет в тесном взаимодействии с данными учреждениями, выстраивают различные модели интеграции с ними, отражая специфику, направленность и преемственность работы в дополнительных образовательных программах, делятся своим опытом работы, проводят открытые занятия, семинары, мастер-классы.</w:t>
      </w:r>
    </w:p>
    <w:p w:rsidR="008642A3" w:rsidRPr="00497AA6" w:rsidRDefault="008642A3" w:rsidP="005A55E1">
      <w:pPr>
        <w:pStyle w:val="BodyText"/>
        <w:ind w:right="442"/>
      </w:pPr>
      <w:r>
        <w:t xml:space="preserve">В течение 3-х лет численность детей и подростков, посещающих детские объединения Станции составляет более 500 человек. </w:t>
      </w:r>
    </w:p>
    <w:p w:rsidR="008642A3" w:rsidRDefault="008642A3" w:rsidP="005A55E1">
      <w:pPr>
        <w:pStyle w:val="BodyText"/>
        <w:ind w:right="442"/>
      </w:pPr>
      <w:r>
        <w:t>На 01.19.2025 г. в учреждении 36 творческих объединений по 12 направлениям творческой деятельности. В них обучается 510 обучающихся, из которых 358 ч. Имеют сертификаты на дополнительное образование в возрасте от 6 до 18 лет, 143 обучающихся по муниципальным сертификатам.</w:t>
      </w:r>
    </w:p>
    <w:p w:rsidR="008642A3" w:rsidRDefault="008642A3" w:rsidP="005A55E1">
      <w:pPr>
        <w:pStyle w:val="BodyText"/>
        <w:ind w:right="442"/>
      </w:pPr>
      <w:r>
        <w:t>Количество детей, находящихся в трудной жизненной ситуации- 5ч., детей с ОВЗ -15 ч.</w:t>
      </w:r>
    </w:p>
    <w:p w:rsidR="008642A3" w:rsidRDefault="008642A3" w:rsidP="005A55E1">
      <w:pPr>
        <w:pStyle w:val="BodyText"/>
        <w:ind w:right="442"/>
      </w:pPr>
      <w:r>
        <w:t>На 01.09.2025 г. педагогический коллектив составляет 9 сотрудников. Из них:</w:t>
      </w:r>
    </w:p>
    <w:p w:rsidR="008642A3" w:rsidRDefault="008642A3" w:rsidP="005A55E1">
      <w:pPr>
        <w:pStyle w:val="BodyText"/>
        <w:ind w:right="442"/>
      </w:pPr>
      <w:r>
        <w:t>-1 директор (и внутренний совместитель пдо)</w:t>
      </w:r>
    </w:p>
    <w:p w:rsidR="008642A3" w:rsidRDefault="008642A3" w:rsidP="005A55E1">
      <w:pPr>
        <w:pStyle w:val="BodyText"/>
        <w:ind w:right="442"/>
      </w:pPr>
      <w:r>
        <w:t>-1 заместитель директора (и внутренний совместитель пдо)</w:t>
      </w:r>
    </w:p>
    <w:p w:rsidR="008642A3" w:rsidRDefault="008642A3" w:rsidP="005A55E1">
      <w:pPr>
        <w:pStyle w:val="BodyText"/>
        <w:ind w:right="442"/>
      </w:pPr>
      <w:r>
        <w:t>-1 методист</w:t>
      </w:r>
    </w:p>
    <w:p w:rsidR="008642A3" w:rsidRDefault="008642A3" w:rsidP="005A55E1">
      <w:pPr>
        <w:pStyle w:val="BodyText"/>
        <w:ind w:right="442"/>
      </w:pPr>
      <w:r>
        <w:t>-6 педагогов дополнительного образования.</w:t>
      </w:r>
    </w:p>
    <w:p w:rsidR="008642A3" w:rsidRDefault="008642A3" w:rsidP="005A55E1">
      <w:pPr>
        <w:pStyle w:val="BodyText"/>
        <w:ind w:right="442"/>
      </w:pPr>
      <w:r>
        <w:t xml:space="preserve">Высшее образование имеют-7 ч. </w:t>
      </w:r>
    </w:p>
    <w:p w:rsidR="008642A3" w:rsidRDefault="008642A3" w:rsidP="005A55E1">
      <w:pPr>
        <w:pStyle w:val="BodyText"/>
        <w:ind w:right="442"/>
      </w:pPr>
      <w:r>
        <w:t>Среднее профессиональное-2 ч.</w:t>
      </w:r>
    </w:p>
    <w:p w:rsidR="008642A3" w:rsidRDefault="008642A3" w:rsidP="005A55E1">
      <w:pPr>
        <w:pStyle w:val="BodyText"/>
        <w:ind w:right="442"/>
      </w:pPr>
      <w:r>
        <w:t xml:space="preserve">Количество педагогических работников, аттестованных на высшую и первую квалификационные категории- 7 ч. </w:t>
      </w:r>
    </w:p>
    <w:p w:rsidR="008642A3" w:rsidRDefault="008642A3" w:rsidP="005A55E1">
      <w:pPr>
        <w:pStyle w:val="BodyText"/>
        <w:ind w:right="442"/>
      </w:pPr>
      <w:r>
        <w:t>Два педагога имеют звание Почетный работник общего образования, Два –награждены Почетной грамотой Министерства образования и науки РФ, все педагоги имеют Грамоты и благодарности министерства образования Белгородской области.</w:t>
      </w:r>
    </w:p>
    <w:p w:rsidR="008642A3" w:rsidRDefault="008642A3" w:rsidP="005A55E1">
      <w:pPr>
        <w:pStyle w:val="BodyText"/>
        <w:ind w:right="442"/>
      </w:pPr>
      <w:r>
        <w:t>Модернизация Российского образования раскрыла новые перспективы перед учреждениями дополнительного образования, в том числе и перед Станцией. В настоящее время учреждение работает в режиме инновационного развития.</w:t>
      </w:r>
    </w:p>
    <w:p w:rsidR="008642A3" w:rsidRDefault="008642A3" w:rsidP="00FB4815">
      <w:pPr>
        <w:pStyle w:val="BodyText"/>
        <w:ind w:left="426" w:right="441" w:firstLine="0"/>
      </w:pPr>
      <w:r>
        <w:t xml:space="preserve">       За истекший период  Станция завершила работу в качестве инновационных  образовательных  площадок: «ТехникУм» на территории Валуйского муниципального округа, создание интерактивной площадки технического творчества обучающихся в технопарке «Перспектива» в Валуйском городском округе. </w:t>
      </w:r>
    </w:p>
    <w:p w:rsidR="008642A3" w:rsidRDefault="008642A3" w:rsidP="00FB4815">
      <w:pPr>
        <w:pStyle w:val="BodyText"/>
        <w:ind w:left="426" w:right="441" w:firstLine="0"/>
      </w:pPr>
      <w:r>
        <w:t xml:space="preserve">     Результатами работы площадок стали: организация семинаров для педагогов дополнительного образования по программам дополнительного образования; разработка и реализация серии краткосрочных дополнительных программ технической направленности, выявление, формирование и распространение лучших практик реализации современных , востребованных, вариативных дополнительных программ технической направленности.</w:t>
      </w:r>
    </w:p>
    <w:p w:rsidR="008642A3" w:rsidRDefault="008642A3" w:rsidP="00FB4815">
      <w:pPr>
        <w:pStyle w:val="BodyText"/>
        <w:ind w:left="426" w:right="441" w:firstLine="0"/>
      </w:pPr>
      <w:r>
        <w:t xml:space="preserve">       В сентябре 2025 года для педагогической общественности Валуйского муниципального округа был представлен отчет о работе инновационной площадки «РобоСтарт» (создание интерактивной площадки технического творчества на территории Валуйского муниципального округа) результаты деятельности которой стали:</w:t>
      </w:r>
    </w:p>
    <w:p w:rsidR="008642A3" w:rsidRDefault="008642A3" w:rsidP="00FB4815">
      <w:pPr>
        <w:pStyle w:val="BodyText"/>
        <w:ind w:left="426" w:right="441" w:firstLine="0"/>
      </w:pPr>
      <w:r>
        <w:t>-модернизация материально-технической базы учреждения (приобретены наборы роботов, оборудование для занятий творческого объединения «Технологии виртуальной и дополненной реальности»;</w:t>
      </w:r>
    </w:p>
    <w:p w:rsidR="008642A3" w:rsidRDefault="008642A3" w:rsidP="00FB4815">
      <w:pPr>
        <w:pStyle w:val="BodyText"/>
        <w:ind w:left="426" w:right="441" w:firstLine="0"/>
      </w:pPr>
      <w:r>
        <w:t>-у всех педагогов созданы группы в социальной сети «В контакте», чаты с родителями и детьми в мессенджерах;</w:t>
      </w:r>
    </w:p>
    <w:p w:rsidR="008642A3" w:rsidRDefault="008642A3" w:rsidP="00FB4815">
      <w:pPr>
        <w:pStyle w:val="BodyText"/>
        <w:ind w:left="426" w:right="441" w:firstLine="0"/>
      </w:pPr>
      <w:r>
        <w:t>-внедрены и используются различные интерактивные сервисы и образовательные платформы для дистанционного обучения;</w:t>
      </w:r>
    </w:p>
    <w:p w:rsidR="008642A3" w:rsidRDefault="008642A3" w:rsidP="00FB4815">
      <w:pPr>
        <w:pStyle w:val="BodyText"/>
        <w:ind w:left="426" w:right="441" w:firstLine="0"/>
      </w:pPr>
      <w:r>
        <w:t xml:space="preserve">   В 2024-2025 году коллектив Станции стал победителем  в конкурсах грантов:</w:t>
      </w:r>
    </w:p>
    <w:p w:rsidR="008642A3" w:rsidRDefault="008642A3" w:rsidP="00557631">
      <w:pPr>
        <w:pStyle w:val="BodyText"/>
        <w:numPr>
          <w:ilvl w:val="0"/>
          <w:numId w:val="60"/>
        </w:numPr>
        <w:ind w:right="441"/>
      </w:pPr>
      <w:r>
        <w:t>Конкурс общественно значимых проектов первичных отделений Белгородского регионального отделения Партии «Единая Россия».</w:t>
      </w:r>
    </w:p>
    <w:p w:rsidR="008642A3" w:rsidRDefault="008642A3" w:rsidP="00557631">
      <w:pPr>
        <w:pStyle w:val="BodyText"/>
        <w:numPr>
          <w:ilvl w:val="0"/>
          <w:numId w:val="60"/>
        </w:numPr>
        <w:ind w:right="441"/>
      </w:pPr>
      <w:r>
        <w:t>Конкурс грантов по приоритетным направлениям развитии образования в 2024 году.</w:t>
      </w:r>
    </w:p>
    <w:p w:rsidR="008642A3" w:rsidRDefault="008642A3" w:rsidP="00BF613A">
      <w:pPr>
        <w:pStyle w:val="BodyText"/>
        <w:ind w:left="426" w:right="441" w:firstLine="0"/>
      </w:pPr>
      <w:r>
        <w:t xml:space="preserve">   В настоящее время на Станции реализуется инновационный  муниципальный проект: «Квадростарт» (создание интерактивной площадки технического творчества на территории Валуйского муниципального округа).</w:t>
      </w:r>
    </w:p>
    <w:p w:rsidR="008642A3" w:rsidRDefault="008642A3" w:rsidP="00477311">
      <w:pPr>
        <w:pStyle w:val="BodyText"/>
        <w:ind w:right="441"/>
      </w:pPr>
    </w:p>
    <w:p w:rsidR="008642A3" w:rsidRDefault="008642A3" w:rsidP="00557631">
      <w:pPr>
        <w:pStyle w:val="BodyText"/>
        <w:ind w:left="567" w:right="441" w:firstLine="0"/>
      </w:pPr>
      <w:r>
        <w:t xml:space="preserve">       Важными приоритетами государственной политики в сфере образования становятся: </w:t>
      </w:r>
    </w:p>
    <w:p w:rsidR="008642A3" w:rsidRDefault="008642A3" w:rsidP="00F27164">
      <w:pPr>
        <w:pStyle w:val="BodyText"/>
        <w:ind w:right="441"/>
      </w:pPr>
      <w:r>
        <w:t>-поддержка и развитие детского технического творчества</w:t>
      </w:r>
    </w:p>
    <w:p w:rsidR="008642A3" w:rsidRDefault="008642A3" w:rsidP="00F27164">
      <w:pPr>
        <w:pStyle w:val="BodyText"/>
        <w:ind w:right="441"/>
      </w:pPr>
      <w:r>
        <w:t>-привлечение молодежи в научно- техническую сферу профессиональной деятельности</w:t>
      </w:r>
    </w:p>
    <w:p w:rsidR="008642A3" w:rsidRDefault="008642A3" w:rsidP="00F27164">
      <w:pPr>
        <w:pStyle w:val="BodyText"/>
        <w:ind w:right="441"/>
      </w:pPr>
      <w:r>
        <w:t>Повышение престижа научно-технических профессий.</w:t>
      </w:r>
    </w:p>
    <w:p w:rsidR="008642A3" w:rsidRPr="00EE2ADC" w:rsidRDefault="008642A3" w:rsidP="00F27164">
      <w:pPr>
        <w:pStyle w:val="BodyText"/>
        <w:ind w:right="441"/>
      </w:pPr>
      <w:r>
        <w:t xml:space="preserve">В настоящее время большое значение в России приобретает инженерно-техническое образование, целью которого является создание условий для формирования комплексной системы профориентационного обучения , воспитания и формирования готовности обучающихся к получению профессий по различным направлениям во всех сферах технической деятельности. Важная роль в этом процессе отведена Станции. На 01.09.2025 г. по данному направлению обучение ведется по 9 программам, в рамках которых обучающиеся получают знания, умения и навыки по техническому моделированию и конструированию, программированию в области робототехники, ракето и авиамоделированию, </w:t>
      </w:r>
      <w:r>
        <w:rPr>
          <w:lang w:val="en-US"/>
        </w:rPr>
        <w:t>VR</w:t>
      </w:r>
      <w:r>
        <w:t>-технологиям и др.</w:t>
      </w:r>
    </w:p>
    <w:p w:rsidR="008642A3" w:rsidRDefault="008642A3" w:rsidP="00F27164">
      <w:pPr>
        <w:pStyle w:val="BodyText"/>
        <w:ind w:right="441"/>
      </w:pPr>
      <w:r>
        <w:t xml:space="preserve">В рамках Федерального проекта  «Успех каждого ребенка» между МУ ДО ВГСЮТ и региональным модельным центром заключен договор о развитии долгосрочного, эффективного сотрудничества в области реализации дополнительных общеобразовательных программ технической направленности, развития системы ранней профессиональной ориентации обучающихся, выявления и поддержки талантливых детей. Благодаря данному сотрудничеству и участию в региональном проекте по созданию новых мест дополнительного образования детей технической направленности, была пополнена материально-техническая база Станции новой компьютерной техникой, приобретено оборудование на 10 рабочих мест для модуля «Робототехника» дополнительной общеобразовательной программы «Юный робототехник».Для обучающихся старшего  и  среднего звена, а также студентов колледжа и индустриального техникума реализация программ технической направленности предоставляет возможность профессиональных проб в области инженерно-конструкторской деятельности, принимать активное участие в интеллектуальных и творческих конкурсах и достигать более высоких результатов. </w:t>
      </w:r>
    </w:p>
    <w:p w:rsidR="008642A3" w:rsidRDefault="008642A3" w:rsidP="00F27164">
      <w:pPr>
        <w:pStyle w:val="BodyText"/>
        <w:ind w:right="441"/>
      </w:pPr>
      <w:r>
        <w:t>В рамках развития технического творчества продолжается сетевое взаимодействие с МДОУ «Д/с №1 «Умка» г.Валуйки и МДОУ «Д/с№2  ЦРР «Золотой ключик» г.Валуйки (программа «Техническое творчество»).</w:t>
      </w:r>
    </w:p>
    <w:p w:rsidR="008642A3" w:rsidRDefault="008642A3" w:rsidP="00F27164">
      <w:pPr>
        <w:pStyle w:val="BodyText"/>
        <w:ind w:right="441"/>
      </w:pPr>
      <w:r>
        <w:t xml:space="preserve">На базе МУ ДО ВГСЮТ ежегодно проводятся открытые муниципальные конкурсы, выставки, фестивали  по  техническому конструированию и моделированию, муниципальные этапы областных конкурсов технической направленности, конкурсы юных техников  изобретателей. </w:t>
      </w:r>
    </w:p>
    <w:p w:rsidR="008642A3" w:rsidRDefault="008642A3" w:rsidP="00F27164">
      <w:pPr>
        <w:pStyle w:val="BodyText"/>
        <w:ind w:right="441"/>
      </w:pPr>
      <w:r>
        <w:t>Развитие общества на современном этапе требует вовлечения во все структуры народного хозяйства страны наиболее развитых, неординарно мыслящих людей, т.е. людей одаренных. Выявление и развитие способностей детей должно осуществляться на всех ступенях развития, образования и воспитания. С этой целью разработана и реализуется программа работы с одаренными детьми, в рамках которой предусмотрены индивидуальные образовательные маршруты и маршруты педагогического сопровождения одаренных детей, создаются условия для их развития, поддержки и творческой реализации.</w:t>
      </w:r>
    </w:p>
    <w:p w:rsidR="008642A3" w:rsidRDefault="008642A3" w:rsidP="00F27164">
      <w:pPr>
        <w:pStyle w:val="BodyText"/>
        <w:ind w:right="441"/>
      </w:pPr>
      <w:r>
        <w:t xml:space="preserve">Педагоги используют современные педагогические технологии обучения и воспитания, интегрированный подход к личности каждого ребенка, создают «ситуацию успеха» и стимулируют проявление одаренности посредством участия детей в конкурсах, выставках, вовлекают их в научно-исследовательскую и проектную деятельность. </w:t>
      </w:r>
    </w:p>
    <w:p w:rsidR="008642A3" w:rsidRDefault="008642A3" w:rsidP="00F27164">
      <w:pPr>
        <w:pStyle w:val="BodyText"/>
        <w:ind w:right="441"/>
      </w:pPr>
      <w:r>
        <w:t xml:space="preserve">В учреждении успешно реализуется программа профилактической работы по предупреждению правонарушений среди несовершеннолетних, которая включает планы мероприятий по здоровьесбережению, работе с детьми «группе риска», профилактике употребления ПАВ, семейного неблагополучия, экстремизма. Станция является  активным участником профилактических акций «Я выбираю жизнь», «Мой выбор», «За здоровый образ жизни», «Безопасный интернет», «Детский телефон доверия». </w:t>
      </w:r>
    </w:p>
    <w:p w:rsidR="008642A3" w:rsidRDefault="008642A3" w:rsidP="00F27164">
      <w:pPr>
        <w:pStyle w:val="BodyText"/>
        <w:ind w:right="441"/>
      </w:pPr>
      <w:r>
        <w:t xml:space="preserve">Коллектив Станции ежегодно становится организатором муниципальных и участником региональных мероприятий «Безопасное колесо», проводимых совместно с ОГИБДД  муниципального округа, при поддержке управления образования администрации Валуйского муниципального округа с целью профилактики детского дорожно-транспортного травматизма, обогащения и закрепления знаний о правилах дорожного движения и поведения на улице для обучающихся общеобразовательных учреждений и воспитанников дошкольных учреждений. </w:t>
      </w:r>
    </w:p>
    <w:p w:rsidR="008642A3" w:rsidRDefault="008642A3" w:rsidP="00F27164">
      <w:pPr>
        <w:pStyle w:val="BodyText"/>
        <w:ind w:right="441"/>
      </w:pPr>
      <w:r>
        <w:t xml:space="preserve">На Станции обеспечивается программно-методическое, психолого-педагогическое и информационное сопровождение образовательной и культурно-массовой деятельности учреждения, проводимых культурно-массовых мероприятий, осуществляется разработка презентаций, приглашений, объявлений, рекламы, буклетов, стендов, плакатов, информационных документов. На сайте и в ВК размещаются релизы мероприятий, акций, праздников, проводимых в учреждении, фотографии, видеоролики мероприятий. </w:t>
      </w:r>
    </w:p>
    <w:p w:rsidR="008642A3" w:rsidRDefault="008642A3" w:rsidP="00F27164">
      <w:pPr>
        <w:pStyle w:val="BodyText"/>
        <w:ind w:right="441"/>
      </w:pPr>
      <w:r>
        <w:t>В целях создания единой информационной среды в учреждении проводится систематическая работа:</w:t>
      </w:r>
    </w:p>
    <w:p w:rsidR="008642A3" w:rsidRPr="00953AB7" w:rsidRDefault="008642A3" w:rsidP="00F27164">
      <w:pPr>
        <w:pStyle w:val="BodyText"/>
        <w:ind w:right="441"/>
      </w:pPr>
      <w:r>
        <w:t xml:space="preserve">-вся компьютерная база МУ ДО ВГСЮТ объединена в единую сеть внутри учреждения через выделенную линию и систему </w:t>
      </w:r>
      <w:r>
        <w:rPr>
          <w:lang w:val="en-US"/>
        </w:rPr>
        <w:t>Wi</w:t>
      </w:r>
      <w:r w:rsidRPr="0078119F">
        <w:t xml:space="preserve"> </w:t>
      </w:r>
      <w:r>
        <w:t>–</w:t>
      </w:r>
      <w:r>
        <w:rPr>
          <w:lang w:val="en-US"/>
        </w:rPr>
        <w:t>Fi</w:t>
      </w:r>
      <w:r>
        <w:t>;</w:t>
      </w:r>
    </w:p>
    <w:p w:rsidR="008642A3" w:rsidRDefault="008642A3" w:rsidP="0078119F">
      <w:pPr>
        <w:pStyle w:val="BodyText"/>
        <w:ind w:right="441"/>
      </w:pPr>
      <w:r w:rsidRPr="0078119F">
        <w:t>-</w:t>
      </w:r>
      <w:r>
        <w:t>имеется высокоскоростной доступ к сети Интернет;</w:t>
      </w:r>
    </w:p>
    <w:p w:rsidR="008642A3" w:rsidRDefault="008642A3" w:rsidP="0078119F">
      <w:pPr>
        <w:pStyle w:val="BodyText"/>
        <w:ind w:right="441"/>
      </w:pPr>
      <w:r>
        <w:t>-постоянно обновляется и пополняется информационно- методический банк учреждения;</w:t>
      </w:r>
    </w:p>
    <w:p w:rsidR="008642A3" w:rsidRPr="0078119F" w:rsidRDefault="008642A3" w:rsidP="0078119F">
      <w:pPr>
        <w:pStyle w:val="BodyText"/>
        <w:ind w:right="441"/>
      </w:pPr>
      <w:r>
        <w:t>-постоянно освещается деятельность Станции на официальном сайте учреждения , в социальной сети ВК.</w:t>
      </w:r>
    </w:p>
    <w:p w:rsidR="008642A3" w:rsidRDefault="008642A3" w:rsidP="00F27164">
      <w:pPr>
        <w:pStyle w:val="BodyText"/>
        <w:ind w:right="441"/>
      </w:pPr>
      <w:r>
        <w:t xml:space="preserve"> С целью расширения информационных ресурсов о деятельности учреждения и широкого привлечения детей для занятий в творческих объединениях Станции, активирована деятельность педагогов и обучающихся-активистов в социальных сетях Интернет, СМИ:</w:t>
      </w:r>
    </w:p>
    <w:p w:rsidR="008642A3" w:rsidRDefault="008642A3" w:rsidP="00F27164">
      <w:pPr>
        <w:pStyle w:val="BodyText"/>
        <w:ind w:right="441"/>
      </w:pPr>
      <w:r>
        <w:t>-ведутся странички Станции ВК и ОК, где постоянно обновляются сведения о деятельности учреждения;</w:t>
      </w:r>
    </w:p>
    <w:p w:rsidR="008642A3" w:rsidRDefault="008642A3" w:rsidP="00F27164">
      <w:pPr>
        <w:pStyle w:val="BodyText"/>
        <w:ind w:right="441"/>
      </w:pPr>
      <w:r>
        <w:t>-на сайте МУ ДО ВГСЮТ обновляются страницы, размещаются новости о работе всех творческих объединений.</w:t>
      </w:r>
    </w:p>
    <w:p w:rsidR="008642A3" w:rsidRDefault="008642A3" w:rsidP="00F27164">
      <w:pPr>
        <w:pStyle w:val="BodyText"/>
        <w:ind w:right="441"/>
      </w:pPr>
      <w:r>
        <w:t xml:space="preserve">В системе работы учреждения большое внимание уделяется реализации программ каникулярного отдыха. В течение летних месяцев, в весенние и осенние каникулы на базе Станции организуется образовательная площадка «Инженерные каникулы». Общая численность обучающихся достигает 150 человек. Работа площадки осуществляется согласно специально разработанным  краткосрочным образовательным общеразвивающим программам, организуются разнообразные массовые мероприятия, игровые и интерактивные программы, экскурсии. </w:t>
      </w:r>
    </w:p>
    <w:p w:rsidR="008642A3" w:rsidRDefault="008642A3" w:rsidP="00F27164">
      <w:pPr>
        <w:pStyle w:val="BodyText"/>
        <w:ind w:right="441"/>
      </w:pPr>
      <w:r>
        <w:t>Коллектив учреждения работает стабильно и результативно. Это выражается в стабильности контингента обучающихся и высоких результатов, которых они добиваются. Педагоги Станции являются активными участниками конкурсов профессионального мастерства, проводимых управлением образования администрации Валуйского муниципального округа, ОГАОУ ДПО «БелИРО», модельным центром. Обучающиеся и педагоги Станции имеют многочисленные дипломы и награды Всероссийского , регионального и муниципального уровней.</w:t>
      </w:r>
    </w:p>
    <w:p w:rsidR="008642A3" w:rsidRDefault="008642A3" w:rsidP="00F27164">
      <w:pPr>
        <w:pStyle w:val="BodyText"/>
        <w:ind w:right="441"/>
      </w:pPr>
      <w:r>
        <w:t xml:space="preserve">Анализируя деятельность Станции, можно с уверенностью сказать, что в учреждении сложилась атмосфера сотрудничества педагогического коллектива, обучающихся , их родителей с образовательными учреждениями муниципального округа и учреждениями культуры, социальными структурами города и района. </w:t>
      </w:r>
    </w:p>
    <w:p w:rsidR="008642A3" w:rsidRDefault="008642A3" w:rsidP="00F27164">
      <w:pPr>
        <w:pStyle w:val="BodyText"/>
        <w:ind w:right="441"/>
      </w:pPr>
    </w:p>
    <w:p w:rsidR="008642A3" w:rsidRDefault="008642A3" w:rsidP="00F27164">
      <w:pPr>
        <w:pStyle w:val="BodyText"/>
        <w:ind w:right="441"/>
      </w:pPr>
    </w:p>
    <w:p w:rsidR="008642A3" w:rsidRDefault="008642A3" w:rsidP="00F27164">
      <w:pPr>
        <w:pStyle w:val="BodyText"/>
        <w:ind w:right="441"/>
      </w:pPr>
    </w:p>
    <w:p w:rsidR="008642A3" w:rsidRPr="00DE4D6F" w:rsidRDefault="008642A3" w:rsidP="00DE4D6F">
      <w:pPr>
        <w:pStyle w:val="BodyText"/>
        <w:tabs>
          <w:tab w:val="left" w:pos="4215"/>
        </w:tabs>
        <w:ind w:left="0" w:right="441" w:firstLine="0"/>
        <w:rPr>
          <w:b/>
        </w:rPr>
      </w:pPr>
      <w:r w:rsidRPr="00DE4D6F">
        <w:rPr>
          <w:b/>
        </w:rPr>
        <w:t xml:space="preserve">                   Анализ результативности программы развития МУ ДО ВГСЮТ </w:t>
      </w:r>
    </w:p>
    <w:p w:rsidR="008642A3" w:rsidRDefault="008642A3" w:rsidP="00A72527">
      <w:pPr>
        <w:pStyle w:val="BodyText"/>
        <w:ind w:left="0" w:right="441" w:firstLine="0"/>
      </w:pPr>
    </w:p>
    <w:p w:rsidR="008642A3" w:rsidRDefault="008642A3" w:rsidP="00F27164">
      <w:pPr>
        <w:pStyle w:val="BodyText"/>
        <w:ind w:right="441"/>
      </w:pPr>
      <w:r>
        <w:t>Разработка</w:t>
      </w:r>
      <w:r>
        <w:rPr>
          <w:spacing w:val="1"/>
        </w:rPr>
        <w:t xml:space="preserve"> </w:t>
      </w:r>
      <w:r>
        <w:t>программы</w:t>
      </w:r>
      <w:r>
        <w:rPr>
          <w:spacing w:val="1"/>
        </w:rPr>
        <w:t xml:space="preserve"> </w:t>
      </w:r>
      <w:r>
        <w:t>развития</w:t>
      </w:r>
      <w:r>
        <w:rPr>
          <w:spacing w:val="1"/>
        </w:rPr>
        <w:t xml:space="preserve"> </w:t>
      </w:r>
      <w:r>
        <w:t>МУ ДО ВГСЮТ проводилась</w:t>
      </w:r>
      <w:r>
        <w:rPr>
          <w:spacing w:val="1"/>
        </w:rPr>
        <w:t xml:space="preserve"> </w:t>
      </w:r>
      <w:r>
        <w:t>с</w:t>
      </w:r>
      <w:r>
        <w:rPr>
          <w:spacing w:val="1"/>
        </w:rPr>
        <w:t xml:space="preserve"> </w:t>
      </w:r>
      <w:r>
        <w:t>учетом</w:t>
      </w:r>
      <w:r>
        <w:rPr>
          <w:spacing w:val="1"/>
        </w:rPr>
        <w:t xml:space="preserve"> </w:t>
      </w:r>
      <w:r>
        <w:t>анализа</w:t>
      </w:r>
      <w:r>
        <w:rPr>
          <w:spacing w:val="1"/>
        </w:rPr>
        <w:t xml:space="preserve"> </w:t>
      </w:r>
      <w:r>
        <w:t>имеющихся</w:t>
      </w:r>
      <w:r>
        <w:rPr>
          <w:spacing w:val="1"/>
        </w:rPr>
        <w:t xml:space="preserve"> </w:t>
      </w:r>
      <w:r>
        <w:t>условий</w:t>
      </w:r>
      <w:r>
        <w:rPr>
          <w:spacing w:val="1"/>
        </w:rPr>
        <w:t xml:space="preserve"> </w:t>
      </w:r>
      <w:r>
        <w:t>и</w:t>
      </w:r>
      <w:r>
        <w:rPr>
          <w:spacing w:val="1"/>
        </w:rPr>
        <w:t xml:space="preserve"> </w:t>
      </w:r>
      <w:r>
        <w:t>результатов.</w:t>
      </w:r>
      <w:r>
        <w:rPr>
          <w:spacing w:val="1"/>
        </w:rPr>
        <w:t xml:space="preserve"> </w:t>
      </w:r>
      <w:r>
        <w:t>При</w:t>
      </w:r>
      <w:r>
        <w:rPr>
          <w:spacing w:val="1"/>
        </w:rPr>
        <w:t xml:space="preserve"> </w:t>
      </w:r>
      <w:r>
        <w:t>этом</w:t>
      </w:r>
      <w:r>
        <w:rPr>
          <w:spacing w:val="1"/>
        </w:rPr>
        <w:t xml:space="preserve"> </w:t>
      </w:r>
      <w:r>
        <w:t>учитывалось,</w:t>
      </w:r>
      <w:r>
        <w:rPr>
          <w:spacing w:val="1"/>
        </w:rPr>
        <w:t xml:space="preserve"> </w:t>
      </w:r>
      <w:r>
        <w:t>что</w:t>
      </w:r>
      <w:r>
        <w:rPr>
          <w:spacing w:val="1"/>
        </w:rPr>
        <w:t xml:space="preserve"> </w:t>
      </w:r>
      <w:r>
        <w:t>возрастающая</w:t>
      </w:r>
      <w:r>
        <w:rPr>
          <w:spacing w:val="1"/>
        </w:rPr>
        <w:t xml:space="preserve"> </w:t>
      </w:r>
      <w:r>
        <w:t>конкуренция</w:t>
      </w:r>
      <w:r>
        <w:rPr>
          <w:spacing w:val="1"/>
        </w:rPr>
        <w:t xml:space="preserve"> </w:t>
      </w:r>
      <w:r>
        <w:t>на</w:t>
      </w:r>
      <w:r>
        <w:rPr>
          <w:spacing w:val="1"/>
        </w:rPr>
        <w:t xml:space="preserve"> </w:t>
      </w:r>
      <w:r>
        <w:t>рынке</w:t>
      </w:r>
      <w:r>
        <w:rPr>
          <w:spacing w:val="1"/>
        </w:rPr>
        <w:t xml:space="preserve"> </w:t>
      </w:r>
      <w:r>
        <w:t>дополнительных</w:t>
      </w:r>
      <w:r>
        <w:rPr>
          <w:spacing w:val="1"/>
        </w:rPr>
        <w:t xml:space="preserve"> </w:t>
      </w:r>
      <w:r>
        <w:t>образовательных</w:t>
      </w:r>
      <w:r>
        <w:rPr>
          <w:spacing w:val="1"/>
        </w:rPr>
        <w:t xml:space="preserve"> </w:t>
      </w:r>
      <w:r>
        <w:t>услуг,</w:t>
      </w:r>
      <w:r>
        <w:rPr>
          <w:spacing w:val="1"/>
        </w:rPr>
        <w:t xml:space="preserve"> </w:t>
      </w:r>
      <w:r>
        <w:t>расширение</w:t>
      </w:r>
      <w:r>
        <w:rPr>
          <w:spacing w:val="1"/>
        </w:rPr>
        <w:t xml:space="preserve"> </w:t>
      </w:r>
      <w:r>
        <w:t>сферы</w:t>
      </w:r>
      <w:r>
        <w:rPr>
          <w:spacing w:val="1"/>
        </w:rPr>
        <w:t xml:space="preserve"> </w:t>
      </w:r>
      <w:r>
        <w:t>образовательной</w:t>
      </w:r>
      <w:r>
        <w:rPr>
          <w:spacing w:val="1"/>
        </w:rPr>
        <w:t xml:space="preserve"> </w:t>
      </w:r>
      <w:r>
        <w:t>деятельности</w:t>
      </w:r>
      <w:r>
        <w:rPr>
          <w:spacing w:val="1"/>
        </w:rPr>
        <w:t xml:space="preserve"> </w:t>
      </w:r>
      <w:r>
        <w:t>школ,</w:t>
      </w:r>
      <w:r>
        <w:rPr>
          <w:spacing w:val="1"/>
        </w:rPr>
        <w:t xml:space="preserve"> </w:t>
      </w:r>
      <w:r>
        <w:t>общественных</w:t>
      </w:r>
      <w:r>
        <w:rPr>
          <w:spacing w:val="-67"/>
        </w:rPr>
        <w:t xml:space="preserve"> </w:t>
      </w:r>
      <w:r>
        <w:t>организаций</w:t>
      </w:r>
      <w:r>
        <w:rPr>
          <w:spacing w:val="1"/>
        </w:rPr>
        <w:t xml:space="preserve"> </w:t>
      </w:r>
      <w:r>
        <w:t>требует</w:t>
      </w:r>
      <w:r>
        <w:rPr>
          <w:spacing w:val="1"/>
        </w:rPr>
        <w:t xml:space="preserve"> </w:t>
      </w:r>
      <w:r>
        <w:t>от</w:t>
      </w:r>
      <w:r>
        <w:rPr>
          <w:spacing w:val="1"/>
        </w:rPr>
        <w:t xml:space="preserve"> </w:t>
      </w:r>
      <w:r>
        <w:t xml:space="preserve">Станции </w:t>
      </w:r>
      <w:r>
        <w:rPr>
          <w:spacing w:val="1"/>
        </w:rPr>
        <w:t xml:space="preserve"> </w:t>
      </w:r>
      <w:r>
        <w:t>самоопределения</w:t>
      </w:r>
      <w:r>
        <w:rPr>
          <w:spacing w:val="1"/>
        </w:rPr>
        <w:t xml:space="preserve"> </w:t>
      </w:r>
      <w:r>
        <w:t>в</w:t>
      </w:r>
      <w:r>
        <w:rPr>
          <w:spacing w:val="1"/>
        </w:rPr>
        <w:t xml:space="preserve"> </w:t>
      </w:r>
      <w:r>
        <w:t>складывающейся</w:t>
      </w:r>
      <w:r>
        <w:rPr>
          <w:spacing w:val="1"/>
        </w:rPr>
        <w:t xml:space="preserve"> </w:t>
      </w:r>
      <w:r>
        <w:t>структуре</w:t>
      </w:r>
      <w:r>
        <w:rPr>
          <w:spacing w:val="1"/>
        </w:rPr>
        <w:t xml:space="preserve"> </w:t>
      </w:r>
      <w:r>
        <w:t>отношений. Эта ситуация заставляет выходить в контур нового стратегического</w:t>
      </w:r>
      <w:r>
        <w:rPr>
          <w:spacing w:val="1"/>
        </w:rPr>
        <w:t xml:space="preserve"> </w:t>
      </w:r>
      <w:r>
        <w:t>мышления. Программа развития на 2020-2025 год была разработана сроком на 5 лет на основе Национального проекта «Образование», федерального Приоритетного проекта «Доступное дополнительное образование для детей в Белгородской области»  и Концепции развития дополнительного образования детей до 2030 года.</w:t>
      </w:r>
    </w:p>
    <w:p w:rsidR="008642A3" w:rsidRDefault="008642A3" w:rsidP="00F27164">
      <w:pPr>
        <w:pStyle w:val="BodyText"/>
        <w:ind w:right="441"/>
      </w:pPr>
      <w:r>
        <w:t>Разработка данной программы была обусловлена наличием:</w:t>
      </w:r>
    </w:p>
    <w:p w:rsidR="008642A3" w:rsidRDefault="008642A3" w:rsidP="00F27164">
      <w:pPr>
        <w:pStyle w:val="BodyText"/>
        <w:ind w:right="441"/>
      </w:pPr>
      <w:r>
        <w:t>-социального заказа на инновационное развитие системы дополнительного образования детей;</w:t>
      </w:r>
    </w:p>
    <w:p w:rsidR="008642A3" w:rsidRDefault="008642A3" w:rsidP="00F27164">
      <w:pPr>
        <w:pStyle w:val="BodyText"/>
        <w:ind w:right="441"/>
      </w:pPr>
      <w:r>
        <w:t>-широкого спектра дополнительных общеобразовательных общеразвивающих программ;</w:t>
      </w:r>
    </w:p>
    <w:p w:rsidR="008642A3" w:rsidRDefault="008642A3" w:rsidP="00F27164">
      <w:pPr>
        <w:pStyle w:val="BodyText"/>
        <w:ind w:right="441"/>
      </w:pPr>
      <w:r>
        <w:t>-отношений социального партнерства</w:t>
      </w:r>
    </w:p>
    <w:p w:rsidR="008642A3" w:rsidRDefault="008642A3" w:rsidP="00F27164">
      <w:pPr>
        <w:pStyle w:val="BodyText"/>
        <w:ind w:right="441"/>
      </w:pPr>
      <w:r w:rsidRPr="005A55A0">
        <w:rPr>
          <w:b/>
          <w:i/>
        </w:rPr>
        <w:t>Целью Программы развития</w:t>
      </w:r>
      <w:r>
        <w:t xml:space="preserve"> было: создание воспитательно-образовательной среды, способствующей духовному, нравственному, физическому развитию и социализации обучающихся, формирование у них мотивационного потенциала и компетенций для профессионального и жизненного самоопределения</w:t>
      </w:r>
    </w:p>
    <w:p w:rsidR="008642A3" w:rsidRDefault="008642A3" w:rsidP="005A55A0">
      <w:pPr>
        <w:pStyle w:val="BodyText"/>
        <w:ind w:left="0" w:right="441" w:firstLine="0"/>
        <w:rPr>
          <w:b/>
        </w:rPr>
      </w:pPr>
      <w:r>
        <w:t xml:space="preserve">            </w:t>
      </w:r>
      <w:r w:rsidRPr="003933F5">
        <w:rPr>
          <w:b/>
        </w:rPr>
        <w:t xml:space="preserve">Задачи программы: </w:t>
      </w:r>
    </w:p>
    <w:p w:rsidR="008642A3" w:rsidRDefault="008642A3" w:rsidP="00CC60D2">
      <w:pPr>
        <w:pStyle w:val="BodyText"/>
        <w:ind w:left="567" w:right="441" w:firstLine="0"/>
      </w:pPr>
      <w:r w:rsidRPr="00CC60D2">
        <w:t>Совершенствование и реализация ДООП, в том числе и дистанционных образовательных технологий, совершенствования содержания, организации форм, методов и технологий ДОД, развитие новых информационных технологий для удовлетворения потребностей в интеллектуальном, духовном и физическом развитии детей, их профессиональном самоопределении</w:t>
      </w:r>
      <w:r>
        <w:t>.</w:t>
      </w:r>
    </w:p>
    <w:p w:rsidR="008642A3" w:rsidRDefault="008642A3" w:rsidP="00F27164">
      <w:pPr>
        <w:pStyle w:val="BodyText"/>
        <w:ind w:right="441"/>
      </w:pPr>
      <w:r>
        <w:t>Основными направлениями Программы развития были:</w:t>
      </w:r>
    </w:p>
    <w:p w:rsidR="008642A3" w:rsidRDefault="008642A3" w:rsidP="00F27164">
      <w:pPr>
        <w:pStyle w:val="BodyText"/>
        <w:ind w:right="441"/>
      </w:pPr>
      <w:r>
        <w:t>-«Современная школа».</w:t>
      </w:r>
    </w:p>
    <w:p w:rsidR="008642A3" w:rsidRDefault="008642A3" w:rsidP="00F27164">
      <w:pPr>
        <w:pStyle w:val="BodyText"/>
        <w:ind w:right="441"/>
      </w:pPr>
      <w:r>
        <w:t>-«Успех каждого ребенка».</w:t>
      </w:r>
    </w:p>
    <w:p w:rsidR="008642A3" w:rsidRDefault="008642A3" w:rsidP="00F27164">
      <w:pPr>
        <w:pStyle w:val="BodyText"/>
        <w:ind w:right="441"/>
      </w:pPr>
      <w:r>
        <w:t>-«Цифровая образовательная среда».</w:t>
      </w:r>
    </w:p>
    <w:p w:rsidR="008642A3" w:rsidRDefault="008642A3" w:rsidP="00F27164">
      <w:pPr>
        <w:pStyle w:val="BodyText"/>
        <w:ind w:right="441"/>
      </w:pPr>
      <w:r>
        <w:t>-«Педагог будущего».</w:t>
      </w:r>
    </w:p>
    <w:p w:rsidR="008642A3" w:rsidRDefault="008642A3" w:rsidP="00F27164">
      <w:pPr>
        <w:pStyle w:val="BodyText"/>
        <w:ind w:right="441"/>
      </w:pPr>
      <w:r>
        <w:t>-«Поддержка семей, имеющих детей».</w:t>
      </w:r>
    </w:p>
    <w:p w:rsidR="008642A3" w:rsidRDefault="008642A3" w:rsidP="00F27164">
      <w:pPr>
        <w:pStyle w:val="BodyText"/>
        <w:ind w:right="441"/>
      </w:pPr>
      <w:r>
        <w:t>-«Социальная активность».</w:t>
      </w:r>
    </w:p>
    <w:p w:rsidR="008642A3" w:rsidRDefault="008642A3" w:rsidP="00F27164">
      <w:pPr>
        <w:pStyle w:val="BodyText"/>
        <w:ind w:right="441"/>
      </w:pPr>
      <w:r>
        <w:t>Результатами реализации данной программы являются</w:t>
      </w:r>
    </w:p>
    <w:p w:rsidR="008642A3" w:rsidRDefault="008642A3" w:rsidP="00F27164">
      <w:pPr>
        <w:pStyle w:val="BodyText"/>
        <w:ind w:right="441"/>
      </w:pPr>
      <w:r>
        <w:t>-создание системы интерактивного взаимодействия МУ ДО ВГСЮТ с участниками образовательных отношений в сфере дополнительного образования детей в рамках общего образовательного пространства муниципального округа;</w:t>
      </w:r>
    </w:p>
    <w:p w:rsidR="008642A3" w:rsidRDefault="008642A3" w:rsidP="00F27164">
      <w:pPr>
        <w:pStyle w:val="BodyText"/>
        <w:ind w:right="441"/>
      </w:pPr>
      <w:r>
        <w:t xml:space="preserve">-формирование современного образовательного пространства </w:t>
      </w:r>
    </w:p>
    <w:p w:rsidR="008642A3" w:rsidRDefault="008642A3" w:rsidP="00F27164">
      <w:pPr>
        <w:pStyle w:val="BodyText"/>
        <w:ind w:right="441"/>
      </w:pPr>
      <w:r>
        <w:t xml:space="preserve">МУ ДО ВГСЮТ как открытой , динамичной, развивающейся системы , обеспечивающей свободный доступ ко всей необходимой информации  о своей деятельности; </w:t>
      </w:r>
    </w:p>
    <w:p w:rsidR="008642A3" w:rsidRDefault="008642A3" w:rsidP="00F27164">
      <w:pPr>
        <w:pStyle w:val="BodyText"/>
        <w:ind w:right="441"/>
      </w:pPr>
      <w:r>
        <w:t>-активизация отношений социального партнерства и межведомственного сотрудничества с учреждениями образования и культуры в развитии системы дополнительного образования;</w:t>
      </w:r>
    </w:p>
    <w:p w:rsidR="008642A3" w:rsidRDefault="008642A3" w:rsidP="00F27164">
      <w:pPr>
        <w:pStyle w:val="BodyText"/>
        <w:ind w:right="441"/>
      </w:pPr>
      <w:r>
        <w:t>-обеспечение доступности и равных возможностей получения обучающимися дополнительного образования;</w:t>
      </w:r>
    </w:p>
    <w:p w:rsidR="008642A3" w:rsidRDefault="008642A3" w:rsidP="00F27164">
      <w:pPr>
        <w:pStyle w:val="BodyText"/>
        <w:ind w:right="441"/>
      </w:pPr>
      <w:r>
        <w:t>-совместная реализация ДООП и проектов с образовательными организациями различного типа и видов;</w:t>
      </w:r>
    </w:p>
    <w:p w:rsidR="008642A3" w:rsidRDefault="008642A3" w:rsidP="00F27164">
      <w:pPr>
        <w:pStyle w:val="BodyText"/>
        <w:ind w:right="441"/>
      </w:pPr>
      <w:r>
        <w:t>-вовлечение в развитие учреждения всех участников образовательного процесса педагогов, обучающихся и их родителей представителей профессиональных учебных организаций, работодателей и заинтересованных общественных объединений;</w:t>
      </w:r>
    </w:p>
    <w:p w:rsidR="008642A3" w:rsidRDefault="008642A3" w:rsidP="00F27164">
      <w:pPr>
        <w:pStyle w:val="BodyText"/>
        <w:ind w:right="441"/>
      </w:pPr>
      <w:r>
        <w:t>-повышение конкурентноспособности дополнительного образования, его качества и эффективности;</w:t>
      </w:r>
    </w:p>
    <w:p w:rsidR="008642A3" w:rsidRDefault="008642A3" w:rsidP="00F27164">
      <w:pPr>
        <w:pStyle w:val="BodyText"/>
        <w:ind w:right="441"/>
      </w:pPr>
      <w:r>
        <w:t>-расширение спектра образовательных услуг учреждения, отвечающих современным требованиям для различных категорий обучающихся в том числе программ технической, художественной, социально-гуманитарной направленностей;</w:t>
      </w:r>
    </w:p>
    <w:p w:rsidR="008642A3" w:rsidRDefault="008642A3" w:rsidP="00F27164">
      <w:pPr>
        <w:pStyle w:val="BodyText"/>
        <w:ind w:right="441"/>
      </w:pPr>
      <w:r>
        <w:t>-обновление содержания ДООП, образовательных технологий в соответствии с основными направлениями модернизации дополнительного образования, обеспечивающих для каждого обучающегося социальный успех, личностное и профессиональное самоопределение в современном мире;</w:t>
      </w:r>
    </w:p>
    <w:p w:rsidR="008642A3" w:rsidRDefault="008642A3" w:rsidP="00F27164">
      <w:pPr>
        <w:pStyle w:val="BodyText"/>
        <w:ind w:right="441"/>
      </w:pPr>
      <w:r>
        <w:t>-разработка и реализация адаптированных дополнительных общеобразовательных программ  для воспитанников специализированных организаций для детей с ОВЗ;</w:t>
      </w:r>
    </w:p>
    <w:p w:rsidR="008642A3" w:rsidRDefault="008642A3" w:rsidP="00F27164">
      <w:pPr>
        <w:pStyle w:val="BodyText"/>
        <w:ind w:right="441"/>
      </w:pPr>
      <w:r>
        <w:t>-обеспечение организованного и научно-методического сопровождения модернизации образовательного процесса;</w:t>
      </w:r>
    </w:p>
    <w:p w:rsidR="008642A3" w:rsidRDefault="008642A3" w:rsidP="00F27164">
      <w:pPr>
        <w:pStyle w:val="BodyText"/>
        <w:ind w:right="441"/>
      </w:pPr>
      <w:r>
        <w:t>-увеличение охвата детей и подростков услугами дополнительного образования, в том числе, обучающихся среднего и старшего возраста, детей отдаленных школ путем работы мобильной лаборатории «Робошкола»;</w:t>
      </w:r>
    </w:p>
    <w:p w:rsidR="008642A3" w:rsidRDefault="008642A3" w:rsidP="00F27164">
      <w:pPr>
        <w:pStyle w:val="BodyText"/>
        <w:ind w:right="441"/>
      </w:pPr>
      <w:r>
        <w:t>-выявление, поддержка и продвижение одаренных детей в техническом творчестве, обеспечение их участия в конкурсных мероприятиях различного уровня;</w:t>
      </w:r>
    </w:p>
    <w:p w:rsidR="008642A3" w:rsidRDefault="008642A3" w:rsidP="00F27164">
      <w:pPr>
        <w:pStyle w:val="BodyText"/>
        <w:ind w:right="441"/>
      </w:pPr>
      <w:r>
        <w:t>-организация системной поисковой, проектной, научно-исследовательской деятельности обучающихся;</w:t>
      </w:r>
    </w:p>
    <w:p w:rsidR="008642A3" w:rsidRDefault="008642A3" w:rsidP="00F27164">
      <w:pPr>
        <w:pStyle w:val="BodyText"/>
        <w:ind w:right="441"/>
      </w:pPr>
      <w:r>
        <w:t>-положительная динамика роста творческих достижений обучающихся;</w:t>
      </w:r>
    </w:p>
    <w:p w:rsidR="008642A3" w:rsidRDefault="008642A3" w:rsidP="00F27164">
      <w:pPr>
        <w:pStyle w:val="BodyText"/>
        <w:ind w:right="441"/>
      </w:pPr>
      <w:r>
        <w:t>-создание и обеспечение деятельности на базе МУ ДО ВГСЮТ муниципальной инновационной площадки;</w:t>
      </w:r>
    </w:p>
    <w:p w:rsidR="008642A3" w:rsidRDefault="008642A3" w:rsidP="00CB3064">
      <w:pPr>
        <w:pStyle w:val="BodyText"/>
        <w:ind w:right="441"/>
      </w:pPr>
      <w:r>
        <w:t>-обеспечение работы на базе МОУ «СОШ №1» г.Валуйки, МОУ «СОШ №2 с УИОП» г.Валуйки;</w:t>
      </w:r>
    </w:p>
    <w:p w:rsidR="008642A3" w:rsidRDefault="008642A3" w:rsidP="00F27164">
      <w:pPr>
        <w:pStyle w:val="BodyText"/>
        <w:ind w:right="441"/>
      </w:pPr>
      <w:r>
        <w:t>-организация системы профессионального взаимодействия педагогов и других участников сферы дополнительного образования муниципального округа, выявление, формирование и распространение лучших практик реализации современных востребованных, вариативных дополнительных общеобразовательных программ технической направленности;</w:t>
      </w:r>
    </w:p>
    <w:p w:rsidR="008642A3" w:rsidRDefault="008642A3" w:rsidP="00F27164">
      <w:pPr>
        <w:pStyle w:val="BodyText"/>
        <w:ind w:right="441"/>
      </w:pPr>
      <w:r>
        <w:t>-обеспечение стабильно высокой сохранности контингента обучающихся (более 95%);</w:t>
      </w:r>
    </w:p>
    <w:p w:rsidR="008642A3" w:rsidRDefault="008642A3" w:rsidP="00F27164">
      <w:pPr>
        <w:pStyle w:val="BodyText"/>
        <w:ind w:right="441"/>
      </w:pPr>
      <w:r>
        <w:t>-обеспечение психолого-педагогического сопровождения образовательного процесса;</w:t>
      </w:r>
    </w:p>
    <w:p w:rsidR="008642A3" w:rsidRDefault="008642A3" w:rsidP="00F27164">
      <w:pPr>
        <w:pStyle w:val="BodyText"/>
        <w:ind w:right="441"/>
      </w:pPr>
      <w:r>
        <w:t>-организация психологического консультирования для родителей обучающихся;</w:t>
      </w:r>
    </w:p>
    <w:p w:rsidR="008642A3" w:rsidRDefault="008642A3" w:rsidP="00F27164">
      <w:pPr>
        <w:pStyle w:val="BodyText"/>
        <w:ind w:right="441"/>
      </w:pPr>
      <w:r>
        <w:t>-повышение у обучающихся активной жизненной позиции , гражданских и этнических качеств, повышения мотивации обучающихся активной жизненной позиции, гражданских и этических качеств, повышения мотивации обучающихся к участию в волонтерской деятельности;</w:t>
      </w:r>
    </w:p>
    <w:p w:rsidR="008642A3" w:rsidRDefault="008642A3" w:rsidP="00F27164">
      <w:pPr>
        <w:pStyle w:val="BodyText"/>
        <w:ind w:right="441"/>
      </w:pPr>
      <w:r>
        <w:t>-сохранение и укрепление кадрового потенциала, обеспечение возможности непрерывного повышения профессиональной компетенции, квалификации и профессиональной переподготовки педагогических работников по программам, соответствующим перспективным направлениям дополнительного образования детей, в том числе  на основе использования современных цифровых технологий;</w:t>
      </w:r>
    </w:p>
    <w:p w:rsidR="008642A3" w:rsidRDefault="008642A3" w:rsidP="00F27164">
      <w:pPr>
        <w:pStyle w:val="BodyText"/>
        <w:ind w:right="441"/>
      </w:pPr>
      <w:r>
        <w:t>-активизация участия педагогического коллектива в профессиональных конкурсах различного уровня;</w:t>
      </w:r>
    </w:p>
    <w:p w:rsidR="008642A3" w:rsidRDefault="008642A3" w:rsidP="00F27164">
      <w:pPr>
        <w:pStyle w:val="BodyText"/>
        <w:ind w:right="441"/>
      </w:pPr>
      <w:r>
        <w:t>-непрерывный рост личных и профессиональных достижений педагогических кадров;</w:t>
      </w:r>
    </w:p>
    <w:p w:rsidR="008642A3" w:rsidRDefault="008642A3" w:rsidP="00F27164">
      <w:pPr>
        <w:pStyle w:val="BodyText"/>
        <w:ind w:right="441"/>
      </w:pPr>
      <w:r>
        <w:t>-совершенствование материально-технической базы учреждения;</w:t>
      </w:r>
    </w:p>
    <w:p w:rsidR="008642A3" w:rsidRDefault="008642A3" w:rsidP="00F27164">
      <w:pPr>
        <w:pStyle w:val="BodyText"/>
        <w:ind w:right="441"/>
      </w:pPr>
      <w:r>
        <w:t>-расширение диапазона платных образовательных услуг в соответствии с запросами детей, родителей;</w:t>
      </w:r>
    </w:p>
    <w:p w:rsidR="008642A3" w:rsidRDefault="008642A3" w:rsidP="00F27164">
      <w:pPr>
        <w:pStyle w:val="BodyText"/>
        <w:ind w:right="441"/>
      </w:pPr>
      <w:r>
        <w:t>-повышение позитивного имиджа учреждения;</w:t>
      </w:r>
    </w:p>
    <w:p w:rsidR="008642A3" w:rsidRDefault="008642A3" w:rsidP="00F27164">
      <w:pPr>
        <w:pStyle w:val="BodyText"/>
        <w:ind w:right="441"/>
      </w:pPr>
      <w:r>
        <w:t>-активизация работы общественных органов управления МУ ДО ВГСЮТ, Педагогического совета, Общего собрания трудового коллектива как общественно-государственных органов управления.</w:t>
      </w:r>
    </w:p>
    <w:p w:rsidR="008642A3" w:rsidRDefault="008642A3" w:rsidP="00F27164">
      <w:pPr>
        <w:pStyle w:val="BodyText"/>
        <w:ind w:right="441"/>
      </w:pPr>
      <w:r>
        <w:t xml:space="preserve">Вместе с тем остается проблематичным привлечение в учреждение молодых специалистов. </w:t>
      </w:r>
    </w:p>
    <w:p w:rsidR="008642A3" w:rsidRDefault="008642A3" w:rsidP="00F27164">
      <w:pPr>
        <w:pStyle w:val="BodyText"/>
        <w:ind w:right="441"/>
      </w:pPr>
    </w:p>
    <w:p w:rsidR="008642A3" w:rsidRPr="00CB3064" w:rsidRDefault="008642A3" w:rsidP="00CB3064">
      <w:pPr>
        <w:pStyle w:val="BodyText"/>
        <w:ind w:right="441"/>
        <w:rPr>
          <w:b/>
        </w:rPr>
      </w:pPr>
      <w:r>
        <w:rPr>
          <w:b/>
        </w:rPr>
        <w:t xml:space="preserve">       </w:t>
      </w:r>
      <w:r w:rsidRPr="00BD2B73">
        <w:rPr>
          <w:b/>
        </w:rPr>
        <w:t xml:space="preserve"> </w:t>
      </w:r>
      <w:r>
        <w:rPr>
          <w:b/>
        </w:rPr>
        <w:t xml:space="preserve">        </w:t>
      </w:r>
      <w:r w:rsidRPr="00BD2B73">
        <w:rPr>
          <w:b/>
        </w:rPr>
        <w:t>Анализ потенциала развития МУ ДО ВГСЮТ</w:t>
      </w:r>
    </w:p>
    <w:p w:rsidR="008642A3" w:rsidRDefault="008642A3" w:rsidP="00F27164">
      <w:pPr>
        <w:pStyle w:val="BodyText"/>
        <w:ind w:right="441"/>
        <w:rPr>
          <w:b/>
        </w:rPr>
      </w:pPr>
      <w:r>
        <w:rPr>
          <w:b/>
        </w:rPr>
        <w:t xml:space="preserve">       </w:t>
      </w:r>
    </w:p>
    <w:p w:rsidR="008642A3" w:rsidRPr="00BD2B73" w:rsidRDefault="008642A3" w:rsidP="00A72527">
      <w:pPr>
        <w:pStyle w:val="BodyText"/>
        <w:ind w:right="441"/>
        <w:rPr>
          <w:b/>
        </w:rPr>
      </w:pPr>
      <w:r>
        <w:rPr>
          <w:b/>
        </w:rPr>
        <w:t xml:space="preserve">            </w:t>
      </w:r>
      <w:r w:rsidRPr="00BD2B73">
        <w:rPr>
          <w:b/>
        </w:rPr>
        <w:t>Анализ данных социологических исследований</w:t>
      </w:r>
    </w:p>
    <w:p w:rsidR="008642A3" w:rsidRDefault="008642A3" w:rsidP="00F27164">
      <w:pPr>
        <w:pStyle w:val="BodyText"/>
        <w:ind w:right="441"/>
      </w:pPr>
      <w:r>
        <w:t xml:space="preserve">Анализируя последние социологические исследования , проведенные в марте 2025 года можно сделать выводы; </w:t>
      </w:r>
    </w:p>
    <w:p w:rsidR="008642A3" w:rsidRDefault="008642A3" w:rsidP="00F27164">
      <w:pPr>
        <w:pStyle w:val="BodyText"/>
        <w:ind w:right="441"/>
      </w:pPr>
      <w:r>
        <w:t>Всего техническим творчеством в Валуйском муниципального округе охвачено 34,5% детей и подростков.</w:t>
      </w:r>
    </w:p>
    <w:p w:rsidR="008642A3" w:rsidRDefault="008642A3" w:rsidP="00F27164">
      <w:pPr>
        <w:pStyle w:val="BodyText"/>
        <w:ind w:right="441"/>
      </w:pPr>
      <w:r>
        <w:t>-индекс удовлетворенности образовательными и иными услугами младших школьников -99,1%.</w:t>
      </w:r>
    </w:p>
    <w:p w:rsidR="008642A3" w:rsidRDefault="008642A3" w:rsidP="00F27164">
      <w:pPr>
        <w:pStyle w:val="BodyText"/>
        <w:ind w:right="441"/>
      </w:pPr>
      <w:r>
        <w:t>В среднем звене-97,7%.</w:t>
      </w:r>
    </w:p>
    <w:p w:rsidR="008642A3" w:rsidRDefault="008642A3" w:rsidP="00F27164">
      <w:pPr>
        <w:pStyle w:val="BodyText"/>
        <w:ind w:right="441"/>
      </w:pPr>
      <w:r>
        <w:t>В старшем звене- 99,7%.</w:t>
      </w:r>
    </w:p>
    <w:p w:rsidR="008642A3" w:rsidRDefault="008642A3" w:rsidP="00F27164">
      <w:pPr>
        <w:pStyle w:val="BodyText"/>
        <w:ind w:right="441"/>
      </w:pPr>
      <w:r>
        <w:t>-удовлетворенность родителей- 98%.</w:t>
      </w:r>
    </w:p>
    <w:p w:rsidR="008642A3" w:rsidRDefault="008642A3" w:rsidP="00F27164">
      <w:pPr>
        <w:pStyle w:val="BodyText"/>
        <w:ind w:right="441"/>
      </w:pPr>
      <w:r>
        <w:t>-со стороны педагогов -99 %.</w:t>
      </w:r>
    </w:p>
    <w:p w:rsidR="008642A3" w:rsidRDefault="008642A3" w:rsidP="00F27164">
      <w:pPr>
        <w:pStyle w:val="BodyText"/>
        <w:ind w:right="441"/>
      </w:pPr>
      <w:r>
        <w:t>-со стороны социальных партнеров-100%.</w:t>
      </w:r>
    </w:p>
    <w:p w:rsidR="008642A3" w:rsidRDefault="008642A3" w:rsidP="00F27164">
      <w:pPr>
        <w:pStyle w:val="BodyText"/>
        <w:ind w:right="441"/>
      </w:pPr>
      <w:r>
        <w:t>-обоснованные жалобы со стороны детей и их родителей отсутствуют.</w:t>
      </w:r>
    </w:p>
    <w:p w:rsidR="008642A3" w:rsidRDefault="008642A3" w:rsidP="00F27164">
      <w:pPr>
        <w:pStyle w:val="BodyText"/>
        <w:ind w:right="441"/>
      </w:pPr>
      <w:r>
        <w:t>-большой индекс удовлетворенности отмечается в техническом творчестве, социально-гуманитарной направленности.</w:t>
      </w:r>
    </w:p>
    <w:p w:rsidR="008642A3" w:rsidRDefault="008642A3" w:rsidP="00F27164">
      <w:pPr>
        <w:pStyle w:val="BodyText"/>
        <w:ind w:right="441"/>
        <w:sectPr w:rsidR="008642A3">
          <w:pgSz w:w="11910" w:h="16840"/>
          <w:pgMar w:top="760" w:right="260" w:bottom="1160" w:left="660" w:header="0" w:footer="939" w:gutter="0"/>
          <w:cols w:space="720"/>
        </w:sectPr>
      </w:pPr>
      <w:r>
        <w:t xml:space="preserve">Так был проведен анализ фактор внутренней  внешней среды учреждения в рамках общего образовательного пространства муниципального округа, его сильных и слабых сторон, имеющихся угроз, ресурсов и возможностей, программно-методического обеспечения, кадрового потенциала, контингента обучающихся, материально-технической базы. </w:t>
      </w:r>
    </w:p>
    <w:p w:rsidR="008642A3" w:rsidRPr="00A827F0" w:rsidRDefault="008642A3" w:rsidP="005D142C">
      <w:pPr>
        <w:pStyle w:val="BodyText"/>
        <w:ind w:right="441"/>
        <w:jc w:val="center"/>
        <w:rPr>
          <w:b/>
        </w:rPr>
      </w:pPr>
      <w:r w:rsidRPr="00A827F0">
        <w:rPr>
          <w:b/>
          <w:lang w:val="en-US"/>
        </w:rPr>
        <w:t>SWOT</w:t>
      </w:r>
      <w:r w:rsidRPr="00A827F0">
        <w:rPr>
          <w:b/>
        </w:rPr>
        <w:t>-анализ потенциала развития МУ ДО ВГСЮТ</w:t>
      </w:r>
    </w:p>
    <w:p w:rsidR="008642A3" w:rsidRPr="00A827F0" w:rsidRDefault="008642A3" w:rsidP="005D142C">
      <w:pPr>
        <w:jc w:val="center"/>
        <w:rPr>
          <w:b/>
        </w:rPr>
      </w:pPr>
    </w:p>
    <w:p w:rsidR="008642A3" w:rsidRPr="00A827F0" w:rsidRDefault="008642A3" w:rsidP="005D142C">
      <w:pPr>
        <w:jc w:val="center"/>
        <w:rPr>
          <w:b/>
        </w:rPr>
      </w:pPr>
    </w:p>
    <w:p w:rsidR="008642A3" w:rsidRPr="00A827F0" w:rsidRDefault="008642A3" w:rsidP="00A827F0">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57"/>
        <w:gridCol w:w="2846"/>
        <w:gridCol w:w="2268"/>
        <w:gridCol w:w="2126"/>
        <w:gridCol w:w="2309"/>
      </w:tblGrid>
      <w:tr w:rsidR="008642A3" w:rsidTr="00FC5B84">
        <w:tc>
          <w:tcPr>
            <w:tcW w:w="1657" w:type="dxa"/>
          </w:tcPr>
          <w:p w:rsidR="008642A3" w:rsidRDefault="008642A3" w:rsidP="00FC5B84">
            <w:pPr>
              <w:tabs>
                <w:tab w:val="left" w:pos="5640"/>
              </w:tabs>
            </w:pPr>
            <w:r>
              <w:t>Факторы, обеспечивающие развитие МУ ДО ВГСЮТ</w:t>
            </w:r>
          </w:p>
        </w:tc>
        <w:tc>
          <w:tcPr>
            <w:tcW w:w="2846" w:type="dxa"/>
          </w:tcPr>
          <w:p w:rsidR="008642A3" w:rsidRPr="00A827F0" w:rsidRDefault="008642A3" w:rsidP="00FC5B84">
            <w:pPr>
              <w:tabs>
                <w:tab w:val="left" w:pos="5640"/>
              </w:tabs>
            </w:pPr>
            <w:r w:rsidRPr="00FC5B84">
              <w:rPr>
                <w:lang w:val="en-US"/>
              </w:rPr>
              <w:t>S</w:t>
            </w:r>
            <w:r>
              <w:t xml:space="preserve"> - сильные стороны</w:t>
            </w:r>
          </w:p>
        </w:tc>
        <w:tc>
          <w:tcPr>
            <w:tcW w:w="2268" w:type="dxa"/>
          </w:tcPr>
          <w:p w:rsidR="008642A3" w:rsidRPr="00A827F0" w:rsidRDefault="008642A3" w:rsidP="00FC5B84">
            <w:pPr>
              <w:tabs>
                <w:tab w:val="left" w:pos="5640"/>
              </w:tabs>
            </w:pPr>
            <w:r w:rsidRPr="00FC5B84">
              <w:rPr>
                <w:lang w:val="en-US"/>
              </w:rPr>
              <w:t>W-</w:t>
            </w:r>
            <w:r>
              <w:t>слабые стороны</w:t>
            </w:r>
          </w:p>
          <w:p w:rsidR="008642A3" w:rsidRPr="00FC5B84" w:rsidRDefault="008642A3" w:rsidP="00FC5B84">
            <w:pPr>
              <w:tabs>
                <w:tab w:val="left" w:pos="5640"/>
              </w:tabs>
              <w:rPr>
                <w:lang w:val="en-US"/>
              </w:rPr>
            </w:pPr>
          </w:p>
        </w:tc>
        <w:tc>
          <w:tcPr>
            <w:tcW w:w="2126" w:type="dxa"/>
          </w:tcPr>
          <w:p w:rsidR="008642A3" w:rsidRPr="00A827F0" w:rsidRDefault="008642A3" w:rsidP="00FC5B84">
            <w:pPr>
              <w:tabs>
                <w:tab w:val="left" w:pos="5640"/>
              </w:tabs>
            </w:pPr>
            <w:r w:rsidRPr="00FC5B84">
              <w:rPr>
                <w:lang w:val="en-US"/>
              </w:rPr>
              <w:t>O-</w:t>
            </w:r>
            <w:r>
              <w:t>возможности</w:t>
            </w:r>
          </w:p>
        </w:tc>
        <w:tc>
          <w:tcPr>
            <w:tcW w:w="2309" w:type="dxa"/>
          </w:tcPr>
          <w:p w:rsidR="008642A3" w:rsidRPr="00A827F0" w:rsidRDefault="008642A3" w:rsidP="00FC5B84">
            <w:pPr>
              <w:tabs>
                <w:tab w:val="left" w:pos="5640"/>
              </w:tabs>
            </w:pPr>
            <w:r>
              <w:t xml:space="preserve"> </w:t>
            </w:r>
            <w:r w:rsidRPr="00FC5B84">
              <w:rPr>
                <w:lang w:val="en-US"/>
              </w:rPr>
              <w:t xml:space="preserve">T- </w:t>
            </w:r>
            <w:r>
              <w:t>риски</w:t>
            </w:r>
          </w:p>
        </w:tc>
      </w:tr>
      <w:tr w:rsidR="008642A3" w:rsidTr="00FC5B84">
        <w:tc>
          <w:tcPr>
            <w:tcW w:w="1657" w:type="dxa"/>
          </w:tcPr>
          <w:p w:rsidR="008642A3" w:rsidRDefault="008642A3" w:rsidP="00FC5B84">
            <w:pPr>
              <w:tabs>
                <w:tab w:val="left" w:pos="5640"/>
              </w:tabs>
            </w:pPr>
            <w:r>
              <w:t>Нормативно-правовое обеспечение деятельности учреждения</w:t>
            </w:r>
          </w:p>
        </w:tc>
        <w:tc>
          <w:tcPr>
            <w:tcW w:w="2846" w:type="dxa"/>
          </w:tcPr>
          <w:p w:rsidR="008642A3" w:rsidRDefault="008642A3" w:rsidP="00FC5B84">
            <w:pPr>
              <w:tabs>
                <w:tab w:val="left" w:pos="5640"/>
              </w:tabs>
            </w:pPr>
            <w:r>
              <w:t>-Наличие локальной нормативной базы по всем направлениям деятельности</w:t>
            </w:r>
          </w:p>
          <w:p w:rsidR="008642A3" w:rsidRDefault="008642A3" w:rsidP="00FC5B84">
            <w:pPr>
              <w:tabs>
                <w:tab w:val="left" w:pos="5640"/>
              </w:tabs>
            </w:pPr>
            <w:r>
              <w:t>-обеспечение открытости и доступности нормативно-правой информации на официальном сайте учреждения</w:t>
            </w:r>
          </w:p>
          <w:p w:rsidR="008642A3" w:rsidRDefault="008642A3" w:rsidP="00FC5B84">
            <w:pPr>
              <w:tabs>
                <w:tab w:val="left" w:pos="5640"/>
              </w:tabs>
            </w:pPr>
          </w:p>
        </w:tc>
        <w:tc>
          <w:tcPr>
            <w:tcW w:w="2268" w:type="dxa"/>
          </w:tcPr>
          <w:p w:rsidR="008642A3" w:rsidRDefault="008642A3" w:rsidP="00FC5B84">
            <w:pPr>
              <w:tabs>
                <w:tab w:val="left" w:pos="5640"/>
              </w:tabs>
            </w:pPr>
            <w:r>
              <w:t>-Отсутствие возможности осуществления обратной связи с определенной группой получателей образовательных услуг с помощью электронных сервисов (недостаточность ИКТ –компетенций, -слабая заинтересованность информацией о возможностях дополнительного образования со стороны родителей, отсутствие устойчивой интернет- связи и т.д.)</w:t>
            </w:r>
          </w:p>
        </w:tc>
        <w:tc>
          <w:tcPr>
            <w:tcW w:w="2126" w:type="dxa"/>
          </w:tcPr>
          <w:p w:rsidR="008642A3" w:rsidRDefault="008642A3" w:rsidP="00FC5B84">
            <w:pPr>
              <w:tabs>
                <w:tab w:val="left" w:pos="5640"/>
              </w:tabs>
            </w:pPr>
            <w:r>
              <w:t>-Повышение статуса и социальной роли дополнительного образования</w:t>
            </w:r>
          </w:p>
          <w:p w:rsidR="008642A3" w:rsidRDefault="008642A3" w:rsidP="00FC5B84">
            <w:pPr>
              <w:tabs>
                <w:tab w:val="left" w:pos="5640"/>
              </w:tabs>
            </w:pPr>
            <w:r>
              <w:t>-возможность участия педагогического коллектива учреждения в реализации национальных проектов в области образования и молодежной политики,</w:t>
            </w:r>
          </w:p>
          <w:p w:rsidR="008642A3" w:rsidRDefault="008642A3" w:rsidP="00FC5B84">
            <w:pPr>
              <w:tabs>
                <w:tab w:val="left" w:pos="5640"/>
              </w:tabs>
            </w:pPr>
            <w:r>
              <w:t xml:space="preserve">-востребованность услуг МУ ДО ВСГСЮТ  и расширение возможностей взаимодействия на договорной основе с образовательными учреждениями муниципального округа </w:t>
            </w:r>
          </w:p>
        </w:tc>
        <w:tc>
          <w:tcPr>
            <w:tcW w:w="2309" w:type="dxa"/>
          </w:tcPr>
          <w:p w:rsidR="008642A3" w:rsidRDefault="008642A3" w:rsidP="00FC5B84">
            <w:pPr>
              <w:tabs>
                <w:tab w:val="left" w:pos="5640"/>
              </w:tabs>
            </w:pPr>
            <w:r>
              <w:t>-Повышение требований к качеству, доступности и эффективности дополнительного образования</w:t>
            </w:r>
          </w:p>
          <w:p w:rsidR="008642A3" w:rsidRDefault="008642A3" w:rsidP="00FC5B84">
            <w:pPr>
              <w:tabs>
                <w:tab w:val="left" w:pos="5640"/>
              </w:tabs>
            </w:pPr>
            <w:r>
              <w:t>-ужесточение требований надзорных органов к образовательным организациям,</w:t>
            </w:r>
          </w:p>
          <w:p w:rsidR="008642A3" w:rsidRDefault="008642A3" w:rsidP="00FC5B84">
            <w:pPr>
              <w:tabs>
                <w:tab w:val="left" w:pos="5640"/>
              </w:tabs>
            </w:pPr>
            <w:r>
              <w:t>-введение сертифицированного учета и персонифицированного финансирования дополнительного образования  (ограничение возможности получения дополнительного образования финансовым объемом сертификата)</w:t>
            </w:r>
          </w:p>
        </w:tc>
      </w:tr>
      <w:tr w:rsidR="008642A3" w:rsidTr="00FC5B84">
        <w:tc>
          <w:tcPr>
            <w:tcW w:w="1657" w:type="dxa"/>
          </w:tcPr>
          <w:p w:rsidR="008642A3" w:rsidRDefault="008642A3" w:rsidP="00FC5B84">
            <w:pPr>
              <w:tabs>
                <w:tab w:val="left" w:pos="5640"/>
              </w:tabs>
            </w:pPr>
            <w:r>
              <w:t>Финансовое обеспечение деятельности учреждения</w:t>
            </w:r>
          </w:p>
        </w:tc>
        <w:tc>
          <w:tcPr>
            <w:tcW w:w="2846" w:type="dxa"/>
          </w:tcPr>
          <w:p w:rsidR="008642A3" w:rsidRDefault="008642A3" w:rsidP="00FC5B84">
            <w:pPr>
              <w:tabs>
                <w:tab w:val="left" w:pos="5640"/>
              </w:tabs>
            </w:pPr>
            <w:r>
              <w:t>-Способность и склонность педагогического коллектива к развитию системы внебюджетной деятельности  учреждения, осуществлению платных образовательных услуг,</w:t>
            </w:r>
          </w:p>
          <w:p w:rsidR="008642A3" w:rsidRDefault="008642A3" w:rsidP="00FC5B84">
            <w:pPr>
              <w:tabs>
                <w:tab w:val="left" w:pos="5640"/>
              </w:tabs>
            </w:pPr>
            <w:r>
              <w:t xml:space="preserve">-высокий уровень квалификации педагогических кадров, позволяющий привлекать средства для создания условий для внедрения цифровых технологий и инновационных методов обучения </w:t>
            </w:r>
          </w:p>
        </w:tc>
        <w:tc>
          <w:tcPr>
            <w:tcW w:w="2268" w:type="dxa"/>
          </w:tcPr>
          <w:p w:rsidR="008642A3" w:rsidRDefault="008642A3" w:rsidP="00FC5B84">
            <w:pPr>
              <w:tabs>
                <w:tab w:val="left" w:pos="5640"/>
              </w:tabs>
            </w:pPr>
            <w:r>
              <w:t>-Недостаточное финансирование от регионального и муниципального бюджета,</w:t>
            </w:r>
          </w:p>
          <w:p w:rsidR="008642A3" w:rsidRDefault="008642A3" w:rsidP="00FC5B84">
            <w:pPr>
              <w:tabs>
                <w:tab w:val="left" w:pos="5640"/>
              </w:tabs>
            </w:pPr>
            <w:r>
              <w:t>-отсутствие фонда привлеченных ресурсов и спонсоров</w:t>
            </w:r>
          </w:p>
          <w:p w:rsidR="008642A3" w:rsidRDefault="008642A3" w:rsidP="00FC5B84">
            <w:pPr>
              <w:tabs>
                <w:tab w:val="left" w:pos="5640"/>
              </w:tabs>
            </w:pPr>
            <w:r>
              <w:t>-недостаточное использование потенциала родителей</w:t>
            </w:r>
          </w:p>
        </w:tc>
        <w:tc>
          <w:tcPr>
            <w:tcW w:w="2126" w:type="dxa"/>
          </w:tcPr>
          <w:p w:rsidR="008642A3" w:rsidRDefault="008642A3" w:rsidP="00FC5B84">
            <w:pPr>
              <w:tabs>
                <w:tab w:val="left" w:pos="5640"/>
              </w:tabs>
            </w:pPr>
            <w:r>
              <w:t>Благоприятные изменения экономической политики в отношении учреждений дополнительного образования,</w:t>
            </w:r>
          </w:p>
          <w:p w:rsidR="008642A3" w:rsidRDefault="008642A3" w:rsidP="00FC5B84">
            <w:pPr>
              <w:tabs>
                <w:tab w:val="left" w:pos="5640"/>
              </w:tabs>
            </w:pPr>
            <w:r>
              <w:t>-поддержка молодых специалистов со стороны государства</w:t>
            </w:r>
          </w:p>
          <w:p w:rsidR="008642A3" w:rsidRDefault="008642A3" w:rsidP="00FC5B84">
            <w:pPr>
              <w:tabs>
                <w:tab w:val="left" w:pos="5640"/>
              </w:tabs>
            </w:pPr>
            <w:r>
              <w:t>-помощь со стороны администрации муниципального округа и регионального Правительства в пополнении материально-технической базы,</w:t>
            </w:r>
          </w:p>
          <w:p w:rsidR="008642A3" w:rsidRDefault="008642A3" w:rsidP="00FC5B84">
            <w:pPr>
              <w:tabs>
                <w:tab w:val="left" w:pos="5640"/>
              </w:tabs>
            </w:pPr>
            <w:r>
              <w:t>-возможность привлечения дополнительных внебюджетных средств за счет участия в инновационных проектах и целевых программах</w:t>
            </w:r>
          </w:p>
        </w:tc>
        <w:tc>
          <w:tcPr>
            <w:tcW w:w="2309" w:type="dxa"/>
          </w:tcPr>
          <w:p w:rsidR="008642A3" w:rsidRDefault="008642A3" w:rsidP="00FC5B84">
            <w:pPr>
              <w:tabs>
                <w:tab w:val="left" w:pos="5640"/>
              </w:tabs>
            </w:pPr>
            <w:r>
              <w:t>Финансовая несамостоятельность муниципального округа в следствии чего-снижение финансирования со стороны регионального и местного бюджетов,</w:t>
            </w:r>
          </w:p>
          <w:p w:rsidR="008642A3" w:rsidRDefault="008642A3" w:rsidP="00FC5B84">
            <w:pPr>
              <w:tabs>
                <w:tab w:val="left" w:pos="5640"/>
              </w:tabs>
            </w:pPr>
            <w:r>
              <w:t>-трудности в организации внебюджетной деятельности,</w:t>
            </w:r>
          </w:p>
          <w:p w:rsidR="008642A3" w:rsidRDefault="008642A3" w:rsidP="00FC5B84">
            <w:pPr>
              <w:tabs>
                <w:tab w:val="left" w:pos="5640"/>
              </w:tabs>
            </w:pPr>
            <w:r>
              <w:t>-рост цен</w:t>
            </w:r>
          </w:p>
          <w:p w:rsidR="008642A3" w:rsidRDefault="008642A3" w:rsidP="00FC5B84">
            <w:pPr>
              <w:tabs>
                <w:tab w:val="left" w:pos="5640"/>
              </w:tabs>
            </w:pPr>
          </w:p>
        </w:tc>
      </w:tr>
      <w:tr w:rsidR="008642A3" w:rsidTr="00FC5B84">
        <w:tc>
          <w:tcPr>
            <w:tcW w:w="1657" w:type="dxa"/>
          </w:tcPr>
          <w:p w:rsidR="008642A3" w:rsidRDefault="008642A3" w:rsidP="00FC5B84">
            <w:pPr>
              <w:tabs>
                <w:tab w:val="left" w:pos="5640"/>
              </w:tabs>
            </w:pPr>
            <w:r>
              <w:t>Результатив-ность деятельности учреждения</w:t>
            </w:r>
          </w:p>
        </w:tc>
        <w:tc>
          <w:tcPr>
            <w:tcW w:w="2846" w:type="dxa"/>
          </w:tcPr>
          <w:p w:rsidR="008642A3" w:rsidRDefault="008642A3" w:rsidP="00FC5B84">
            <w:pPr>
              <w:tabs>
                <w:tab w:val="left" w:pos="5640"/>
              </w:tabs>
            </w:pPr>
            <w:r>
              <w:t>-Положительный имидж учреждения на уровне муниципального округа, области</w:t>
            </w:r>
          </w:p>
          <w:p w:rsidR="008642A3" w:rsidRDefault="008642A3" w:rsidP="00FC5B84">
            <w:pPr>
              <w:tabs>
                <w:tab w:val="left" w:pos="5640"/>
              </w:tabs>
            </w:pPr>
            <w:r>
              <w:t>-выполнение муниципального задания на 100%,</w:t>
            </w:r>
          </w:p>
          <w:p w:rsidR="008642A3" w:rsidRDefault="008642A3" w:rsidP="00FC5B84">
            <w:pPr>
              <w:tabs>
                <w:tab w:val="left" w:pos="5640"/>
              </w:tabs>
            </w:pPr>
            <w:r>
              <w:t>-большой возрастной диапазон контингента обучающихся (от 6 до 18 лет),</w:t>
            </w:r>
          </w:p>
          <w:p w:rsidR="008642A3" w:rsidRDefault="008642A3" w:rsidP="00FC5B84">
            <w:pPr>
              <w:tabs>
                <w:tab w:val="left" w:pos="5640"/>
              </w:tabs>
            </w:pPr>
            <w:r>
              <w:t>-высокий , более 90% уровень удовлетворенности родителей и обучающихся,</w:t>
            </w:r>
          </w:p>
          <w:p w:rsidR="008642A3" w:rsidRDefault="008642A3" w:rsidP="00FC5B84">
            <w:pPr>
              <w:tabs>
                <w:tab w:val="left" w:pos="5640"/>
              </w:tabs>
            </w:pPr>
          </w:p>
          <w:p w:rsidR="008642A3" w:rsidRDefault="008642A3" w:rsidP="00FC5B84">
            <w:pPr>
              <w:tabs>
                <w:tab w:val="left" w:pos="5640"/>
              </w:tabs>
            </w:pPr>
            <w:r>
              <w:t xml:space="preserve">-отсутствие жалоб со стороны родителей, </w:t>
            </w:r>
          </w:p>
          <w:p w:rsidR="008642A3" w:rsidRDefault="008642A3" w:rsidP="00FC5B84">
            <w:pPr>
              <w:tabs>
                <w:tab w:val="left" w:pos="5640"/>
              </w:tabs>
            </w:pPr>
            <w:r>
              <w:t>-многообразие направлений и видов деятельности,</w:t>
            </w:r>
          </w:p>
          <w:p w:rsidR="008642A3" w:rsidRDefault="008642A3" w:rsidP="00FC5B84">
            <w:pPr>
              <w:tabs>
                <w:tab w:val="left" w:pos="5640"/>
              </w:tabs>
            </w:pPr>
            <w:r>
              <w:t>-востребованность ДООП со стороны обучающихся, родителей,</w:t>
            </w:r>
          </w:p>
          <w:p w:rsidR="008642A3" w:rsidRDefault="008642A3" w:rsidP="00FC5B84">
            <w:pPr>
              <w:tabs>
                <w:tab w:val="left" w:pos="5640"/>
              </w:tabs>
            </w:pPr>
            <w:r>
              <w:t>- наличие в учреждении традиций, преемственности поколений, атмосферы творческого сотрудничества детей и педагогов,</w:t>
            </w:r>
          </w:p>
          <w:p w:rsidR="008642A3" w:rsidRDefault="008642A3" w:rsidP="00FC5B84">
            <w:pPr>
              <w:tabs>
                <w:tab w:val="left" w:pos="5640"/>
              </w:tabs>
            </w:pPr>
            <w:r>
              <w:t>-высокий уровень проведения мероприятий на уровне учреждения, города, муниципального округа,</w:t>
            </w:r>
          </w:p>
          <w:p w:rsidR="008642A3" w:rsidRDefault="008642A3" w:rsidP="00FC5B84">
            <w:pPr>
              <w:tabs>
                <w:tab w:val="left" w:pos="5640"/>
              </w:tabs>
            </w:pPr>
            <w:r>
              <w:t>-мобильность педагогического коллектива, умение работать с различным контингентом обучающихся,</w:t>
            </w:r>
          </w:p>
          <w:p w:rsidR="008642A3" w:rsidRDefault="008642A3" w:rsidP="00FC5B84">
            <w:pPr>
              <w:tabs>
                <w:tab w:val="left" w:pos="5640"/>
              </w:tabs>
            </w:pPr>
            <w:r>
              <w:t>-наличие результативного педагогического опыта</w:t>
            </w:r>
          </w:p>
          <w:p w:rsidR="008642A3" w:rsidRDefault="008642A3" w:rsidP="00FC5B84">
            <w:pPr>
              <w:tabs>
                <w:tab w:val="left" w:pos="5640"/>
              </w:tabs>
            </w:pPr>
          </w:p>
        </w:tc>
        <w:tc>
          <w:tcPr>
            <w:tcW w:w="2268" w:type="dxa"/>
          </w:tcPr>
          <w:p w:rsidR="008642A3" w:rsidRDefault="008642A3" w:rsidP="00FC5B84">
            <w:pPr>
              <w:tabs>
                <w:tab w:val="left" w:pos="5640"/>
              </w:tabs>
            </w:pPr>
            <w:r>
              <w:t>-Недостаточная информированность населения о полном спектре предоставляемых учреждением образовательных услуг,</w:t>
            </w:r>
          </w:p>
          <w:p w:rsidR="008642A3" w:rsidRDefault="008642A3" w:rsidP="00FC5B84">
            <w:pPr>
              <w:tabs>
                <w:tab w:val="left" w:pos="5640"/>
              </w:tabs>
            </w:pPr>
            <w:r>
              <w:t xml:space="preserve">- отсутствие отдельных направлений технического творчества </w:t>
            </w:r>
          </w:p>
        </w:tc>
        <w:tc>
          <w:tcPr>
            <w:tcW w:w="2126" w:type="dxa"/>
          </w:tcPr>
          <w:p w:rsidR="008642A3" w:rsidRDefault="008642A3" w:rsidP="00FC5B84">
            <w:pPr>
              <w:tabs>
                <w:tab w:val="left" w:pos="5640"/>
              </w:tabs>
            </w:pPr>
            <w:r>
              <w:t xml:space="preserve">-Развитие новых направлений технического творчества в соответствии с социальным заказом государства, обучающихся, родителей, </w:t>
            </w:r>
          </w:p>
          <w:p w:rsidR="008642A3" w:rsidRDefault="008642A3" w:rsidP="00FC5B84">
            <w:pPr>
              <w:tabs>
                <w:tab w:val="left" w:pos="5640"/>
              </w:tabs>
            </w:pPr>
            <w:r>
              <w:t xml:space="preserve">-внедрение инновационных направлений работы </w:t>
            </w:r>
          </w:p>
        </w:tc>
        <w:tc>
          <w:tcPr>
            <w:tcW w:w="2309" w:type="dxa"/>
          </w:tcPr>
          <w:p w:rsidR="008642A3" w:rsidRDefault="008642A3" w:rsidP="00FC5B84">
            <w:pPr>
              <w:tabs>
                <w:tab w:val="left" w:pos="5640"/>
              </w:tabs>
            </w:pPr>
            <w:r>
              <w:t>-Угроза снижения числа обучающихся в связи с введением сертификатов на дополнительное образование,</w:t>
            </w:r>
          </w:p>
          <w:p w:rsidR="008642A3" w:rsidRDefault="008642A3" w:rsidP="00FC5B84">
            <w:pPr>
              <w:tabs>
                <w:tab w:val="left" w:pos="5640"/>
              </w:tabs>
            </w:pPr>
            <w:r>
              <w:t xml:space="preserve">-увеличение загруженности детей в школе и уменьшение в этой связи доли обучающихся старшеклассников, </w:t>
            </w:r>
          </w:p>
          <w:p w:rsidR="008642A3" w:rsidRDefault="008642A3" w:rsidP="00FC5B84">
            <w:pPr>
              <w:tabs>
                <w:tab w:val="left" w:pos="5640"/>
              </w:tabs>
            </w:pPr>
            <w:r>
              <w:t xml:space="preserve">-нестабильное посещение детьми творческих объединений </w:t>
            </w:r>
          </w:p>
        </w:tc>
      </w:tr>
      <w:tr w:rsidR="008642A3" w:rsidTr="00FC5B84">
        <w:tc>
          <w:tcPr>
            <w:tcW w:w="1657" w:type="dxa"/>
          </w:tcPr>
          <w:p w:rsidR="008642A3" w:rsidRDefault="008642A3" w:rsidP="00FC5B84">
            <w:pPr>
              <w:tabs>
                <w:tab w:val="left" w:pos="5640"/>
              </w:tabs>
            </w:pPr>
            <w:r>
              <w:t>Качество образователь</w:t>
            </w:r>
          </w:p>
          <w:p w:rsidR="008642A3" w:rsidRDefault="008642A3" w:rsidP="00FC5B84">
            <w:pPr>
              <w:tabs>
                <w:tab w:val="left" w:pos="5640"/>
              </w:tabs>
            </w:pPr>
            <w:r>
              <w:t xml:space="preserve">ного процесса </w:t>
            </w:r>
          </w:p>
        </w:tc>
        <w:tc>
          <w:tcPr>
            <w:tcW w:w="2846" w:type="dxa"/>
          </w:tcPr>
          <w:p w:rsidR="008642A3" w:rsidRDefault="008642A3" w:rsidP="00FC5B84">
            <w:pPr>
              <w:tabs>
                <w:tab w:val="left" w:pos="5640"/>
              </w:tabs>
            </w:pPr>
            <w:r>
              <w:t>-Образовательный процесс построен в соответствии с современными требованиями законодательства в области образования и социального заказа с учетом возвратных и индивидуальных потребностей детей и их родителей , образовательных учреждений муниципального округа</w:t>
            </w:r>
          </w:p>
          <w:p w:rsidR="008642A3" w:rsidRDefault="008642A3" w:rsidP="00FC5B84">
            <w:pPr>
              <w:tabs>
                <w:tab w:val="left" w:pos="5640"/>
              </w:tabs>
            </w:pPr>
            <w:r>
              <w:t>-высокая степень интеграции учебного, воспитательного , развивающего аспектов в образовательном процессе</w:t>
            </w:r>
          </w:p>
          <w:p w:rsidR="008642A3" w:rsidRDefault="008642A3" w:rsidP="00FC5B84">
            <w:pPr>
              <w:tabs>
                <w:tab w:val="left" w:pos="5640"/>
              </w:tabs>
            </w:pPr>
            <w:r>
              <w:t>-наличие системы мониторинга результативности образовательного процесса учреждения,</w:t>
            </w:r>
          </w:p>
          <w:p w:rsidR="008642A3" w:rsidRDefault="008642A3" w:rsidP="00FC5B84">
            <w:pPr>
              <w:tabs>
                <w:tab w:val="left" w:pos="5640"/>
              </w:tabs>
            </w:pPr>
            <w:r>
              <w:t>-наличие банка ДООП , отвечающих современным требованиям и разнообразным потребностям,</w:t>
            </w:r>
          </w:p>
          <w:p w:rsidR="008642A3" w:rsidRDefault="008642A3" w:rsidP="00FC5B84">
            <w:pPr>
              <w:tabs>
                <w:tab w:val="left" w:pos="5640"/>
              </w:tabs>
            </w:pPr>
            <w:r>
              <w:t>-постоянное расширение методической базы,</w:t>
            </w:r>
          </w:p>
          <w:p w:rsidR="008642A3" w:rsidRDefault="008642A3" w:rsidP="00FC5B84">
            <w:pPr>
              <w:tabs>
                <w:tab w:val="left" w:pos="5640"/>
              </w:tabs>
            </w:pPr>
            <w:r>
              <w:t>-наличие системы раннего выявления, поддержки и развития способностей и талантов у детей и молодежи, направленной на самоопределение и профессиональную ориентацию,</w:t>
            </w:r>
          </w:p>
          <w:p w:rsidR="008642A3" w:rsidRDefault="008642A3" w:rsidP="00FC5B84">
            <w:pPr>
              <w:tabs>
                <w:tab w:val="left" w:pos="5640"/>
              </w:tabs>
            </w:pPr>
            <w:r>
              <w:t>-работа с одаренными детьми, с детьми с ОВЗ, с детьми группы риска,</w:t>
            </w:r>
          </w:p>
          <w:p w:rsidR="008642A3" w:rsidRDefault="008642A3" w:rsidP="00FC5B84">
            <w:pPr>
              <w:tabs>
                <w:tab w:val="left" w:pos="5640"/>
              </w:tabs>
            </w:pPr>
            <w:r>
              <w:t>-поддержка детского творчества: обеспечение обучающихся в конкурсных мероприятиях различного уровня, развитие поисковой, исследовательской и проектной деятельности,</w:t>
            </w:r>
          </w:p>
          <w:p w:rsidR="008642A3" w:rsidRDefault="008642A3" w:rsidP="00FC5B84">
            <w:pPr>
              <w:tabs>
                <w:tab w:val="left" w:pos="5640"/>
              </w:tabs>
            </w:pPr>
            <w:r>
              <w:t>-высокий уровень достижений обучающихся на Всероссийском, региональном и муниципальном уровне.</w:t>
            </w:r>
          </w:p>
          <w:p w:rsidR="008642A3" w:rsidRDefault="008642A3" w:rsidP="00FC5B84">
            <w:pPr>
              <w:tabs>
                <w:tab w:val="left" w:pos="5640"/>
              </w:tabs>
            </w:pPr>
          </w:p>
        </w:tc>
        <w:tc>
          <w:tcPr>
            <w:tcW w:w="2268" w:type="dxa"/>
          </w:tcPr>
          <w:p w:rsidR="008642A3" w:rsidRDefault="008642A3" w:rsidP="00FC5B84">
            <w:pPr>
              <w:tabs>
                <w:tab w:val="left" w:pos="5640"/>
              </w:tabs>
            </w:pPr>
            <w:r>
              <w:t>-Недостаточное количество программ вариативной профессиональной ориентации, направленной на осуществление возможностей и социализации обучающихся,</w:t>
            </w:r>
          </w:p>
          <w:p w:rsidR="008642A3" w:rsidRDefault="008642A3" w:rsidP="00FC5B84">
            <w:pPr>
              <w:tabs>
                <w:tab w:val="left" w:pos="5640"/>
              </w:tabs>
            </w:pPr>
            <w:r>
              <w:t>-недостаточный процент обучающихся старших классов в общем контингенте обучающихся.</w:t>
            </w:r>
          </w:p>
        </w:tc>
        <w:tc>
          <w:tcPr>
            <w:tcW w:w="2126" w:type="dxa"/>
          </w:tcPr>
          <w:p w:rsidR="008642A3" w:rsidRDefault="008642A3" w:rsidP="00FC5B84">
            <w:pPr>
              <w:tabs>
                <w:tab w:val="left" w:pos="5640"/>
              </w:tabs>
            </w:pPr>
            <w:r>
              <w:t>-Вовлечение в развитие учреждения всех участников образовательного процесса: педагогов, обучающихся и их родителей (законных представителей), представителей профессиональных учебных организаций, работодателей и заинтересованных общественных объединений,</w:t>
            </w:r>
          </w:p>
          <w:p w:rsidR="008642A3" w:rsidRDefault="008642A3" w:rsidP="00FC5B84">
            <w:pPr>
              <w:tabs>
                <w:tab w:val="left" w:pos="5640"/>
              </w:tabs>
            </w:pPr>
            <w:r>
              <w:t>-развитие системы взаимодействия педагогов с родителями для успешной самореализации обучающихся,</w:t>
            </w:r>
          </w:p>
          <w:p w:rsidR="008642A3" w:rsidRDefault="008642A3" w:rsidP="00FC5B84">
            <w:pPr>
              <w:tabs>
                <w:tab w:val="left" w:pos="5640"/>
              </w:tabs>
            </w:pPr>
            <w:r>
              <w:t>-создание благоприятной среды для инновационной активности и мотивации к повышению квалификации и саморазвитию педагогического коллектива,</w:t>
            </w:r>
          </w:p>
          <w:p w:rsidR="008642A3" w:rsidRDefault="008642A3" w:rsidP="00FC5B84">
            <w:pPr>
              <w:tabs>
                <w:tab w:val="left" w:pos="5640"/>
              </w:tabs>
            </w:pPr>
            <w:r>
              <w:t>-изучение профессиональных предпочтений обучающихся, раннее выявление способностей и талантов у детей и молодежи,</w:t>
            </w:r>
          </w:p>
          <w:p w:rsidR="008642A3" w:rsidRDefault="008642A3" w:rsidP="00FC5B84">
            <w:pPr>
              <w:tabs>
                <w:tab w:val="left" w:pos="5640"/>
              </w:tabs>
            </w:pPr>
            <w:r>
              <w:t>-повышение воспитательного потенциала образовательной среды учреждения,</w:t>
            </w:r>
          </w:p>
          <w:p w:rsidR="008642A3" w:rsidRDefault="008642A3" w:rsidP="00FC5B84">
            <w:pPr>
              <w:tabs>
                <w:tab w:val="left" w:pos="5640"/>
              </w:tabs>
            </w:pPr>
            <w:r>
              <w:t>-формирование у обучающихся активной жизненной позиции, гражданских и этических качеств, повышение мотивации к участию в добровольческой деятельности</w:t>
            </w:r>
          </w:p>
        </w:tc>
        <w:tc>
          <w:tcPr>
            <w:tcW w:w="2309" w:type="dxa"/>
          </w:tcPr>
          <w:p w:rsidR="008642A3" w:rsidRDefault="008642A3" w:rsidP="00FC5B84">
            <w:pPr>
              <w:tabs>
                <w:tab w:val="left" w:pos="5640"/>
              </w:tabs>
            </w:pPr>
            <w:r>
              <w:t>-Недостаточность ресурсного обеспечения для постоянного обновления  оборудования в соответствии с техническим прогрессом для создания необходимой образовательной среды,</w:t>
            </w:r>
          </w:p>
          <w:p w:rsidR="008642A3" w:rsidRDefault="008642A3" w:rsidP="00FC5B84">
            <w:pPr>
              <w:tabs>
                <w:tab w:val="left" w:pos="5640"/>
              </w:tabs>
            </w:pPr>
            <w:r>
              <w:t>-слабая социальная активность и компетентность населения в сфере дополнительного образования,</w:t>
            </w:r>
          </w:p>
          <w:p w:rsidR="008642A3" w:rsidRDefault="008642A3" w:rsidP="00FC5B84">
            <w:pPr>
              <w:tabs>
                <w:tab w:val="left" w:pos="5640"/>
              </w:tabs>
            </w:pPr>
            <w:r>
              <w:t>-сложность широкого включения обучающихся по ДООП на дистанционные формы работы на современных образовательных платформах.</w:t>
            </w:r>
          </w:p>
          <w:p w:rsidR="008642A3" w:rsidRDefault="008642A3" w:rsidP="00FC5B84">
            <w:pPr>
              <w:tabs>
                <w:tab w:val="left" w:pos="5640"/>
              </w:tabs>
            </w:pPr>
          </w:p>
        </w:tc>
      </w:tr>
      <w:tr w:rsidR="008642A3" w:rsidTr="00FC5B84">
        <w:tc>
          <w:tcPr>
            <w:tcW w:w="1657" w:type="dxa"/>
          </w:tcPr>
          <w:p w:rsidR="008642A3" w:rsidRDefault="008642A3" w:rsidP="00FC5B84">
            <w:pPr>
              <w:tabs>
                <w:tab w:val="left" w:pos="5640"/>
              </w:tabs>
            </w:pPr>
            <w:r>
              <w:t>Психолого-педагогичес-кое сопровожде-</w:t>
            </w:r>
          </w:p>
          <w:p w:rsidR="008642A3" w:rsidRDefault="008642A3" w:rsidP="00FC5B84">
            <w:pPr>
              <w:tabs>
                <w:tab w:val="left" w:pos="5640"/>
              </w:tabs>
            </w:pPr>
            <w:r>
              <w:t>ние образователь-ного процесса</w:t>
            </w:r>
          </w:p>
        </w:tc>
        <w:tc>
          <w:tcPr>
            <w:tcW w:w="2846" w:type="dxa"/>
          </w:tcPr>
          <w:p w:rsidR="008642A3" w:rsidRDefault="008642A3" w:rsidP="00FC5B84">
            <w:pPr>
              <w:tabs>
                <w:tab w:val="left" w:pos="5640"/>
              </w:tabs>
            </w:pPr>
            <w:r>
              <w:t>-Наличие в учреждении педагога- психолога, обеспечивающего психолого-педагогическое сопровождение образовательного процесса,</w:t>
            </w:r>
          </w:p>
          <w:p w:rsidR="008642A3" w:rsidRDefault="008642A3" w:rsidP="00FC5B84">
            <w:pPr>
              <w:tabs>
                <w:tab w:val="left" w:pos="5640"/>
              </w:tabs>
            </w:pPr>
            <w:r>
              <w:t xml:space="preserve">-проведение ежегодного изучения социального заказа и удовлетворенности детей,  </w:t>
            </w:r>
          </w:p>
          <w:p w:rsidR="008642A3" w:rsidRDefault="008642A3" w:rsidP="00FC5B84">
            <w:pPr>
              <w:tabs>
                <w:tab w:val="left" w:pos="5640"/>
              </w:tabs>
            </w:pPr>
            <w:r>
              <w:t>-проведение ежегодного изучения социального заказа и удовлетворенности детей, их родителей и образовательных учреждений образовательным процессом в</w:t>
            </w:r>
          </w:p>
          <w:p w:rsidR="008642A3" w:rsidRDefault="008642A3" w:rsidP="00FC5B84">
            <w:pPr>
              <w:tabs>
                <w:tab w:val="left" w:pos="5640"/>
              </w:tabs>
            </w:pPr>
            <w:r>
              <w:t xml:space="preserve"> МУ ДО ВГСЮТ</w:t>
            </w:r>
          </w:p>
        </w:tc>
        <w:tc>
          <w:tcPr>
            <w:tcW w:w="2268" w:type="dxa"/>
          </w:tcPr>
          <w:p w:rsidR="008642A3" w:rsidRDefault="008642A3" w:rsidP="00FC5B84">
            <w:pPr>
              <w:tabs>
                <w:tab w:val="left" w:pos="5640"/>
              </w:tabs>
            </w:pPr>
            <w:r>
              <w:t>-Недостаточный уровень оказания консультативной психолого-педагогической помощи родителям и педагогам учреждения,</w:t>
            </w:r>
          </w:p>
          <w:p w:rsidR="008642A3" w:rsidRDefault="008642A3" w:rsidP="00FC5B84">
            <w:pPr>
              <w:tabs>
                <w:tab w:val="left" w:pos="5640"/>
              </w:tabs>
            </w:pPr>
            <w:r>
              <w:t>-недостаточная психологическая подготовка педагогов к  занятиям с детьми с особыми образовательными потребностями, требующими повышенного внимания.</w:t>
            </w:r>
          </w:p>
        </w:tc>
        <w:tc>
          <w:tcPr>
            <w:tcW w:w="2126" w:type="dxa"/>
          </w:tcPr>
          <w:p w:rsidR="008642A3" w:rsidRDefault="008642A3" w:rsidP="00FC5B84">
            <w:pPr>
              <w:tabs>
                <w:tab w:val="left" w:pos="5640"/>
              </w:tabs>
            </w:pPr>
            <w:r>
              <w:t>-Возможность проведения мониторинга социального заказа и удовлетворенности детей, их родителей и образовательных учреждений,</w:t>
            </w:r>
          </w:p>
          <w:p w:rsidR="008642A3" w:rsidRDefault="008642A3" w:rsidP="00FC5B84">
            <w:pPr>
              <w:tabs>
                <w:tab w:val="left" w:pos="5640"/>
              </w:tabs>
            </w:pPr>
            <w:r>
              <w:t xml:space="preserve">-разработка перспективных направлений развития учреждения,  </w:t>
            </w:r>
          </w:p>
          <w:p w:rsidR="008642A3" w:rsidRDefault="008642A3" w:rsidP="00FC5B84">
            <w:pPr>
              <w:tabs>
                <w:tab w:val="left" w:pos="5640"/>
              </w:tabs>
            </w:pPr>
            <w:r>
              <w:t>-освоения новых видов деятельности,</w:t>
            </w:r>
          </w:p>
          <w:p w:rsidR="008642A3" w:rsidRDefault="008642A3" w:rsidP="00FC5B84">
            <w:pPr>
              <w:tabs>
                <w:tab w:val="left" w:pos="5640"/>
              </w:tabs>
            </w:pPr>
            <w:r>
              <w:t>-создание условий для реализации адаптированных ДООП для детей с ОВЗ,</w:t>
            </w:r>
          </w:p>
          <w:p w:rsidR="008642A3" w:rsidRDefault="008642A3" w:rsidP="00FC5B84">
            <w:pPr>
              <w:tabs>
                <w:tab w:val="left" w:pos="5640"/>
              </w:tabs>
            </w:pPr>
            <w:r>
              <w:t>-снижение конфликтности и асоциального поведения обучающихся,</w:t>
            </w:r>
          </w:p>
          <w:p w:rsidR="008642A3" w:rsidRDefault="008642A3" w:rsidP="00FC5B84">
            <w:pPr>
              <w:tabs>
                <w:tab w:val="left" w:pos="5640"/>
              </w:tabs>
            </w:pPr>
            <w:r>
              <w:t>-предоставление обучающимся возможности на практике раскрыть свои социально-значимые качества личности при расширении социального и сетевого взаимодействия с социумом, , с учреждениями различного типа и вида в рамках общего образовательного пространства муниципального округа,</w:t>
            </w:r>
          </w:p>
          <w:p w:rsidR="008642A3" w:rsidRDefault="008642A3" w:rsidP="00FC5B84">
            <w:pPr>
              <w:tabs>
                <w:tab w:val="left" w:pos="5640"/>
              </w:tabs>
            </w:pPr>
            <w:r>
              <w:t>-привлечение родителей к активному участию в развитии и воспитании своих детей совместно с педагогом</w:t>
            </w:r>
          </w:p>
        </w:tc>
        <w:tc>
          <w:tcPr>
            <w:tcW w:w="2309" w:type="dxa"/>
          </w:tcPr>
          <w:p w:rsidR="008642A3" w:rsidRDefault="008642A3" w:rsidP="00FC5B84">
            <w:pPr>
              <w:tabs>
                <w:tab w:val="left" w:pos="5640"/>
              </w:tabs>
            </w:pPr>
            <w:r>
              <w:t xml:space="preserve">-Возможность возникновения конфликтных ситуаций между обучающимися , т.к в составе учебных групп могут оказаться дети , </w:t>
            </w:r>
          </w:p>
          <w:p w:rsidR="008642A3" w:rsidRDefault="008642A3" w:rsidP="00FC5B84">
            <w:pPr>
              <w:tabs>
                <w:tab w:val="left" w:pos="5640"/>
              </w:tabs>
            </w:pPr>
            <w:r>
              <w:t xml:space="preserve">-находящиеся в различных жизненных ситуациях, </w:t>
            </w:r>
          </w:p>
          <w:p w:rsidR="008642A3" w:rsidRDefault="008642A3" w:rsidP="00672C94">
            <w:r>
              <w:t>- низкая активность и нежелание отдельных родителей участвовать в жизни ребенка, отсюда и низкая вовлеченность в образовательный процесс, обусловленная несформирован-</w:t>
            </w:r>
          </w:p>
          <w:p w:rsidR="008642A3" w:rsidRPr="00672C94" w:rsidRDefault="008642A3" w:rsidP="00672C94">
            <w:r>
              <w:t>ностью у них компетенции ответственного родительства, либо непониманием значимости дополнительного образования.</w:t>
            </w:r>
          </w:p>
        </w:tc>
      </w:tr>
      <w:tr w:rsidR="008642A3" w:rsidTr="00FC5B84">
        <w:tc>
          <w:tcPr>
            <w:tcW w:w="1657" w:type="dxa"/>
          </w:tcPr>
          <w:p w:rsidR="008642A3" w:rsidRDefault="008642A3" w:rsidP="00FC5B84">
            <w:pPr>
              <w:tabs>
                <w:tab w:val="left" w:pos="5640"/>
              </w:tabs>
            </w:pPr>
            <w:r>
              <w:t xml:space="preserve">Отношения социального партнерства </w:t>
            </w:r>
          </w:p>
        </w:tc>
        <w:tc>
          <w:tcPr>
            <w:tcW w:w="2846" w:type="dxa"/>
          </w:tcPr>
          <w:p w:rsidR="008642A3" w:rsidRDefault="008642A3" w:rsidP="00FC5B84">
            <w:pPr>
              <w:tabs>
                <w:tab w:val="left" w:pos="5640"/>
              </w:tabs>
            </w:pPr>
            <w:r>
              <w:t>- Наличие развитых отношений социального партнерства МУ ДО ВГСЮТ с учреждениями и организациями города и муниципального округа в рамках общего культурно образовательного пространства,</w:t>
            </w:r>
          </w:p>
          <w:p w:rsidR="008642A3" w:rsidRDefault="008642A3" w:rsidP="00FC5B84">
            <w:pPr>
              <w:tabs>
                <w:tab w:val="left" w:pos="5640"/>
              </w:tabs>
            </w:pPr>
            <w:r>
              <w:t>-проведение совместных конкурсных, игровых мероприятий, мероприятий образовательной  каникулярной площадки</w:t>
            </w:r>
          </w:p>
          <w:p w:rsidR="008642A3" w:rsidRDefault="008642A3" w:rsidP="00FC5B84">
            <w:pPr>
              <w:tabs>
                <w:tab w:val="left" w:pos="5640"/>
              </w:tabs>
            </w:pPr>
            <w:r>
              <w:t xml:space="preserve"> «Инженерные каникулы».</w:t>
            </w:r>
          </w:p>
        </w:tc>
        <w:tc>
          <w:tcPr>
            <w:tcW w:w="2268" w:type="dxa"/>
          </w:tcPr>
          <w:p w:rsidR="008642A3" w:rsidRDefault="008642A3" w:rsidP="00FC5B84">
            <w:pPr>
              <w:tabs>
                <w:tab w:val="left" w:pos="5640"/>
              </w:tabs>
            </w:pPr>
            <w:r>
              <w:t>-Недостаточно развита система взаимодействия с учреждениями образования и культуры для внедрения сетевых форм реализации ДООП,</w:t>
            </w:r>
          </w:p>
          <w:p w:rsidR="008642A3" w:rsidRDefault="008642A3" w:rsidP="00FC5B84">
            <w:pPr>
              <w:tabs>
                <w:tab w:val="left" w:pos="5640"/>
              </w:tabs>
            </w:pPr>
            <w:r>
              <w:t>-удаленность учреждения от образовательных организаций, расположенных в сельской местности.</w:t>
            </w:r>
          </w:p>
        </w:tc>
        <w:tc>
          <w:tcPr>
            <w:tcW w:w="2126" w:type="dxa"/>
          </w:tcPr>
          <w:p w:rsidR="008642A3" w:rsidRDefault="008642A3" w:rsidP="00FC5B84">
            <w:pPr>
              <w:tabs>
                <w:tab w:val="left" w:pos="5640"/>
              </w:tabs>
            </w:pPr>
            <w:r>
              <w:t>-Повышение статуса учреждения на муниципальном и региональном уровнях</w:t>
            </w:r>
          </w:p>
          <w:p w:rsidR="008642A3" w:rsidRDefault="008642A3" w:rsidP="00FC5B84">
            <w:pPr>
              <w:tabs>
                <w:tab w:val="left" w:pos="5640"/>
              </w:tabs>
            </w:pPr>
            <w:r>
              <w:t>-возможность сотрудничества со специалистами ВУЗов и ссузов, учреждениями культуры, учреждениями дополнительного образования, сотрудниками предприятий города,</w:t>
            </w:r>
          </w:p>
          <w:p w:rsidR="008642A3" w:rsidRDefault="008642A3" w:rsidP="00FC5B84">
            <w:pPr>
              <w:tabs>
                <w:tab w:val="left" w:pos="5640"/>
              </w:tabs>
            </w:pPr>
            <w:r>
              <w:t xml:space="preserve">-предоставление педработникам возможности обучения на курсах </w:t>
            </w:r>
          </w:p>
          <w:p w:rsidR="008642A3" w:rsidRDefault="008642A3" w:rsidP="00FC5B84">
            <w:pPr>
              <w:tabs>
                <w:tab w:val="left" w:pos="5640"/>
              </w:tabs>
            </w:pPr>
            <w:r>
              <w:t>«БелИРО», стажерских площадках для руководителей и педагогов,</w:t>
            </w:r>
          </w:p>
          <w:p w:rsidR="008642A3" w:rsidRDefault="008642A3" w:rsidP="00FC5B84">
            <w:pPr>
              <w:tabs>
                <w:tab w:val="left" w:pos="5640"/>
              </w:tabs>
            </w:pPr>
            <w:r>
              <w:t>-организация обмена наиболее результативным педагогическим опытом.</w:t>
            </w:r>
          </w:p>
        </w:tc>
        <w:tc>
          <w:tcPr>
            <w:tcW w:w="2309" w:type="dxa"/>
          </w:tcPr>
          <w:p w:rsidR="008642A3" w:rsidRDefault="008642A3" w:rsidP="00FC5B84">
            <w:pPr>
              <w:tabs>
                <w:tab w:val="left" w:pos="5640"/>
              </w:tabs>
            </w:pPr>
            <w:r>
              <w:t>-Отсутствие нормативной базы социального партнерства препятствует разработке и реализации социальных акций , образовательных и исследовательских проектов,</w:t>
            </w:r>
          </w:p>
          <w:p w:rsidR="008642A3" w:rsidRDefault="008642A3" w:rsidP="00FC5B84">
            <w:pPr>
              <w:tabs>
                <w:tab w:val="left" w:pos="5640"/>
              </w:tabs>
            </w:pPr>
            <w:r>
              <w:t>-привлечение коллектива учреждения к проведению незапланированных мероприятий.</w:t>
            </w:r>
          </w:p>
        </w:tc>
      </w:tr>
      <w:tr w:rsidR="008642A3" w:rsidTr="00FC5B84">
        <w:trPr>
          <w:trHeight w:val="1833"/>
        </w:trPr>
        <w:tc>
          <w:tcPr>
            <w:tcW w:w="1657" w:type="dxa"/>
          </w:tcPr>
          <w:p w:rsidR="008642A3" w:rsidRDefault="008642A3" w:rsidP="00FC5B84">
            <w:pPr>
              <w:tabs>
                <w:tab w:val="left" w:pos="5640"/>
              </w:tabs>
            </w:pPr>
            <w:r>
              <w:t>Кадровое обеспечение</w:t>
            </w:r>
          </w:p>
        </w:tc>
        <w:tc>
          <w:tcPr>
            <w:tcW w:w="2846" w:type="dxa"/>
          </w:tcPr>
          <w:p w:rsidR="008642A3" w:rsidRDefault="008642A3" w:rsidP="00FC5B84">
            <w:pPr>
              <w:tabs>
                <w:tab w:val="left" w:pos="5640"/>
              </w:tabs>
            </w:pPr>
            <w:r>
              <w:t>-Высокий уровень квалификации более чем у 90% педагогов,</w:t>
            </w:r>
          </w:p>
          <w:p w:rsidR="008642A3" w:rsidRDefault="008642A3" w:rsidP="00FC5B84">
            <w:pPr>
              <w:tabs>
                <w:tab w:val="left" w:pos="5640"/>
              </w:tabs>
            </w:pPr>
            <w:r>
              <w:t>-готовность педагогов к саморазвитию  и самообразованию, к изменениям освоению новых видов деятельности,</w:t>
            </w:r>
          </w:p>
          <w:p w:rsidR="008642A3" w:rsidRDefault="008642A3" w:rsidP="00FC5B84">
            <w:pPr>
              <w:tabs>
                <w:tab w:val="left" w:pos="5640"/>
              </w:tabs>
            </w:pPr>
            <w:r>
              <w:t>-наличие управленческой команды, объединенной общими ценностями и целями,</w:t>
            </w:r>
          </w:p>
          <w:p w:rsidR="008642A3" w:rsidRDefault="008642A3" w:rsidP="00FC5B84">
            <w:pPr>
              <w:tabs>
                <w:tab w:val="left" w:pos="5640"/>
              </w:tabs>
            </w:pPr>
            <w:r>
              <w:t>-наличие положительной мотивации педагогов на развитие учреждения и повышение его результативности</w:t>
            </w:r>
          </w:p>
          <w:p w:rsidR="008642A3" w:rsidRDefault="008642A3" w:rsidP="00FC5B84">
            <w:pPr>
              <w:tabs>
                <w:tab w:val="left" w:pos="5640"/>
              </w:tabs>
            </w:pPr>
            <w:r>
              <w:t>-наличие инициативных , творчески работающих педагогов</w:t>
            </w:r>
          </w:p>
          <w:p w:rsidR="008642A3" w:rsidRDefault="008642A3" w:rsidP="00FC5B84">
            <w:pPr>
              <w:tabs>
                <w:tab w:val="left" w:pos="5640"/>
              </w:tabs>
            </w:pPr>
            <w:r>
              <w:t>-наличие благоприятного климата в педагогическом коллективе, отношений сотрудничества и сотворчества,</w:t>
            </w:r>
          </w:p>
          <w:p w:rsidR="008642A3" w:rsidRPr="00C357EB" w:rsidRDefault="008642A3" w:rsidP="00FC5B84">
            <w:pPr>
              <w:tabs>
                <w:tab w:val="left" w:pos="5640"/>
              </w:tabs>
            </w:pPr>
            <w:r>
              <w:t>-наличие системы повышения квалификации педагогических работников</w:t>
            </w:r>
          </w:p>
        </w:tc>
        <w:tc>
          <w:tcPr>
            <w:tcW w:w="2268" w:type="dxa"/>
          </w:tcPr>
          <w:p w:rsidR="008642A3" w:rsidRDefault="008642A3" w:rsidP="00FC5B84">
            <w:pPr>
              <w:tabs>
                <w:tab w:val="left" w:pos="5640"/>
              </w:tabs>
            </w:pPr>
            <w:r>
              <w:t>- Мало молодых специалистов,</w:t>
            </w:r>
          </w:p>
          <w:p w:rsidR="008642A3" w:rsidRDefault="008642A3" w:rsidP="00FC5B84">
            <w:pPr>
              <w:tabs>
                <w:tab w:val="left" w:pos="5640"/>
              </w:tabs>
            </w:pPr>
            <w:r>
              <w:t>-отсутствие возможности повышения квалификации сотрудников по узкопрофильным видам деятельности.</w:t>
            </w:r>
          </w:p>
          <w:p w:rsidR="008642A3" w:rsidRDefault="008642A3" w:rsidP="00FC5B84">
            <w:pPr>
              <w:tabs>
                <w:tab w:val="left" w:pos="5640"/>
              </w:tabs>
            </w:pPr>
          </w:p>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382F9B"/>
          <w:p w:rsidR="008642A3" w:rsidRPr="00382F9B" w:rsidRDefault="008642A3" w:rsidP="00C357EB"/>
        </w:tc>
        <w:tc>
          <w:tcPr>
            <w:tcW w:w="2126" w:type="dxa"/>
          </w:tcPr>
          <w:p w:rsidR="008642A3" w:rsidRDefault="008642A3" w:rsidP="00FC5B84">
            <w:pPr>
              <w:tabs>
                <w:tab w:val="left" w:pos="5640"/>
              </w:tabs>
            </w:pPr>
            <w:r>
              <w:t>-Увеличение доли молодых специалистов со стажем до 3 лет в педагогическом коллективе,</w:t>
            </w:r>
          </w:p>
          <w:p w:rsidR="008642A3" w:rsidRDefault="008642A3" w:rsidP="00FC5B84">
            <w:pPr>
              <w:tabs>
                <w:tab w:val="left" w:pos="5640"/>
              </w:tabs>
            </w:pPr>
            <w:r>
              <w:t xml:space="preserve">-увеличение числа специалистов внутри учреждения, имеющих опыт по профилю деятельности , </w:t>
            </w:r>
          </w:p>
          <w:p w:rsidR="008642A3" w:rsidRDefault="008642A3" w:rsidP="00FC5B84">
            <w:pPr>
              <w:tabs>
                <w:tab w:val="left" w:pos="5640"/>
              </w:tabs>
            </w:pPr>
            <w:r>
              <w:t>-прошедших профессиональную переподготовку.</w:t>
            </w:r>
          </w:p>
        </w:tc>
        <w:tc>
          <w:tcPr>
            <w:tcW w:w="2309" w:type="dxa"/>
          </w:tcPr>
          <w:p w:rsidR="008642A3" w:rsidRDefault="008642A3" w:rsidP="00FC5B84">
            <w:pPr>
              <w:tabs>
                <w:tab w:val="left" w:pos="5640"/>
              </w:tabs>
              <w:jc w:val="both"/>
            </w:pPr>
            <w:r>
              <w:t>-Наличие предложения программ повышения квалификации и переподготовки от некоммерческих организаций , не в полной мере отвечающих задачам повышения профессиональных компетенций педагогов системы дополнительного образования.</w:t>
            </w:r>
          </w:p>
        </w:tc>
      </w:tr>
      <w:tr w:rsidR="008642A3" w:rsidTr="00FC5B84">
        <w:tc>
          <w:tcPr>
            <w:tcW w:w="1657" w:type="dxa"/>
          </w:tcPr>
          <w:p w:rsidR="008642A3" w:rsidRDefault="008642A3" w:rsidP="00FC5B84">
            <w:pPr>
              <w:tabs>
                <w:tab w:val="left" w:pos="5640"/>
              </w:tabs>
            </w:pPr>
            <w:r>
              <w:t>Технологичес-кое и информацион-ное обеспечение деятельности</w:t>
            </w:r>
          </w:p>
        </w:tc>
        <w:tc>
          <w:tcPr>
            <w:tcW w:w="2846" w:type="dxa"/>
          </w:tcPr>
          <w:p w:rsidR="008642A3" w:rsidRDefault="008642A3" w:rsidP="00FC5B84">
            <w:pPr>
              <w:tabs>
                <w:tab w:val="left" w:pos="5640"/>
              </w:tabs>
            </w:pPr>
            <w:r>
              <w:t>- Способность педагогического коллектива к разработке и освоению новых направлений деятельности, программ, технологий и методик работы с детьми,</w:t>
            </w:r>
          </w:p>
          <w:p w:rsidR="008642A3" w:rsidRDefault="008642A3" w:rsidP="00FC5B84">
            <w:pPr>
              <w:tabs>
                <w:tab w:val="left" w:pos="5640"/>
              </w:tabs>
            </w:pPr>
            <w:r>
              <w:t>-признание свободы творчества при организации образовательного процесса,</w:t>
            </w:r>
          </w:p>
          <w:p w:rsidR="008642A3" w:rsidRDefault="008642A3" w:rsidP="00FC5B84">
            <w:pPr>
              <w:tabs>
                <w:tab w:val="left" w:pos="5640"/>
              </w:tabs>
            </w:pPr>
            <w:r>
              <w:t>-наличие педагогического опыта использования ИКТ –технологий в образовательном процессе</w:t>
            </w:r>
          </w:p>
          <w:p w:rsidR="008642A3" w:rsidRDefault="008642A3" w:rsidP="00FC5B84">
            <w:pPr>
              <w:tabs>
                <w:tab w:val="left" w:pos="5640"/>
              </w:tabs>
            </w:pPr>
            <w:r>
              <w:t>-участие педагогического коллектива учреждения в образовательных проектах разного уровня,</w:t>
            </w:r>
          </w:p>
          <w:p w:rsidR="008642A3" w:rsidRDefault="008642A3" w:rsidP="00FC5B84">
            <w:pPr>
              <w:tabs>
                <w:tab w:val="left" w:pos="5640"/>
              </w:tabs>
            </w:pPr>
            <w:r>
              <w:t>-готовность педагогических кадров к повышению собственной профессиональной компетентности, переподготовке</w:t>
            </w:r>
          </w:p>
          <w:p w:rsidR="008642A3" w:rsidRDefault="008642A3" w:rsidP="00FC5B84">
            <w:pPr>
              <w:tabs>
                <w:tab w:val="left" w:pos="5640"/>
              </w:tabs>
            </w:pPr>
            <w:r>
              <w:t xml:space="preserve">-позитивный опыт реализации краткосрочных  дополнительных ДООП </w:t>
            </w:r>
          </w:p>
        </w:tc>
        <w:tc>
          <w:tcPr>
            <w:tcW w:w="2268" w:type="dxa"/>
          </w:tcPr>
          <w:p w:rsidR="008642A3" w:rsidRDefault="008642A3" w:rsidP="00FC5B84">
            <w:pPr>
              <w:tabs>
                <w:tab w:val="left" w:pos="5640"/>
              </w:tabs>
            </w:pPr>
            <w:r>
              <w:t>-Недостаточный уровень научно-методической работы,</w:t>
            </w:r>
          </w:p>
          <w:p w:rsidR="008642A3" w:rsidRDefault="008642A3" w:rsidP="00FC5B84">
            <w:pPr>
              <w:tabs>
                <w:tab w:val="left" w:pos="5640"/>
              </w:tabs>
            </w:pPr>
            <w:r>
              <w:t xml:space="preserve">-недостаточная техническая оснащенность учебных кабинетов для полноценного дистанционного обучения, </w:t>
            </w:r>
          </w:p>
          <w:p w:rsidR="008642A3" w:rsidRDefault="008642A3" w:rsidP="00FC5B84">
            <w:pPr>
              <w:tabs>
                <w:tab w:val="left" w:pos="5640"/>
              </w:tabs>
            </w:pPr>
            <w:r>
              <w:t>-преобладание в деятельности педагогов традиционных образовательных технологий.</w:t>
            </w:r>
          </w:p>
        </w:tc>
        <w:tc>
          <w:tcPr>
            <w:tcW w:w="2126" w:type="dxa"/>
          </w:tcPr>
          <w:p w:rsidR="008642A3" w:rsidRDefault="008642A3" w:rsidP="00FC5B84">
            <w:pPr>
              <w:tabs>
                <w:tab w:val="left" w:pos="5640"/>
              </w:tabs>
            </w:pPr>
            <w:r>
              <w:t xml:space="preserve">-Организация обучения педагогов на усах повышения квалификации, онлайн-курсах, семинарах, </w:t>
            </w:r>
          </w:p>
          <w:p w:rsidR="008642A3" w:rsidRDefault="008642A3" w:rsidP="00FC5B84">
            <w:pPr>
              <w:tabs>
                <w:tab w:val="left" w:pos="5640"/>
              </w:tabs>
            </w:pPr>
            <w:r>
              <w:t>-проведение мастер-классов с целью повышения качества образования и его практико-ориентированности,</w:t>
            </w:r>
          </w:p>
          <w:p w:rsidR="008642A3" w:rsidRDefault="008642A3" w:rsidP="00FC5B84">
            <w:pPr>
              <w:tabs>
                <w:tab w:val="left" w:pos="5640"/>
              </w:tabs>
            </w:pPr>
            <w:r>
              <w:t>-развитие формы общения родителей с педагогами посредством социальных сетей, форума, чатов, сайта учреждения,</w:t>
            </w:r>
          </w:p>
          <w:p w:rsidR="008642A3" w:rsidRDefault="008642A3" w:rsidP="00FC5B84">
            <w:pPr>
              <w:tabs>
                <w:tab w:val="left" w:pos="5640"/>
              </w:tabs>
            </w:pPr>
            <w:r>
              <w:t>-использование дистанционного и онлайн обучения для более полного раскрытия образовательного и творческого потенциала обучающихся.</w:t>
            </w:r>
          </w:p>
        </w:tc>
        <w:tc>
          <w:tcPr>
            <w:tcW w:w="2309" w:type="dxa"/>
          </w:tcPr>
          <w:p w:rsidR="008642A3" w:rsidRDefault="008642A3" w:rsidP="00FC5B84">
            <w:pPr>
              <w:tabs>
                <w:tab w:val="left" w:pos="5640"/>
              </w:tabs>
            </w:pPr>
            <w:r>
              <w:t>- Недостаточная техническая оснащенность образовательного процесса приводит к снижению личной заинтересованности обучающихся в результатах образовательной деятельности</w:t>
            </w:r>
          </w:p>
          <w:p w:rsidR="008642A3" w:rsidRDefault="008642A3" w:rsidP="00FC5B84">
            <w:pPr>
              <w:tabs>
                <w:tab w:val="left" w:pos="5640"/>
              </w:tabs>
            </w:pPr>
          </w:p>
        </w:tc>
      </w:tr>
      <w:tr w:rsidR="008642A3" w:rsidTr="00FC5B84">
        <w:tc>
          <w:tcPr>
            <w:tcW w:w="1657" w:type="dxa"/>
          </w:tcPr>
          <w:p w:rsidR="008642A3" w:rsidRDefault="008642A3" w:rsidP="00FC5B84">
            <w:pPr>
              <w:tabs>
                <w:tab w:val="left" w:pos="5640"/>
              </w:tabs>
            </w:pPr>
            <w:r>
              <w:t>Материально-техническое обеспечение деятельности образователь-ной организации</w:t>
            </w:r>
          </w:p>
        </w:tc>
        <w:tc>
          <w:tcPr>
            <w:tcW w:w="2846" w:type="dxa"/>
          </w:tcPr>
          <w:p w:rsidR="008642A3" w:rsidRDefault="008642A3" w:rsidP="00FC5B84">
            <w:pPr>
              <w:tabs>
                <w:tab w:val="left" w:pos="5640"/>
              </w:tabs>
            </w:pPr>
            <w:r>
              <w:t>Учреждение располагается в здании МОУ «СОШ №1» г. Валуйки, с наличием учебных кабинетов, отвечающим санитарно-гигиеническим нормам, оснащенным современным оборудованием,</w:t>
            </w:r>
          </w:p>
          <w:p w:rsidR="008642A3" w:rsidRDefault="008642A3" w:rsidP="00FC5B84">
            <w:pPr>
              <w:tabs>
                <w:tab w:val="left" w:pos="5640"/>
              </w:tabs>
            </w:pPr>
            <w:r>
              <w:t xml:space="preserve">-наличие в учреждении единой компьютерной базы </w:t>
            </w:r>
          </w:p>
          <w:p w:rsidR="008642A3" w:rsidRPr="00987597" w:rsidRDefault="008642A3" w:rsidP="00FC5B84">
            <w:pPr>
              <w:tabs>
                <w:tab w:val="left" w:pos="5640"/>
              </w:tabs>
            </w:pPr>
            <w:r>
              <w:t xml:space="preserve">(20 персональных компьютеров, которые используются в учебных целях), объединенной в единую сеть внутри учреждения через выделенную линию и систему </w:t>
            </w:r>
            <w:r w:rsidRPr="00FC5B84">
              <w:rPr>
                <w:lang w:val="en-US"/>
              </w:rPr>
              <w:t>wi</w:t>
            </w:r>
            <w:r w:rsidRPr="002833C2">
              <w:t>-</w:t>
            </w:r>
            <w:r w:rsidRPr="00FC5B84">
              <w:rPr>
                <w:lang w:val="en-US"/>
              </w:rPr>
              <w:t>fi</w:t>
            </w:r>
            <w:r>
              <w:t>,</w:t>
            </w:r>
          </w:p>
          <w:p w:rsidR="008642A3" w:rsidRDefault="008642A3" w:rsidP="00FC5B84">
            <w:pPr>
              <w:tabs>
                <w:tab w:val="left" w:pos="5640"/>
              </w:tabs>
            </w:pPr>
            <w:r>
              <w:t>-наличие веб-сайта и электронной почты</w:t>
            </w:r>
          </w:p>
          <w:p w:rsidR="008642A3" w:rsidRDefault="008642A3" w:rsidP="00FC5B84">
            <w:pPr>
              <w:tabs>
                <w:tab w:val="left" w:pos="5640"/>
              </w:tabs>
            </w:pPr>
            <w:r>
              <w:t xml:space="preserve">-имеется высокоскоростной доступ к сети Интернет </w:t>
            </w:r>
          </w:p>
          <w:p w:rsidR="008642A3" w:rsidRDefault="008642A3" w:rsidP="00FC5B84">
            <w:pPr>
              <w:tabs>
                <w:tab w:val="left" w:pos="5640"/>
              </w:tabs>
            </w:pPr>
            <w:r>
              <w:t>-наличие оборудованных помещений для организации образовательного процесса и досуговой деятельности</w:t>
            </w:r>
          </w:p>
          <w:p w:rsidR="008642A3" w:rsidRDefault="008642A3" w:rsidP="00FC5B84">
            <w:pPr>
              <w:tabs>
                <w:tab w:val="left" w:pos="5640"/>
              </w:tabs>
            </w:pPr>
            <w:r>
              <w:t>-наличие современного материально-технического оснащения для работы с детьми с различными образовательными потребностями</w:t>
            </w:r>
          </w:p>
          <w:p w:rsidR="008642A3" w:rsidRPr="002833C2" w:rsidRDefault="008642A3" w:rsidP="00FC5B84">
            <w:pPr>
              <w:tabs>
                <w:tab w:val="left" w:pos="5640"/>
              </w:tabs>
            </w:pPr>
          </w:p>
        </w:tc>
        <w:tc>
          <w:tcPr>
            <w:tcW w:w="2268" w:type="dxa"/>
          </w:tcPr>
          <w:p w:rsidR="008642A3" w:rsidRDefault="008642A3" w:rsidP="00FC5B84">
            <w:pPr>
              <w:tabs>
                <w:tab w:val="left" w:pos="5640"/>
              </w:tabs>
              <w:jc w:val="both"/>
            </w:pPr>
            <w:r>
              <w:t>Уровень оборудования, используемого в образовательном процессе для отдельных направлений технического творчества не всегда отвечает современным требованиям,</w:t>
            </w:r>
          </w:p>
          <w:p w:rsidR="008642A3" w:rsidRDefault="008642A3" w:rsidP="00FC5B84">
            <w:pPr>
              <w:tabs>
                <w:tab w:val="left" w:pos="5640"/>
              </w:tabs>
              <w:jc w:val="both"/>
            </w:pPr>
            <w:r>
              <w:t>-недостаточная материальная база для открытия новых направлений деятельности</w:t>
            </w:r>
          </w:p>
        </w:tc>
        <w:tc>
          <w:tcPr>
            <w:tcW w:w="2126" w:type="dxa"/>
          </w:tcPr>
          <w:p w:rsidR="008642A3" w:rsidRDefault="008642A3" w:rsidP="00FC5B84">
            <w:pPr>
              <w:tabs>
                <w:tab w:val="left" w:pos="5640"/>
              </w:tabs>
              <w:jc w:val="both"/>
            </w:pPr>
            <w:r>
              <w:t>Наличие современной материальной базы позволит привлечь к обучению большее число старшеклассников,</w:t>
            </w:r>
          </w:p>
          <w:p w:rsidR="008642A3" w:rsidRDefault="008642A3" w:rsidP="00FC5B84">
            <w:pPr>
              <w:tabs>
                <w:tab w:val="left" w:pos="5640"/>
              </w:tabs>
              <w:jc w:val="both"/>
            </w:pPr>
            <w:r>
              <w:t>-использование современного оборудования предоставит возможность организовать на базе МУ ДО ВГСЮТ семинаров, открытых занятий, научно-практических конференций для педагогов технического творчества муниципального округа. , в том числе и в дистанционном формате.</w:t>
            </w:r>
          </w:p>
        </w:tc>
        <w:tc>
          <w:tcPr>
            <w:tcW w:w="2309" w:type="dxa"/>
          </w:tcPr>
          <w:p w:rsidR="008642A3" w:rsidRDefault="008642A3" w:rsidP="00FC5B84">
            <w:pPr>
              <w:tabs>
                <w:tab w:val="left" w:pos="5640"/>
              </w:tabs>
              <w:jc w:val="both"/>
            </w:pPr>
            <w:r>
              <w:t>Не все оборудование , используемое в образовательном процессе, отвечает современным требованиям, не предоставляет возможности для открытия новых направлений деятельности,</w:t>
            </w:r>
          </w:p>
          <w:p w:rsidR="008642A3" w:rsidRDefault="008642A3" w:rsidP="00FC5B84">
            <w:pPr>
              <w:tabs>
                <w:tab w:val="left" w:pos="5640"/>
              </w:tabs>
              <w:jc w:val="both"/>
            </w:pPr>
            <w:r>
              <w:t>-недостаточная развитость материальной базы не может обеспечить личностный рост, профессиональную ориентацию , получение новых знаний и новых профессиональных  навыков у обучающихся в соответствии с быстро меняющимися технологиями и условиями</w:t>
            </w:r>
          </w:p>
        </w:tc>
      </w:tr>
      <w:tr w:rsidR="008642A3" w:rsidTr="00FC5B84">
        <w:trPr>
          <w:trHeight w:val="422"/>
        </w:trPr>
        <w:tc>
          <w:tcPr>
            <w:tcW w:w="1657" w:type="dxa"/>
          </w:tcPr>
          <w:p w:rsidR="008642A3" w:rsidRDefault="008642A3" w:rsidP="00FC5B84">
            <w:pPr>
              <w:tabs>
                <w:tab w:val="left" w:pos="5640"/>
              </w:tabs>
            </w:pPr>
            <w:r>
              <w:t>Инновационная деятельность</w:t>
            </w:r>
          </w:p>
        </w:tc>
        <w:tc>
          <w:tcPr>
            <w:tcW w:w="2846" w:type="dxa"/>
          </w:tcPr>
          <w:p w:rsidR="008642A3" w:rsidRDefault="008642A3" w:rsidP="00FC5B84">
            <w:pPr>
              <w:tabs>
                <w:tab w:val="left" w:pos="5640"/>
              </w:tabs>
            </w:pPr>
            <w:r w:rsidRPr="002674CB">
              <w:t xml:space="preserve">Наличие опыта деятельности в качестве инновационных  интерактивных образовательных площадок технического творчества </w:t>
            </w:r>
          </w:p>
          <w:p w:rsidR="008642A3" w:rsidRDefault="008642A3" w:rsidP="00FC5B84">
            <w:pPr>
              <w:tabs>
                <w:tab w:val="left" w:pos="5640"/>
              </w:tabs>
            </w:pPr>
            <w:r>
              <w:t>«Формирование навыков безопасного поведения обучающихся по вопросам профилактики детского дорожно-транспортного травматизма на территории Валуйского муниципального округа»,</w:t>
            </w:r>
          </w:p>
          <w:p w:rsidR="008642A3" w:rsidRDefault="008642A3" w:rsidP="00FC5B84">
            <w:pPr>
              <w:tabs>
                <w:tab w:val="left" w:pos="5640"/>
              </w:tabs>
            </w:pPr>
            <w:r>
              <w:t>«Создание инженерной инновационной площадки</w:t>
            </w:r>
          </w:p>
          <w:p w:rsidR="008642A3" w:rsidRDefault="008642A3" w:rsidP="00FC5B84">
            <w:pPr>
              <w:tabs>
                <w:tab w:val="left" w:pos="5640"/>
              </w:tabs>
            </w:pPr>
            <w:r>
              <w:t>«ТехникУМ» на территории Валуйского городского округа,</w:t>
            </w:r>
          </w:p>
          <w:p w:rsidR="008642A3" w:rsidRDefault="008642A3" w:rsidP="00FC5B84">
            <w:pPr>
              <w:tabs>
                <w:tab w:val="left" w:pos="5640"/>
              </w:tabs>
            </w:pPr>
            <w:r>
              <w:t>«Создание мобильной лаборатории «Робошкола» для обучающихся отдаленных общеобразовательных организаций Валуйского городского округа».</w:t>
            </w:r>
          </w:p>
          <w:p w:rsidR="008642A3" w:rsidRDefault="008642A3" w:rsidP="00FC5B84">
            <w:pPr>
              <w:tabs>
                <w:tab w:val="left" w:pos="5640"/>
              </w:tabs>
            </w:pPr>
            <w:r>
              <w:t>Реализация мероприятий проекта «Успех каждого ребенка».</w:t>
            </w:r>
          </w:p>
          <w:p w:rsidR="008642A3" w:rsidRDefault="008642A3" w:rsidP="00FC5B84">
            <w:pPr>
              <w:tabs>
                <w:tab w:val="left" w:pos="5640"/>
              </w:tabs>
            </w:pPr>
            <w:r>
              <w:t>Результативное участие в конкурсах грантов, создание мобильных лабораторий «Робошкола», «Квадростарт» для обучающихся отдаленных школ Валуйского муниципального округа</w:t>
            </w:r>
          </w:p>
          <w:p w:rsidR="008642A3" w:rsidRDefault="008642A3" w:rsidP="00FC5B84">
            <w:pPr>
              <w:tabs>
                <w:tab w:val="left" w:pos="5640"/>
              </w:tabs>
            </w:pPr>
            <w:r>
              <w:t>-наличие высококвалифицированных педагогических работников, имеющих первую и высшую квалификационные категории и большой опыт работы</w:t>
            </w:r>
          </w:p>
        </w:tc>
        <w:tc>
          <w:tcPr>
            <w:tcW w:w="2268" w:type="dxa"/>
          </w:tcPr>
          <w:p w:rsidR="008642A3" w:rsidRDefault="008642A3" w:rsidP="00FC5B84">
            <w:pPr>
              <w:tabs>
                <w:tab w:val="left" w:pos="5640"/>
              </w:tabs>
            </w:pPr>
            <w:r>
              <w:t>Низкая активность у педагогов к участию в конкурсах инновационных проектов, в целевых программах развития регионального и Всероссийского уровней.</w:t>
            </w:r>
          </w:p>
        </w:tc>
        <w:tc>
          <w:tcPr>
            <w:tcW w:w="2126" w:type="dxa"/>
          </w:tcPr>
          <w:p w:rsidR="008642A3" w:rsidRDefault="008642A3" w:rsidP="00FC5B84">
            <w:pPr>
              <w:tabs>
                <w:tab w:val="left" w:pos="5640"/>
              </w:tabs>
              <w:jc w:val="both"/>
            </w:pPr>
            <w:r>
              <w:t>Получение статуса муниципальной инновационной площадки способствует развитию партнерских отношений с учреждениями образования в рамках общего образовательного пространства муниципального округа,</w:t>
            </w:r>
          </w:p>
          <w:p w:rsidR="008642A3" w:rsidRDefault="008642A3" w:rsidP="00FC5B84">
            <w:pPr>
              <w:tabs>
                <w:tab w:val="left" w:pos="5640"/>
              </w:tabs>
              <w:jc w:val="both"/>
            </w:pPr>
            <w:r>
              <w:t>-разработка ДООП, доступных для освоения, и создание соответствующих цифровых ресурсов обеспечит охват более широкого круга обучающихся, включая детей отдаленных сельских школ Валуйского муниципального округа,</w:t>
            </w:r>
          </w:p>
          <w:p w:rsidR="008642A3" w:rsidRDefault="008642A3" w:rsidP="00FC5B84">
            <w:pPr>
              <w:tabs>
                <w:tab w:val="left" w:pos="5640"/>
              </w:tabs>
              <w:jc w:val="both"/>
            </w:pPr>
            <w:r>
              <w:t>-предоставление педагогическим работникам образовательных учреждений муниципального округа возможности обмена наиболее результативным педагогическим опытом.</w:t>
            </w:r>
          </w:p>
        </w:tc>
        <w:tc>
          <w:tcPr>
            <w:tcW w:w="2309" w:type="dxa"/>
          </w:tcPr>
          <w:p w:rsidR="008642A3" w:rsidRDefault="008642A3" w:rsidP="00FC5B84">
            <w:pPr>
              <w:tabs>
                <w:tab w:val="left" w:pos="5640"/>
              </w:tabs>
            </w:pPr>
            <w:r>
              <w:t xml:space="preserve">Технологические изменения или инновации , приводящие к падению спроса на прежние образовательные услуги, </w:t>
            </w:r>
          </w:p>
          <w:p w:rsidR="008642A3" w:rsidRDefault="008642A3" w:rsidP="00FC5B84">
            <w:pPr>
              <w:tabs>
                <w:tab w:val="left" w:pos="5640"/>
              </w:tabs>
            </w:pPr>
            <w:r>
              <w:t>-увеличение среднего возраста педагогических работников, что создает угрозу перехода учреждения в режим инерционного функционирования.</w:t>
            </w:r>
          </w:p>
        </w:tc>
      </w:tr>
      <w:tr w:rsidR="008642A3" w:rsidTr="00FC5B84">
        <w:tc>
          <w:tcPr>
            <w:tcW w:w="1657" w:type="dxa"/>
          </w:tcPr>
          <w:p w:rsidR="008642A3" w:rsidRPr="00FC5B84" w:rsidRDefault="008642A3" w:rsidP="00FC5B84">
            <w:pPr>
              <w:tabs>
                <w:tab w:val="left" w:pos="5640"/>
              </w:tabs>
              <w:rPr>
                <w:sz w:val="24"/>
                <w:szCs w:val="24"/>
              </w:rPr>
            </w:pPr>
            <w:r w:rsidRPr="00FC5B84">
              <w:rPr>
                <w:sz w:val="24"/>
                <w:szCs w:val="24"/>
              </w:rPr>
              <w:t xml:space="preserve">Система управления учреждением </w:t>
            </w:r>
          </w:p>
        </w:tc>
        <w:tc>
          <w:tcPr>
            <w:tcW w:w="2846" w:type="dxa"/>
          </w:tcPr>
          <w:p w:rsidR="008642A3" w:rsidRPr="00FC5B84" w:rsidRDefault="008642A3" w:rsidP="00FC5B84">
            <w:pPr>
              <w:tabs>
                <w:tab w:val="left" w:pos="5640"/>
              </w:tabs>
              <w:rPr>
                <w:sz w:val="24"/>
                <w:szCs w:val="24"/>
              </w:rPr>
            </w:pPr>
            <w:r w:rsidRPr="00FC5B84">
              <w:rPr>
                <w:sz w:val="24"/>
                <w:szCs w:val="24"/>
              </w:rPr>
              <w:t>Управление деятельностью учреждения осуществляется высококвалифицирован-ной командой специалистов в соответствии с действующим законодательством и Уставом учреждения,</w:t>
            </w:r>
          </w:p>
          <w:p w:rsidR="008642A3" w:rsidRPr="00FC5B84" w:rsidRDefault="008642A3" w:rsidP="00FC5B84">
            <w:pPr>
              <w:tabs>
                <w:tab w:val="left" w:pos="5640"/>
              </w:tabs>
              <w:rPr>
                <w:sz w:val="24"/>
                <w:szCs w:val="24"/>
              </w:rPr>
            </w:pPr>
            <w:r w:rsidRPr="00FC5B84">
              <w:rPr>
                <w:sz w:val="24"/>
                <w:szCs w:val="24"/>
              </w:rPr>
              <w:t>-процесс управления строится на принципах единоначалия и коллегиальности, обеспечивающих гибкость и качество управления, процесса принятия управленческих решений,</w:t>
            </w:r>
          </w:p>
          <w:p w:rsidR="008642A3" w:rsidRPr="00FC5B84" w:rsidRDefault="008642A3" w:rsidP="00FC5B84">
            <w:pPr>
              <w:tabs>
                <w:tab w:val="left" w:pos="5640"/>
              </w:tabs>
              <w:rPr>
                <w:sz w:val="24"/>
                <w:szCs w:val="24"/>
              </w:rPr>
            </w:pPr>
            <w:r w:rsidRPr="00FC5B84">
              <w:rPr>
                <w:sz w:val="24"/>
                <w:szCs w:val="24"/>
              </w:rPr>
              <w:t>-наличие инфраструктуры внутреннего единого информационного пространства, развитой практики социального взаимодействия учебно-методической базы , высококвалифицирован-ного состава педагогических кадров,</w:t>
            </w:r>
          </w:p>
          <w:p w:rsidR="008642A3" w:rsidRPr="00FC5B84" w:rsidRDefault="008642A3" w:rsidP="00FC5B84">
            <w:pPr>
              <w:tabs>
                <w:tab w:val="left" w:pos="5640"/>
              </w:tabs>
              <w:rPr>
                <w:sz w:val="24"/>
                <w:szCs w:val="24"/>
              </w:rPr>
            </w:pPr>
            <w:r w:rsidRPr="00FC5B84">
              <w:rPr>
                <w:sz w:val="24"/>
                <w:szCs w:val="24"/>
              </w:rPr>
              <w:t>-наличие символов и традиций учреждения</w:t>
            </w:r>
          </w:p>
        </w:tc>
        <w:tc>
          <w:tcPr>
            <w:tcW w:w="2268" w:type="dxa"/>
          </w:tcPr>
          <w:p w:rsidR="008642A3" w:rsidRPr="00FC5B84" w:rsidRDefault="008642A3" w:rsidP="00FC5B84">
            <w:pPr>
              <w:tabs>
                <w:tab w:val="left" w:pos="5640"/>
              </w:tabs>
              <w:rPr>
                <w:sz w:val="24"/>
                <w:szCs w:val="24"/>
              </w:rPr>
            </w:pPr>
            <w:r w:rsidRPr="00FC5B84">
              <w:rPr>
                <w:sz w:val="24"/>
                <w:szCs w:val="24"/>
              </w:rPr>
              <w:t xml:space="preserve">Недостаточная степень включенности педагогического персонала в разработку значимых  для коллектива решений, </w:t>
            </w:r>
          </w:p>
          <w:p w:rsidR="008642A3" w:rsidRPr="00FC5B84" w:rsidRDefault="008642A3" w:rsidP="00FC5B84">
            <w:pPr>
              <w:tabs>
                <w:tab w:val="left" w:pos="5640"/>
              </w:tabs>
              <w:rPr>
                <w:sz w:val="24"/>
                <w:szCs w:val="24"/>
              </w:rPr>
            </w:pPr>
            <w:r w:rsidRPr="00FC5B84">
              <w:rPr>
                <w:sz w:val="24"/>
                <w:szCs w:val="24"/>
              </w:rPr>
              <w:t xml:space="preserve">-недостаточное участие коллектива в проведении само- обследования о оценке качества образования и результативности образовательной деятельности. </w:t>
            </w:r>
          </w:p>
        </w:tc>
        <w:tc>
          <w:tcPr>
            <w:tcW w:w="2126" w:type="dxa"/>
          </w:tcPr>
          <w:p w:rsidR="008642A3" w:rsidRPr="00FC5B84" w:rsidRDefault="008642A3" w:rsidP="00FC5B84">
            <w:pPr>
              <w:tabs>
                <w:tab w:val="left" w:pos="5640"/>
              </w:tabs>
              <w:rPr>
                <w:sz w:val="24"/>
                <w:szCs w:val="24"/>
              </w:rPr>
            </w:pPr>
            <w:r w:rsidRPr="00FC5B84">
              <w:rPr>
                <w:sz w:val="24"/>
                <w:szCs w:val="24"/>
              </w:rPr>
              <w:t>Возможность повышения профессиональ-ной компетентности на курсах повышения квалификации в институте развития образования , стажерских площадках для руководителей учреждений дополнительного образования,</w:t>
            </w:r>
          </w:p>
          <w:p w:rsidR="008642A3" w:rsidRPr="00FC5B84" w:rsidRDefault="008642A3" w:rsidP="00FC5B84">
            <w:pPr>
              <w:tabs>
                <w:tab w:val="left" w:pos="5640"/>
              </w:tabs>
              <w:rPr>
                <w:sz w:val="24"/>
                <w:szCs w:val="24"/>
              </w:rPr>
            </w:pPr>
            <w:r w:rsidRPr="00FC5B84">
              <w:rPr>
                <w:sz w:val="24"/>
                <w:szCs w:val="24"/>
              </w:rPr>
              <w:t xml:space="preserve">-организация сотрудниками института развития возможности обмена наиболее результативным опытом для руководителей учреждений дополнительного образования </w:t>
            </w:r>
          </w:p>
          <w:p w:rsidR="008642A3" w:rsidRPr="00FC5B84" w:rsidRDefault="008642A3" w:rsidP="00FC5B84">
            <w:pPr>
              <w:tabs>
                <w:tab w:val="left" w:pos="5640"/>
              </w:tabs>
              <w:rPr>
                <w:sz w:val="24"/>
                <w:szCs w:val="24"/>
              </w:rPr>
            </w:pPr>
            <w:r w:rsidRPr="00FC5B84">
              <w:rPr>
                <w:sz w:val="24"/>
                <w:szCs w:val="24"/>
              </w:rPr>
              <w:t>-помощь и поддержка со стороны специалистов управления образования, сотрудников института развития образования</w:t>
            </w:r>
          </w:p>
        </w:tc>
        <w:tc>
          <w:tcPr>
            <w:tcW w:w="2309" w:type="dxa"/>
          </w:tcPr>
          <w:p w:rsidR="008642A3" w:rsidRPr="00FC5B84" w:rsidRDefault="008642A3" w:rsidP="00FC5B84">
            <w:pPr>
              <w:tabs>
                <w:tab w:val="left" w:pos="5640"/>
              </w:tabs>
              <w:jc w:val="both"/>
              <w:rPr>
                <w:sz w:val="24"/>
                <w:szCs w:val="24"/>
              </w:rPr>
            </w:pPr>
            <w:r w:rsidRPr="00FC5B84">
              <w:rPr>
                <w:sz w:val="24"/>
                <w:szCs w:val="24"/>
              </w:rPr>
              <w:t>Повышение требований к результатам деятельности учреждения,</w:t>
            </w:r>
          </w:p>
          <w:p w:rsidR="008642A3" w:rsidRPr="00FC5B84" w:rsidRDefault="008642A3" w:rsidP="00FC5B84">
            <w:pPr>
              <w:tabs>
                <w:tab w:val="left" w:pos="5640"/>
              </w:tabs>
              <w:jc w:val="both"/>
              <w:rPr>
                <w:sz w:val="24"/>
                <w:szCs w:val="24"/>
              </w:rPr>
            </w:pPr>
            <w:r w:rsidRPr="00FC5B84">
              <w:rPr>
                <w:sz w:val="24"/>
                <w:szCs w:val="24"/>
              </w:rPr>
              <w:t xml:space="preserve">-увеличение объема внеплановой работы </w:t>
            </w:r>
          </w:p>
          <w:p w:rsidR="008642A3" w:rsidRPr="00FC5B84" w:rsidRDefault="008642A3" w:rsidP="00FC5B84">
            <w:pPr>
              <w:tabs>
                <w:tab w:val="left" w:pos="5640"/>
              </w:tabs>
              <w:rPr>
                <w:sz w:val="24"/>
                <w:szCs w:val="24"/>
              </w:rPr>
            </w:pPr>
          </w:p>
        </w:tc>
      </w:tr>
    </w:tbl>
    <w:p w:rsidR="008642A3" w:rsidRDefault="008642A3" w:rsidP="00A827F0">
      <w:pPr>
        <w:tabs>
          <w:tab w:val="left" w:pos="5640"/>
        </w:tabs>
      </w:pPr>
    </w:p>
    <w:p w:rsidR="008642A3" w:rsidRDefault="008642A3" w:rsidP="00A827F0">
      <w:pPr>
        <w:tabs>
          <w:tab w:val="left" w:pos="5640"/>
        </w:tabs>
      </w:pPr>
    </w:p>
    <w:p w:rsidR="008642A3" w:rsidRDefault="008642A3" w:rsidP="00A827F0">
      <w:pPr>
        <w:tabs>
          <w:tab w:val="left" w:pos="5640"/>
        </w:tabs>
      </w:pPr>
    </w:p>
    <w:p w:rsidR="008642A3" w:rsidRDefault="008642A3" w:rsidP="00A827F0">
      <w:pPr>
        <w:tabs>
          <w:tab w:val="left" w:pos="5640"/>
        </w:tabs>
      </w:pPr>
    </w:p>
    <w:p w:rsidR="008642A3" w:rsidRDefault="008642A3" w:rsidP="00A827F0">
      <w:pPr>
        <w:tabs>
          <w:tab w:val="left" w:pos="5640"/>
        </w:tabs>
      </w:pPr>
    </w:p>
    <w:p w:rsidR="008642A3" w:rsidRDefault="008642A3" w:rsidP="00A827F0">
      <w:pPr>
        <w:tabs>
          <w:tab w:val="left" w:pos="5640"/>
        </w:tabs>
      </w:pPr>
    </w:p>
    <w:p w:rsidR="008642A3" w:rsidRDefault="008642A3" w:rsidP="00A827F0">
      <w:pPr>
        <w:tabs>
          <w:tab w:val="left" w:pos="5640"/>
        </w:tabs>
      </w:pPr>
    </w:p>
    <w:p w:rsidR="008642A3" w:rsidRDefault="008642A3" w:rsidP="00A827F0">
      <w:pPr>
        <w:tabs>
          <w:tab w:val="left" w:pos="5640"/>
        </w:tabs>
      </w:pPr>
    </w:p>
    <w:p w:rsidR="008642A3" w:rsidRDefault="008642A3" w:rsidP="00A827F0">
      <w:pPr>
        <w:tabs>
          <w:tab w:val="left" w:pos="5640"/>
        </w:tabs>
      </w:pPr>
    </w:p>
    <w:p w:rsidR="008642A3" w:rsidRDefault="008642A3" w:rsidP="005C1CB7">
      <w:pPr>
        <w:tabs>
          <w:tab w:val="left" w:pos="5640"/>
        </w:tabs>
        <w:ind w:left="851" w:hanging="851"/>
        <w:jc w:val="center"/>
        <w:rPr>
          <w:b/>
          <w:sz w:val="28"/>
          <w:szCs w:val="28"/>
        </w:rPr>
      </w:pPr>
      <w:r w:rsidRPr="005D142C">
        <w:rPr>
          <w:b/>
          <w:sz w:val="28"/>
          <w:szCs w:val="28"/>
        </w:rPr>
        <w:t>Основные конкурентные преимущества учреждения в системе</w:t>
      </w:r>
    </w:p>
    <w:p w:rsidR="008642A3" w:rsidRPr="005D142C" w:rsidRDefault="008642A3" w:rsidP="005C1CB7">
      <w:pPr>
        <w:tabs>
          <w:tab w:val="left" w:pos="5640"/>
        </w:tabs>
        <w:jc w:val="center"/>
        <w:rPr>
          <w:b/>
          <w:sz w:val="28"/>
          <w:szCs w:val="28"/>
        </w:rPr>
      </w:pPr>
      <w:r w:rsidRPr="005D142C">
        <w:rPr>
          <w:b/>
          <w:sz w:val="28"/>
          <w:szCs w:val="28"/>
        </w:rPr>
        <w:t>общего культурного пространства муниципального района</w:t>
      </w:r>
    </w:p>
    <w:p w:rsidR="008642A3" w:rsidRPr="005D142C" w:rsidRDefault="008642A3" w:rsidP="005C1CB7">
      <w:pPr>
        <w:tabs>
          <w:tab w:val="left" w:pos="5640"/>
        </w:tabs>
        <w:jc w:val="center"/>
        <w:rPr>
          <w:b/>
        </w:rPr>
      </w:pPr>
    </w:p>
    <w:p w:rsidR="008642A3" w:rsidRDefault="008642A3" w:rsidP="00FE15F1">
      <w:pPr>
        <w:tabs>
          <w:tab w:val="left" w:pos="5640"/>
        </w:tabs>
        <w:ind w:left="709"/>
        <w:jc w:val="both"/>
        <w:rPr>
          <w:color w:val="000000"/>
          <w:sz w:val="28"/>
          <w:szCs w:val="28"/>
          <w:shd w:val="clear" w:color="auto" w:fill="FFFFFF"/>
        </w:rPr>
      </w:pPr>
      <w:r>
        <w:rPr>
          <w:sz w:val="28"/>
          <w:szCs w:val="28"/>
        </w:rPr>
        <w:t xml:space="preserve">   </w:t>
      </w:r>
      <w:r w:rsidRPr="005D142C">
        <w:rPr>
          <w:sz w:val="28"/>
          <w:szCs w:val="28"/>
        </w:rPr>
        <w:t xml:space="preserve"> </w:t>
      </w:r>
      <w:r>
        <w:rPr>
          <w:sz w:val="28"/>
          <w:szCs w:val="28"/>
        </w:rPr>
        <w:t xml:space="preserve">    </w:t>
      </w:r>
      <w:r w:rsidRPr="005D142C">
        <w:rPr>
          <w:color w:val="000000"/>
          <w:sz w:val="28"/>
          <w:szCs w:val="28"/>
          <w:shd w:val="clear" w:color="auto" w:fill="FFFFFF"/>
        </w:rPr>
        <w:t xml:space="preserve">Валуйская городская станция юных техников – основной организационно-методический центр по работе с детьми и школьной молодежью возраста 6-18 лет </w:t>
      </w:r>
      <w:r>
        <w:rPr>
          <w:color w:val="000000"/>
          <w:sz w:val="28"/>
          <w:szCs w:val="28"/>
          <w:shd w:val="clear" w:color="auto" w:fill="FFFFFF"/>
        </w:rPr>
        <w:t>в области техники с 3 направлениями творческой деятельности.</w:t>
      </w:r>
    </w:p>
    <w:p w:rsidR="008642A3" w:rsidRDefault="008642A3" w:rsidP="00FE15F1">
      <w:pPr>
        <w:tabs>
          <w:tab w:val="left" w:pos="5640"/>
        </w:tabs>
        <w:ind w:left="709"/>
        <w:jc w:val="both"/>
        <w:rPr>
          <w:color w:val="000000"/>
          <w:sz w:val="28"/>
          <w:szCs w:val="28"/>
          <w:shd w:val="clear" w:color="auto" w:fill="FFFFFF"/>
        </w:rPr>
      </w:pPr>
      <w:r>
        <w:rPr>
          <w:color w:val="000000"/>
          <w:sz w:val="28"/>
          <w:szCs w:val="28"/>
          <w:shd w:val="clear" w:color="auto" w:fill="FFFFFF"/>
        </w:rPr>
        <w:t>-высокий имидж учреждения на уровне округа, области;</w:t>
      </w:r>
    </w:p>
    <w:p w:rsidR="008642A3" w:rsidRDefault="008642A3" w:rsidP="00FE15F1">
      <w:pPr>
        <w:tabs>
          <w:tab w:val="left" w:pos="5640"/>
        </w:tabs>
        <w:ind w:left="709"/>
        <w:jc w:val="both"/>
        <w:rPr>
          <w:color w:val="000000"/>
          <w:sz w:val="28"/>
          <w:szCs w:val="28"/>
          <w:shd w:val="clear" w:color="auto" w:fill="FFFFFF"/>
        </w:rPr>
      </w:pPr>
      <w:r>
        <w:rPr>
          <w:color w:val="000000"/>
          <w:sz w:val="28"/>
          <w:szCs w:val="28"/>
          <w:shd w:val="clear" w:color="auto" w:fill="FFFFFF"/>
        </w:rPr>
        <w:t>-высокий уровень социализации обучающихся и выпускников Станции;</w:t>
      </w:r>
    </w:p>
    <w:p w:rsidR="008642A3" w:rsidRDefault="008642A3" w:rsidP="00FE15F1">
      <w:pPr>
        <w:tabs>
          <w:tab w:val="left" w:pos="5640"/>
        </w:tabs>
        <w:ind w:left="709"/>
        <w:jc w:val="both"/>
        <w:rPr>
          <w:color w:val="000000"/>
          <w:sz w:val="28"/>
          <w:szCs w:val="28"/>
          <w:shd w:val="clear" w:color="auto" w:fill="FFFFFF"/>
        </w:rPr>
      </w:pPr>
      <w:r>
        <w:rPr>
          <w:color w:val="000000"/>
          <w:sz w:val="28"/>
          <w:szCs w:val="28"/>
          <w:shd w:val="clear" w:color="auto" w:fill="FFFFFF"/>
        </w:rPr>
        <w:t>-наличие значительных достижений на уровне муниципального округа, области, России;</w:t>
      </w:r>
    </w:p>
    <w:p w:rsidR="008642A3" w:rsidRDefault="008642A3" w:rsidP="00FE15F1">
      <w:pPr>
        <w:tabs>
          <w:tab w:val="left" w:pos="5640"/>
        </w:tabs>
        <w:ind w:left="709"/>
        <w:jc w:val="both"/>
        <w:rPr>
          <w:color w:val="000000"/>
          <w:sz w:val="28"/>
          <w:szCs w:val="28"/>
          <w:shd w:val="clear" w:color="auto" w:fill="FFFFFF"/>
        </w:rPr>
      </w:pPr>
      <w:r>
        <w:rPr>
          <w:color w:val="000000"/>
          <w:sz w:val="28"/>
          <w:szCs w:val="28"/>
          <w:shd w:val="clear" w:color="auto" w:fill="FFFFFF"/>
        </w:rPr>
        <w:t>-высокопрофессиональный педагогический коллектив, мотивированный на развитие учреждения, повышение его результативности, искренне любящий свое дело;</w:t>
      </w:r>
    </w:p>
    <w:p w:rsidR="008642A3" w:rsidRDefault="008642A3" w:rsidP="00FE15F1">
      <w:pPr>
        <w:tabs>
          <w:tab w:val="left" w:pos="5640"/>
        </w:tabs>
        <w:ind w:left="709"/>
        <w:jc w:val="both"/>
        <w:rPr>
          <w:color w:val="000000"/>
          <w:sz w:val="28"/>
          <w:szCs w:val="28"/>
          <w:shd w:val="clear" w:color="auto" w:fill="FFFFFF"/>
        </w:rPr>
      </w:pPr>
      <w:r>
        <w:rPr>
          <w:color w:val="000000"/>
          <w:sz w:val="28"/>
          <w:szCs w:val="28"/>
          <w:shd w:val="clear" w:color="auto" w:fill="FFFFFF"/>
        </w:rPr>
        <w:t>-наличие результативного педагогического опыта;</w:t>
      </w:r>
    </w:p>
    <w:p w:rsidR="008642A3" w:rsidRDefault="008642A3" w:rsidP="00FE15F1">
      <w:pPr>
        <w:tabs>
          <w:tab w:val="left" w:pos="5640"/>
        </w:tabs>
        <w:ind w:left="709"/>
        <w:jc w:val="both"/>
        <w:rPr>
          <w:color w:val="000000"/>
          <w:sz w:val="28"/>
          <w:szCs w:val="28"/>
          <w:shd w:val="clear" w:color="auto" w:fill="FFFFFF"/>
        </w:rPr>
      </w:pPr>
      <w:r>
        <w:rPr>
          <w:color w:val="000000"/>
          <w:sz w:val="28"/>
          <w:szCs w:val="28"/>
          <w:shd w:val="clear" w:color="auto" w:fill="FFFFFF"/>
        </w:rPr>
        <w:t>-изучение образовательных потребностей и услуг, удовлетворенности  образовательным процессом в Станции;</w:t>
      </w:r>
    </w:p>
    <w:p w:rsidR="008642A3" w:rsidRDefault="008642A3" w:rsidP="00FE15F1">
      <w:pPr>
        <w:tabs>
          <w:tab w:val="left" w:pos="5640"/>
        </w:tabs>
        <w:ind w:left="709"/>
        <w:jc w:val="both"/>
        <w:rPr>
          <w:color w:val="000000"/>
          <w:sz w:val="28"/>
          <w:szCs w:val="28"/>
          <w:shd w:val="clear" w:color="auto" w:fill="FFFFFF"/>
        </w:rPr>
      </w:pPr>
      <w:r>
        <w:rPr>
          <w:color w:val="000000"/>
          <w:sz w:val="28"/>
          <w:szCs w:val="28"/>
          <w:shd w:val="clear" w:color="auto" w:fill="FFFFFF"/>
        </w:rPr>
        <w:t>-высокий уровень удовлетворенности услугами учреждения со стороны обучающихся, их родителей (законных представителей), образовательных организаций муниципального округа;</w:t>
      </w:r>
    </w:p>
    <w:p w:rsidR="008642A3" w:rsidRDefault="008642A3" w:rsidP="00FE15F1">
      <w:pPr>
        <w:tabs>
          <w:tab w:val="left" w:pos="5640"/>
        </w:tabs>
        <w:ind w:left="709"/>
        <w:jc w:val="both"/>
        <w:rPr>
          <w:color w:val="000000"/>
          <w:sz w:val="28"/>
          <w:szCs w:val="28"/>
          <w:shd w:val="clear" w:color="auto" w:fill="FFFFFF"/>
        </w:rPr>
      </w:pPr>
      <w:r>
        <w:rPr>
          <w:color w:val="000000"/>
          <w:sz w:val="28"/>
          <w:szCs w:val="28"/>
          <w:shd w:val="clear" w:color="auto" w:fill="FFFFFF"/>
        </w:rPr>
        <w:t>-наличие благоприятного климата в педагогическом коллективе, взаимоотношений сотрудничества и сотворчества;</w:t>
      </w:r>
    </w:p>
    <w:p w:rsidR="008642A3" w:rsidRDefault="008642A3" w:rsidP="00FE15F1">
      <w:pPr>
        <w:tabs>
          <w:tab w:val="left" w:pos="5640"/>
        </w:tabs>
        <w:ind w:left="709"/>
        <w:jc w:val="both"/>
        <w:rPr>
          <w:color w:val="000000"/>
          <w:sz w:val="28"/>
          <w:szCs w:val="28"/>
          <w:shd w:val="clear" w:color="auto" w:fill="FFFFFF"/>
        </w:rPr>
      </w:pPr>
      <w:r>
        <w:rPr>
          <w:color w:val="000000"/>
          <w:sz w:val="28"/>
          <w:szCs w:val="28"/>
          <w:shd w:val="clear" w:color="auto" w:fill="FFFFFF"/>
        </w:rPr>
        <w:t>-наличие управленческой команды, объединенной общими ценностями и целями;</w:t>
      </w:r>
    </w:p>
    <w:p w:rsidR="008642A3" w:rsidRDefault="008642A3" w:rsidP="00FE15F1">
      <w:pPr>
        <w:tabs>
          <w:tab w:val="left" w:pos="5640"/>
        </w:tabs>
        <w:ind w:left="709"/>
        <w:jc w:val="both"/>
        <w:rPr>
          <w:color w:val="000000"/>
          <w:sz w:val="28"/>
          <w:szCs w:val="28"/>
          <w:shd w:val="clear" w:color="auto" w:fill="FFFFFF"/>
        </w:rPr>
      </w:pPr>
      <w:r>
        <w:rPr>
          <w:color w:val="000000"/>
          <w:sz w:val="28"/>
          <w:szCs w:val="28"/>
          <w:shd w:val="clear" w:color="auto" w:fill="FFFFFF"/>
        </w:rPr>
        <w:t>-опыт  результативного участия педагогического коллектива в муниципальных проектах, в конкурсах грантов регионального уровня;</w:t>
      </w:r>
    </w:p>
    <w:p w:rsidR="008642A3" w:rsidRDefault="008642A3" w:rsidP="00FE15F1">
      <w:pPr>
        <w:tabs>
          <w:tab w:val="left" w:pos="5640"/>
        </w:tabs>
        <w:ind w:left="709" w:hanging="709"/>
        <w:jc w:val="both"/>
        <w:rPr>
          <w:sz w:val="28"/>
          <w:szCs w:val="28"/>
        </w:rPr>
      </w:pPr>
      <w:r>
        <w:rPr>
          <w:sz w:val="28"/>
          <w:szCs w:val="28"/>
        </w:rPr>
        <w:t>-      - образовательный процесс выстроен в соответствии с современными требованиями социального заказа с учетом возрастных и индивидуальных потребностей детей и их родителей, образовательных учреждений муниципального района;</w:t>
      </w:r>
    </w:p>
    <w:p w:rsidR="008642A3" w:rsidRDefault="008642A3" w:rsidP="00FE15F1">
      <w:pPr>
        <w:tabs>
          <w:tab w:val="left" w:pos="5640"/>
        </w:tabs>
        <w:ind w:left="709"/>
        <w:jc w:val="both"/>
        <w:rPr>
          <w:sz w:val="28"/>
          <w:szCs w:val="28"/>
        </w:rPr>
      </w:pPr>
      <w:r>
        <w:rPr>
          <w:sz w:val="28"/>
          <w:szCs w:val="28"/>
        </w:rPr>
        <w:t>-высокая степень интеграции учебного, воспитательного, развивающего аспектов в образовательном процессе;</w:t>
      </w:r>
    </w:p>
    <w:p w:rsidR="008642A3" w:rsidRDefault="008642A3" w:rsidP="00FE15F1">
      <w:pPr>
        <w:tabs>
          <w:tab w:val="left" w:pos="5640"/>
        </w:tabs>
        <w:ind w:left="709"/>
        <w:jc w:val="both"/>
        <w:rPr>
          <w:sz w:val="28"/>
          <w:szCs w:val="28"/>
        </w:rPr>
      </w:pPr>
      <w:r>
        <w:rPr>
          <w:sz w:val="28"/>
          <w:szCs w:val="28"/>
        </w:rPr>
        <w:t>-наличие оборудованных помещений для организации образовательного процесса и досуговой деятельности;</w:t>
      </w:r>
    </w:p>
    <w:p w:rsidR="008642A3" w:rsidRDefault="008642A3" w:rsidP="00FE15F1">
      <w:pPr>
        <w:tabs>
          <w:tab w:val="left" w:pos="5640"/>
        </w:tabs>
        <w:ind w:left="709"/>
        <w:jc w:val="both"/>
        <w:rPr>
          <w:sz w:val="28"/>
          <w:szCs w:val="28"/>
        </w:rPr>
      </w:pPr>
      <w:r>
        <w:rPr>
          <w:sz w:val="28"/>
          <w:szCs w:val="28"/>
        </w:rPr>
        <w:t>-наличие социальных партнеров;</w:t>
      </w:r>
    </w:p>
    <w:p w:rsidR="008642A3" w:rsidRDefault="008642A3" w:rsidP="00FE15F1">
      <w:pPr>
        <w:tabs>
          <w:tab w:val="left" w:pos="5640"/>
        </w:tabs>
        <w:ind w:left="709"/>
        <w:jc w:val="both"/>
        <w:rPr>
          <w:sz w:val="28"/>
          <w:szCs w:val="28"/>
        </w:rPr>
      </w:pPr>
      <w:r>
        <w:rPr>
          <w:sz w:val="28"/>
          <w:szCs w:val="28"/>
        </w:rPr>
        <w:t>-преемственность в педагогической деятельности;</w:t>
      </w:r>
    </w:p>
    <w:p w:rsidR="008642A3" w:rsidRPr="005D142C" w:rsidRDefault="008642A3" w:rsidP="00FE15F1">
      <w:pPr>
        <w:tabs>
          <w:tab w:val="left" w:pos="5640"/>
        </w:tabs>
        <w:ind w:left="709"/>
        <w:jc w:val="both"/>
        <w:rPr>
          <w:sz w:val="28"/>
          <w:szCs w:val="28"/>
        </w:rPr>
      </w:pPr>
      <w:r>
        <w:rPr>
          <w:sz w:val="28"/>
          <w:szCs w:val="28"/>
        </w:rPr>
        <w:t>-сохранение традиций учреждения, «связи поколений» бывшие выпускники приходят работать в свое учреждение, приводят своих детей, рекомендуют знакомым.</w:t>
      </w:r>
    </w:p>
    <w:p w:rsidR="008642A3" w:rsidRPr="005D142C" w:rsidRDefault="008642A3" w:rsidP="00FE15F1">
      <w:pPr>
        <w:tabs>
          <w:tab w:val="left" w:pos="5640"/>
        </w:tabs>
        <w:ind w:left="709"/>
        <w:rPr>
          <w:sz w:val="28"/>
          <w:szCs w:val="28"/>
        </w:rPr>
      </w:pPr>
    </w:p>
    <w:p w:rsidR="008642A3" w:rsidRPr="005D142C" w:rsidRDefault="008642A3" w:rsidP="00FE15F1">
      <w:pPr>
        <w:tabs>
          <w:tab w:val="left" w:pos="5640"/>
        </w:tabs>
        <w:ind w:left="709"/>
      </w:pPr>
    </w:p>
    <w:p w:rsidR="008642A3" w:rsidRPr="00C80FDD" w:rsidRDefault="008642A3" w:rsidP="00BF6577">
      <w:pPr>
        <w:tabs>
          <w:tab w:val="left" w:pos="2670"/>
          <w:tab w:val="left" w:pos="5640"/>
        </w:tabs>
        <w:rPr>
          <w:b/>
          <w:sz w:val="28"/>
          <w:szCs w:val="28"/>
        </w:rPr>
      </w:pPr>
      <w:r w:rsidRPr="005D142C">
        <w:tab/>
      </w:r>
      <w:r w:rsidRPr="00C80FDD">
        <w:rPr>
          <w:b/>
          <w:sz w:val="28"/>
          <w:szCs w:val="28"/>
        </w:rPr>
        <w:t xml:space="preserve"> Основные проблемы развития МУ ДО ВГСЮТ</w:t>
      </w:r>
    </w:p>
    <w:p w:rsidR="008642A3" w:rsidRPr="00C80FDD" w:rsidRDefault="008642A3" w:rsidP="00FE15F1">
      <w:pPr>
        <w:ind w:left="709"/>
        <w:rPr>
          <w:b/>
          <w:sz w:val="28"/>
          <w:szCs w:val="28"/>
        </w:rPr>
      </w:pPr>
    </w:p>
    <w:p w:rsidR="008642A3" w:rsidRDefault="008642A3" w:rsidP="00FE15F1">
      <w:pPr>
        <w:tabs>
          <w:tab w:val="left" w:pos="1335"/>
        </w:tabs>
        <w:ind w:left="709"/>
        <w:jc w:val="both"/>
        <w:rPr>
          <w:sz w:val="28"/>
          <w:szCs w:val="28"/>
        </w:rPr>
      </w:pPr>
      <w:r>
        <w:tab/>
      </w:r>
      <w:r w:rsidRPr="007E7688">
        <w:rPr>
          <w:sz w:val="28"/>
          <w:szCs w:val="28"/>
        </w:rPr>
        <w:t>Недостаточно оснащенная материальная база МУ ДО ВГСЮТ со</w:t>
      </w:r>
      <w:r>
        <w:rPr>
          <w:sz w:val="28"/>
          <w:szCs w:val="28"/>
        </w:rPr>
        <w:t>циальному заказу на отдельные,</w:t>
      </w:r>
      <w:r w:rsidRPr="007E7688">
        <w:rPr>
          <w:sz w:val="28"/>
          <w:szCs w:val="28"/>
        </w:rPr>
        <w:t xml:space="preserve">узкопрофильные специализированные дополнительные образовательные услуги и программы </w:t>
      </w:r>
      <w:r>
        <w:rPr>
          <w:sz w:val="28"/>
          <w:szCs w:val="28"/>
        </w:rPr>
        <w:t xml:space="preserve">технического творчества: </w:t>
      </w:r>
      <w:r w:rsidRPr="007E7688">
        <w:rPr>
          <w:sz w:val="28"/>
          <w:szCs w:val="28"/>
        </w:rPr>
        <w:t>судомоделирования, автомоделирования</w:t>
      </w:r>
      <w:r w:rsidRPr="007E7688">
        <w:rPr>
          <w:color w:val="FF0000"/>
          <w:sz w:val="28"/>
          <w:szCs w:val="28"/>
        </w:rPr>
        <w:t xml:space="preserve">,  </w:t>
      </w:r>
      <w:r w:rsidRPr="00FE15F1">
        <w:rPr>
          <w:sz w:val="28"/>
          <w:szCs w:val="28"/>
        </w:rPr>
        <w:t>студии технического дизайна,</w:t>
      </w:r>
      <w:r w:rsidRPr="007E7688">
        <w:rPr>
          <w:sz w:val="28"/>
          <w:szCs w:val="28"/>
        </w:rPr>
        <w:t xml:space="preserve"> отсутствие специалистов данного профиля.</w:t>
      </w:r>
    </w:p>
    <w:p w:rsidR="008642A3" w:rsidRDefault="008642A3" w:rsidP="00FE15F1">
      <w:pPr>
        <w:tabs>
          <w:tab w:val="left" w:pos="1335"/>
        </w:tabs>
        <w:ind w:left="709"/>
        <w:jc w:val="both"/>
        <w:rPr>
          <w:sz w:val="28"/>
          <w:szCs w:val="28"/>
        </w:rPr>
      </w:pPr>
      <w:r>
        <w:rPr>
          <w:sz w:val="28"/>
          <w:szCs w:val="28"/>
        </w:rPr>
        <w:t xml:space="preserve">        Недостаточно развита система взаимодействия с учреждениями образования и культуры для  внедрения сетевых форм реализации дополнительных общеобразовательных общеразвивающих программ.</w:t>
      </w:r>
    </w:p>
    <w:p w:rsidR="008642A3" w:rsidRDefault="008642A3" w:rsidP="00FE15F1">
      <w:pPr>
        <w:tabs>
          <w:tab w:val="left" w:pos="1335"/>
        </w:tabs>
        <w:ind w:left="709"/>
        <w:jc w:val="both"/>
        <w:rPr>
          <w:sz w:val="28"/>
          <w:szCs w:val="28"/>
        </w:rPr>
      </w:pPr>
      <w:r>
        <w:rPr>
          <w:sz w:val="28"/>
          <w:szCs w:val="28"/>
        </w:rPr>
        <w:t xml:space="preserve">     Недостаточный уровень оказания консультативной психолого-педагогической помощи родителям и педагогам учреждения</w:t>
      </w:r>
    </w:p>
    <w:p w:rsidR="008642A3" w:rsidRDefault="008642A3" w:rsidP="00FE15F1">
      <w:pPr>
        <w:tabs>
          <w:tab w:val="left" w:pos="1335"/>
        </w:tabs>
        <w:ind w:left="709"/>
        <w:jc w:val="both"/>
        <w:rPr>
          <w:sz w:val="28"/>
          <w:szCs w:val="28"/>
        </w:rPr>
      </w:pPr>
      <w:r>
        <w:rPr>
          <w:sz w:val="28"/>
          <w:szCs w:val="28"/>
        </w:rPr>
        <w:t xml:space="preserve">    Недостаточная  доля учащихся  старшего школьного возраста в общем контингенте  обучающихся учреждения.</w:t>
      </w:r>
    </w:p>
    <w:p w:rsidR="008642A3" w:rsidRDefault="008642A3" w:rsidP="00FE15F1">
      <w:pPr>
        <w:tabs>
          <w:tab w:val="left" w:pos="1335"/>
        </w:tabs>
        <w:ind w:left="709"/>
        <w:jc w:val="both"/>
        <w:rPr>
          <w:sz w:val="28"/>
          <w:szCs w:val="28"/>
        </w:rPr>
      </w:pPr>
      <w:r>
        <w:rPr>
          <w:sz w:val="28"/>
          <w:szCs w:val="28"/>
        </w:rPr>
        <w:t xml:space="preserve">     Низкая доля обучающихся, участвующих в образовательных проектах.</w:t>
      </w:r>
    </w:p>
    <w:p w:rsidR="008642A3" w:rsidRDefault="008642A3" w:rsidP="00FE15F1">
      <w:pPr>
        <w:tabs>
          <w:tab w:val="left" w:pos="1335"/>
        </w:tabs>
        <w:ind w:left="709"/>
        <w:jc w:val="both"/>
        <w:rPr>
          <w:sz w:val="28"/>
          <w:szCs w:val="28"/>
        </w:rPr>
      </w:pPr>
      <w:r>
        <w:rPr>
          <w:sz w:val="28"/>
          <w:szCs w:val="28"/>
        </w:rPr>
        <w:t xml:space="preserve">     Недостаточность ресурсного обеспечения для постоянного обновления оборудования в соответствии с техническим прогрессом для создания необходимой образовательной среды, открытия новых направлений деятельности. </w:t>
      </w:r>
    </w:p>
    <w:p w:rsidR="008642A3" w:rsidRDefault="008642A3" w:rsidP="00FE15F1">
      <w:pPr>
        <w:tabs>
          <w:tab w:val="left" w:pos="1335"/>
        </w:tabs>
        <w:ind w:left="709"/>
        <w:jc w:val="both"/>
        <w:rPr>
          <w:sz w:val="28"/>
          <w:szCs w:val="28"/>
        </w:rPr>
      </w:pPr>
      <w:r>
        <w:rPr>
          <w:sz w:val="28"/>
          <w:szCs w:val="28"/>
        </w:rPr>
        <w:t xml:space="preserve">     Недостаточный объем финансирования, отсутствие фонда привлеченных ресурсов от спонсоров.</w:t>
      </w:r>
    </w:p>
    <w:p w:rsidR="008642A3" w:rsidRPr="007E7688" w:rsidRDefault="008642A3" w:rsidP="00FE15F1">
      <w:pPr>
        <w:tabs>
          <w:tab w:val="left" w:pos="1335"/>
        </w:tabs>
        <w:ind w:left="709"/>
        <w:jc w:val="both"/>
        <w:rPr>
          <w:sz w:val="28"/>
          <w:szCs w:val="28"/>
        </w:rPr>
      </w:pPr>
      <w:r>
        <w:rPr>
          <w:sz w:val="28"/>
          <w:szCs w:val="28"/>
        </w:rPr>
        <w:t xml:space="preserve">     Недостаточно используется потенциал родителей. </w:t>
      </w:r>
    </w:p>
    <w:p w:rsidR="008642A3" w:rsidRPr="00567AFD" w:rsidRDefault="008642A3" w:rsidP="00FE15F1">
      <w:pPr>
        <w:tabs>
          <w:tab w:val="left" w:pos="1335"/>
        </w:tabs>
        <w:ind w:left="709"/>
        <w:jc w:val="both"/>
        <w:rPr>
          <w:b/>
          <w:sz w:val="28"/>
          <w:szCs w:val="28"/>
        </w:rPr>
      </w:pPr>
      <w:r w:rsidRPr="007E7688">
        <w:rPr>
          <w:sz w:val="28"/>
          <w:szCs w:val="28"/>
        </w:rPr>
        <w:tab/>
      </w:r>
      <w:r w:rsidRPr="00567AFD">
        <w:rPr>
          <w:b/>
          <w:sz w:val="28"/>
          <w:szCs w:val="28"/>
        </w:rPr>
        <w:t>Перспективное расширение потенциала учреждения предусматривает:</w:t>
      </w:r>
    </w:p>
    <w:p w:rsidR="008642A3" w:rsidRDefault="008642A3" w:rsidP="00FE15F1">
      <w:pPr>
        <w:tabs>
          <w:tab w:val="left" w:pos="1335"/>
        </w:tabs>
        <w:ind w:left="709"/>
        <w:jc w:val="both"/>
        <w:rPr>
          <w:sz w:val="28"/>
          <w:szCs w:val="28"/>
        </w:rPr>
      </w:pPr>
      <w:r>
        <w:rPr>
          <w:sz w:val="28"/>
          <w:szCs w:val="28"/>
        </w:rPr>
        <w:t>-разработку и реализацию современных дополнительных  общеобразовательных программ: проектно-конструкторской деятельности, дистанционных, краткосрочных профориентационных,  программ сетевого взаимодействия;</w:t>
      </w:r>
    </w:p>
    <w:p w:rsidR="008642A3" w:rsidRDefault="008642A3" w:rsidP="00FE15F1">
      <w:pPr>
        <w:tabs>
          <w:tab w:val="left" w:pos="1335"/>
        </w:tabs>
        <w:ind w:left="709"/>
        <w:jc w:val="both"/>
        <w:rPr>
          <w:sz w:val="28"/>
          <w:szCs w:val="28"/>
        </w:rPr>
      </w:pPr>
      <w:r>
        <w:rPr>
          <w:sz w:val="28"/>
          <w:szCs w:val="28"/>
        </w:rPr>
        <w:t>-обеспечение доступности реализации программ для детей сельской местности через организацию мобильных лабораторий «Робошкола», «РобоСтарт» «Квадростарт», детей с ОВЗ, детей группы социального риска;</w:t>
      </w:r>
    </w:p>
    <w:p w:rsidR="008642A3" w:rsidRDefault="008642A3" w:rsidP="00FE15F1">
      <w:pPr>
        <w:tabs>
          <w:tab w:val="left" w:pos="1335"/>
        </w:tabs>
        <w:ind w:left="709"/>
        <w:jc w:val="both"/>
        <w:rPr>
          <w:sz w:val="28"/>
          <w:szCs w:val="28"/>
        </w:rPr>
      </w:pPr>
      <w:r>
        <w:rPr>
          <w:sz w:val="28"/>
          <w:szCs w:val="28"/>
        </w:rPr>
        <w:t>-использование творческого потенциала сотрудников в коллективных делах, при инициировании и поддержки в разработке творческих проектов, комплексных образовательных, досуговых программ;</w:t>
      </w:r>
    </w:p>
    <w:p w:rsidR="008642A3" w:rsidRDefault="008642A3" w:rsidP="00FE15F1">
      <w:pPr>
        <w:tabs>
          <w:tab w:val="left" w:pos="1335"/>
        </w:tabs>
        <w:ind w:left="709"/>
        <w:jc w:val="both"/>
        <w:rPr>
          <w:sz w:val="28"/>
          <w:szCs w:val="28"/>
        </w:rPr>
      </w:pPr>
      <w:r>
        <w:rPr>
          <w:sz w:val="28"/>
          <w:szCs w:val="28"/>
        </w:rPr>
        <w:t>-инициирование и поддержку (методически, материально-технически, финансово) -инновационных проектов, авторских разработок, помогающих продвинуть учреждение, мотивировать в конкурсах областного и Всероссийского уровня;</w:t>
      </w:r>
    </w:p>
    <w:p w:rsidR="008642A3" w:rsidRDefault="008642A3" w:rsidP="00FE15F1">
      <w:pPr>
        <w:tabs>
          <w:tab w:val="left" w:pos="1335"/>
        </w:tabs>
        <w:ind w:left="709"/>
        <w:jc w:val="both"/>
        <w:rPr>
          <w:sz w:val="28"/>
          <w:szCs w:val="28"/>
        </w:rPr>
      </w:pPr>
      <w:r>
        <w:rPr>
          <w:sz w:val="28"/>
          <w:szCs w:val="28"/>
        </w:rPr>
        <w:t>-разработку индивидуальных образовательных маршрутов для учащихся с разными образовательными и личностными потребностями;</w:t>
      </w:r>
    </w:p>
    <w:p w:rsidR="008642A3" w:rsidRDefault="008642A3" w:rsidP="00FE15F1">
      <w:pPr>
        <w:tabs>
          <w:tab w:val="left" w:pos="1335"/>
        </w:tabs>
        <w:ind w:left="709"/>
        <w:jc w:val="both"/>
        <w:rPr>
          <w:sz w:val="28"/>
          <w:szCs w:val="28"/>
        </w:rPr>
      </w:pPr>
      <w:r>
        <w:rPr>
          <w:sz w:val="28"/>
          <w:szCs w:val="28"/>
        </w:rPr>
        <w:t>-психолого-педагогическое сопровождение одаренных детей;</w:t>
      </w:r>
    </w:p>
    <w:p w:rsidR="008642A3" w:rsidRDefault="008642A3" w:rsidP="00FE15F1">
      <w:pPr>
        <w:tabs>
          <w:tab w:val="left" w:pos="1335"/>
        </w:tabs>
        <w:ind w:left="709"/>
        <w:jc w:val="both"/>
        <w:rPr>
          <w:sz w:val="28"/>
          <w:szCs w:val="28"/>
        </w:rPr>
      </w:pPr>
      <w:r>
        <w:rPr>
          <w:sz w:val="28"/>
          <w:szCs w:val="28"/>
        </w:rPr>
        <w:t xml:space="preserve">-развитие детской исследовательской и проектной деятельности; </w:t>
      </w:r>
    </w:p>
    <w:p w:rsidR="008642A3" w:rsidRDefault="008642A3" w:rsidP="00FE15F1">
      <w:pPr>
        <w:tabs>
          <w:tab w:val="left" w:pos="1335"/>
        </w:tabs>
        <w:ind w:left="709"/>
        <w:jc w:val="both"/>
        <w:rPr>
          <w:sz w:val="28"/>
          <w:szCs w:val="28"/>
        </w:rPr>
      </w:pPr>
      <w:r>
        <w:rPr>
          <w:sz w:val="28"/>
          <w:szCs w:val="28"/>
        </w:rPr>
        <w:t xml:space="preserve">-повышение воспитательного компонента образовательного процесса-подготовку </w:t>
      </w:r>
    </w:p>
    <w:p w:rsidR="008642A3" w:rsidRDefault="008642A3" w:rsidP="00FE15F1">
      <w:pPr>
        <w:tabs>
          <w:tab w:val="left" w:pos="1335"/>
        </w:tabs>
        <w:ind w:left="709"/>
        <w:jc w:val="both"/>
        <w:rPr>
          <w:sz w:val="28"/>
          <w:szCs w:val="28"/>
        </w:rPr>
      </w:pPr>
      <w:r>
        <w:rPr>
          <w:sz w:val="28"/>
          <w:szCs w:val="28"/>
        </w:rPr>
        <w:t>-квалифицированных кадров, владеющих современными педагогическими технологиями дополнительного образования;</w:t>
      </w:r>
    </w:p>
    <w:p w:rsidR="008642A3" w:rsidRDefault="008642A3" w:rsidP="00FE15F1">
      <w:pPr>
        <w:tabs>
          <w:tab w:val="left" w:pos="1335"/>
        </w:tabs>
        <w:ind w:left="709"/>
        <w:jc w:val="both"/>
        <w:rPr>
          <w:sz w:val="28"/>
          <w:szCs w:val="28"/>
        </w:rPr>
      </w:pPr>
      <w:r>
        <w:rPr>
          <w:sz w:val="28"/>
          <w:szCs w:val="28"/>
        </w:rPr>
        <w:t>-привлечение к работе с детьми специалистов в конкретных областях науки, техники, представителей родительской общественности;</w:t>
      </w:r>
    </w:p>
    <w:p w:rsidR="008642A3" w:rsidRDefault="008642A3" w:rsidP="00FE15F1">
      <w:pPr>
        <w:tabs>
          <w:tab w:val="left" w:pos="1335"/>
        </w:tabs>
        <w:ind w:left="709"/>
        <w:jc w:val="both"/>
        <w:rPr>
          <w:sz w:val="28"/>
          <w:szCs w:val="28"/>
        </w:rPr>
      </w:pPr>
      <w:r>
        <w:rPr>
          <w:sz w:val="28"/>
          <w:szCs w:val="28"/>
        </w:rPr>
        <w:t>-включение в сетевое взаимодействие организации дополнительного образования иных ведомств;</w:t>
      </w:r>
    </w:p>
    <w:p w:rsidR="008642A3" w:rsidRDefault="008642A3" w:rsidP="00FE15F1">
      <w:pPr>
        <w:tabs>
          <w:tab w:val="left" w:pos="1335"/>
        </w:tabs>
        <w:ind w:left="709"/>
        <w:jc w:val="both"/>
        <w:rPr>
          <w:sz w:val="28"/>
          <w:szCs w:val="28"/>
        </w:rPr>
      </w:pPr>
      <w:r>
        <w:rPr>
          <w:sz w:val="28"/>
          <w:szCs w:val="28"/>
        </w:rPr>
        <w:t>-информирование общественности о результатах деятельности МУ ДО ВГСЮТ на сайте учреждения, в социальных сетях;</w:t>
      </w:r>
    </w:p>
    <w:p w:rsidR="008642A3" w:rsidRDefault="008642A3" w:rsidP="00FE15F1">
      <w:pPr>
        <w:tabs>
          <w:tab w:val="left" w:pos="1335"/>
        </w:tabs>
        <w:ind w:left="709"/>
        <w:jc w:val="both"/>
        <w:rPr>
          <w:sz w:val="28"/>
          <w:szCs w:val="28"/>
        </w:rPr>
      </w:pPr>
      <w:r>
        <w:rPr>
          <w:sz w:val="28"/>
          <w:szCs w:val="28"/>
        </w:rPr>
        <w:t>-инициирование педколлектива к участию в проведении самообследования учреждения и оценке качества образования и результативности образовательной деятельности;</w:t>
      </w:r>
    </w:p>
    <w:p w:rsidR="008642A3" w:rsidRDefault="008642A3" w:rsidP="00D20180">
      <w:pPr>
        <w:ind w:left="709"/>
        <w:jc w:val="both"/>
        <w:rPr>
          <w:sz w:val="28"/>
          <w:szCs w:val="28"/>
        </w:rPr>
      </w:pPr>
      <w:r>
        <w:rPr>
          <w:sz w:val="28"/>
          <w:szCs w:val="28"/>
        </w:rPr>
        <w:t xml:space="preserve">-популяризацию педагогического опыта педагогов МУ ДО ВГСЮТ через проведение   мастер-классов, семинаров, участие в калейдоскопах творческих идей, публикации в   различных изданиях. </w:t>
      </w:r>
    </w:p>
    <w:p w:rsidR="008642A3" w:rsidRDefault="008642A3" w:rsidP="00FE15F1">
      <w:pPr>
        <w:ind w:left="709"/>
        <w:jc w:val="both"/>
        <w:rPr>
          <w:sz w:val="28"/>
          <w:szCs w:val="28"/>
        </w:rPr>
      </w:pPr>
      <w:r>
        <w:rPr>
          <w:sz w:val="28"/>
          <w:szCs w:val="28"/>
        </w:rPr>
        <w:t xml:space="preserve">       Реализация новых направлений деятельности позволит повысить имидж МУ ДО ВГСЮТ в рамках общего образовательного пространства муниципального округа, обеспечить доступность получения качественного дополнительного образования., повышения результатов образовательного процесса, лучшие условия для развития детей , их социализации, создания ситуации успеха для каждого обучающегося.</w:t>
      </w:r>
    </w:p>
    <w:p w:rsidR="008642A3" w:rsidRPr="00C279EA" w:rsidRDefault="008642A3" w:rsidP="00C279EA">
      <w:pPr>
        <w:rPr>
          <w:sz w:val="28"/>
          <w:szCs w:val="28"/>
        </w:rPr>
      </w:pPr>
    </w:p>
    <w:p w:rsidR="008642A3" w:rsidRDefault="008642A3" w:rsidP="00C279EA">
      <w:pPr>
        <w:rPr>
          <w:sz w:val="28"/>
          <w:szCs w:val="28"/>
        </w:rPr>
      </w:pPr>
    </w:p>
    <w:p w:rsidR="008642A3" w:rsidRPr="00C279EA" w:rsidRDefault="008642A3" w:rsidP="00C279EA">
      <w:pPr>
        <w:tabs>
          <w:tab w:val="left" w:pos="3945"/>
        </w:tabs>
        <w:rPr>
          <w:b/>
          <w:sz w:val="28"/>
          <w:szCs w:val="28"/>
        </w:rPr>
      </w:pPr>
      <w:r>
        <w:rPr>
          <w:sz w:val="28"/>
          <w:szCs w:val="28"/>
        </w:rPr>
        <w:tab/>
      </w:r>
      <w:r w:rsidRPr="00C279EA">
        <w:rPr>
          <w:b/>
          <w:sz w:val="28"/>
          <w:szCs w:val="28"/>
        </w:rPr>
        <w:t>Концепция развития МУ ДО ВГСЮТ</w:t>
      </w:r>
    </w:p>
    <w:p w:rsidR="008642A3" w:rsidRDefault="008642A3" w:rsidP="00C279EA">
      <w:pPr>
        <w:tabs>
          <w:tab w:val="left" w:pos="3945"/>
        </w:tabs>
        <w:rPr>
          <w:sz w:val="28"/>
          <w:szCs w:val="28"/>
        </w:rPr>
      </w:pPr>
      <w:r w:rsidRPr="00C279EA">
        <w:rPr>
          <w:b/>
          <w:sz w:val="28"/>
          <w:szCs w:val="28"/>
        </w:rPr>
        <w:tab/>
      </w:r>
    </w:p>
    <w:p w:rsidR="008642A3" w:rsidRDefault="008642A3" w:rsidP="00D20180">
      <w:pPr>
        <w:tabs>
          <w:tab w:val="left" w:pos="930"/>
        </w:tabs>
        <w:ind w:left="709"/>
        <w:jc w:val="both"/>
        <w:rPr>
          <w:sz w:val="28"/>
          <w:szCs w:val="28"/>
        </w:rPr>
      </w:pPr>
      <w:r>
        <w:rPr>
          <w:sz w:val="28"/>
          <w:szCs w:val="28"/>
        </w:rPr>
        <w:t xml:space="preserve">    </w:t>
      </w:r>
      <w:r>
        <w:rPr>
          <w:sz w:val="28"/>
          <w:szCs w:val="28"/>
        </w:rPr>
        <w:tab/>
        <w:t>Концепция развития дополнительного образования детей до 2030 года определяет цели развития современного дополнительного образования как «Создание условий для самореализации и развития талантов детей, а также воспитание высоконравственной , гармонично развитой и социально ответственной личности».</w:t>
      </w:r>
    </w:p>
    <w:p w:rsidR="008642A3" w:rsidRDefault="008642A3" w:rsidP="00D20180">
      <w:pPr>
        <w:tabs>
          <w:tab w:val="left" w:pos="930"/>
        </w:tabs>
        <w:ind w:left="709"/>
        <w:jc w:val="both"/>
        <w:rPr>
          <w:sz w:val="28"/>
          <w:szCs w:val="28"/>
        </w:rPr>
      </w:pPr>
      <w:r>
        <w:rPr>
          <w:sz w:val="28"/>
          <w:szCs w:val="28"/>
        </w:rPr>
        <w:t xml:space="preserve">         Сейчас перед системой образования в целом и учреждениями дополнительного образования в частности встает задача подготовки социально активной, гармонично развитой личности с высокими моральными качествами , способной критически мыслить, взаимодействовать с партнерами , конструктивно управлять конфликтами , действовать оперативно и нестандартно постоянно изменяющихся социально- экономических условиях. </w:t>
      </w:r>
    </w:p>
    <w:p w:rsidR="008642A3" w:rsidRDefault="008642A3" w:rsidP="00D20180">
      <w:pPr>
        <w:tabs>
          <w:tab w:val="left" w:pos="930"/>
        </w:tabs>
        <w:ind w:left="709"/>
        <w:jc w:val="both"/>
        <w:rPr>
          <w:sz w:val="28"/>
          <w:szCs w:val="28"/>
        </w:rPr>
      </w:pPr>
      <w:r>
        <w:rPr>
          <w:sz w:val="28"/>
          <w:szCs w:val="28"/>
        </w:rPr>
        <w:tab/>
        <w:t xml:space="preserve">  Таким образом, дополнительное образование детей должно быть направлено на:</w:t>
      </w:r>
    </w:p>
    <w:p w:rsidR="008642A3" w:rsidRDefault="008642A3" w:rsidP="00D20180">
      <w:pPr>
        <w:tabs>
          <w:tab w:val="left" w:pos="930"/>
        </w:tabs>
        <w:ind w:left="709"/>
        <w:jc w:val="both"/>
        <w:rPr>
          <w:sz w:val="28"/>
          <w:szCs w:val="28"/>
        </w:rPr>
      </w:pPr>
      <w:r>
        <w:rPr>
          <w:sz w:val="28"/>
          <w:szCs w:val="28"/>
        </w:rPr>
        <w:t>- освоение учащимися знаний о современных сферах человеческой деятельности, основных характеристиках современного мира, науки, общества, технологий;</w:t>
      </w:r>
    </w:p>
    <w:p w:rsidR="008642A3" w:rsidRDefault="008642A3" w:rsidP="00D20180">
      <w:pPr>
        <w:tabs>
          <w:tab w:val="left" w:pos="930"/>
        </w:tabs>
        <w:ind w:left="709"/>
        <w:jc w:val="both"/>
        <w:rPr>
          <w:sz w:val="28"/>
          <w:szCs w:val="28"/>
        </w:rPr>
      </w:pPr>
      <w:r>
        <w:rPr>
          <w:sz w:val="28"/>
          <w:szCs w:val="28"/>
        </w:rPr>
        <w:t>-формирование современных компетенций и грамотностей, соответствующих  основным направлениям стратегии социально-экономического развития страны, актуальным вызовам будущего;</w:t>
      </w:r>
    </w:p>
    <w:p w:rsidR="008642A3" w:rsidRDefault="008642A3" w:rsidP="00D20180">
      <w:pPr>
        <w:tabs>
          <w:tab w:val="left" w:pos="930"/>
        </w:tabs>
        <w:ind w:left="709"/>
        <w:jc w:val="both"/>
        <w:rPr>
          <w:sz w:val="28"/>
          <w:szCs w:val="28"/>
        </w:rPr>
      </w:pPr>
      <w:r>
        <w:rPr>
          <w:sz w:val="28"/>
          <w:szCs w:val="28"/>
        </w:rPr>
        <w:t>-введение в основы современных профессий, организацию системы экономических, социальных , культурных проб;</w:t>
      </w:r>
    </w:p>
    <w:p w:rsidR="008642A3" w:rsidRDefault="008642A3" w:rsidP="00D20180">
      <w:pPr>
        <w:tabs>
          <w:tab w:val="left" w:pos="930"/>
        </w:tabs>
        <w:ind w:left="709"/>
        <w:jc w:val="both"/>
        <w:rPr>
          <w:sz w:val="28"/>
          <w:szCs w:val="28"/>
        </w:rPr>
      </w:pPr>
      <w:r>
        <w:rPr>
          <w:sz w:val="28"/>
          <w:szCs w:val="28"/>
        </w:rPr>
        <w:t>-приобретение опыта социального взаимодействия и продуктивной деятельности</w:t>
      </w:r>
    </w:p>
    <w:p w:rsidR="008642A3" w:rsidRDefault="008642A3" w:rsidP="00D20180">
      <w:pPr>
        <w:tabs>
          <w:tab w:val="left" w:pos="930"/>
        </w:tabs>
        <w:ind w:left="709"/>
        <w:jc w:val="both"/>
        <w:rPr>
          <w:sz w:val="28"/>
          <w:szCs w:val="28"/>
        </w:rPr>
      </w:pPr>
      <w:r>
        <w:rPr>
          <w:sz w:val="28"/>
          <w:szCs w:val="28"/>
        </w:rPr>
        <w:t>-мотивацию подрастающего поколения к познанию, творчеству, труду;</w:t>
      </w:r>
    </w:p>
    <w:p w:rsidR="008642A3" w:rsidRDefault="008642A3" w:rsidP="00D20180">
      <w:pPr>
        <w:tabs>
          <w:tab w:val="left" w:pos="930"/>
        </w:tabs>
        <w:ind w:left="709"/>
        <w:jc w:val="both"/>
        <w:rPr>
          <w:sz w:val="28"/>
          <w:szCs w:val="28"/>
        </w:rPr>
      </w:pPr>
      <w:r>
        <w:rPr>
          <w:sz w:val="28"/>
          <w:szCs w:val="28"/>
        </w:rPr>
        <w:t xml:space="preserve">-укрепление здоровья. </w:t>
      </w:r>
    </w:p>
    <w:p w:rsidR="008642A3" w:rsidRDefault="008642A3" w:rsidP="00D20180">
      <w:pPr>
        <w:tabs>
          <w:tab w:val="left" w:pos="930"/>
        </w:tabs>
        <w:ind w:left="709"/>
        <w:jc w:val="both"/>
        <w:rPr>
          <w:sz w:val="28"/>
          <w:szCs w:val="28"/>
        </w:rPr>
      </w:pPr>
      <w:r>
        <w:rPr>
          <w:sz w:val="28"/>
          <w:szCs w:val="28"/>
        </w:rPr>
        <w:tab/>
        <w:t xml:space="preserve"> Инструментами достижения нового качества образования, актуальными для МУ ДО ВГСЮТ выступают:</w:t>
      </w:r>
    </w:p>
    <w:p w:rsidR="008642A3" w:rsidRDefault="008642A3" w:rsidP="00D20180">
      <w:pPr>
        <w:tabs>
          <w:tab w:val="left" w:pos="930"/>
        </w:tabs>
        <w:ind w:left="709"/>
        <w:jc w:val="both"/>
        <w:rPr>
          <w:sz w:val="28"/>
          <w:szCs w:val="28"/>
        </w:rPr>
      </w:pPr>
      <w:r>
        <w:rPr>
          <w:sz w:val="28"/>
          <w:szCs w:val="28"/>
        </w:rPr>
        <w:t>- обновление содержания образовательного процесса МУ ДО ВГСЮТ, внедрение и совершенствование инновационных форм, методов и технологий с привлечением в образовательный процесс родителей, представителей предприятий , образовательных учреждений;</w:t>
      </w:r>
    </w:p>
    <w:p w:rsidR="008642A3" w:rsidRDefault="008642A3" w:rsidP="00D20180">
      <w:pPr>
        <w:tabs>
          <w:tab w:val="left" w:pos="930"/>
        </w:tabs>
        <w:ind w:left="709"/>
        <w:jc w:val="both"/>
        <w:rPr>
          <w:sz w:val="28"/>
          <w:szCs w:val="28"/>
        </w:rPr>
      </w:pPr>
      <w:r>
        <w:rPr>
          <w:sz w:val="28"/>
          <w:szCs w:val="28"/>
        </w:rPr>
        <w:t>-</w:t>
      </w:r>
      <w:r>
        <w:rPr>
          <w:sz w:val="28"/>
          <w:szCs w:val="28"/>
        </w:rPr>
        <w:tab/>
        <w:t>расширение спектра образовательных услуг через предоставление новых актуальных и востребованных образовательных маршрутов для различных категорий детей, в том числе талантливых, одаренных и детей с ограниченными возможностями здоровья;</w:t>
      </w:r>
    </w:p>
    <w:p w:rsidR="008642A3" w:rsidRDefault="008642A3" w:rsidP="00D20180">
      <w:pPr>
        <w:tabs>
          <w:tab w:val="left" w:pos="930"/>
        </w:tabs>
        <w:ind w:left="709"/>
        <w:jc w:val="both"/>
        <w:rPr>
          <w:sz w:val="28"/>
          <w:szCs w:val="28"/>
        </w:rPr>
      </w:pPr>
      <w:r>
        <w:rPr>
          <w:sz w:val="28"/>
          <w:szCs w:val="28"/>
        </w:rPr>
        <w:t xml:space="preserve">-формирование цифровых компетенций обучающихся; </w:t>
      </w:r>
    </w:p>
    <w:p w:rsidR="008642A3" w:rsidRDefault="008642A3" w:rsidP="00D20180">
      <w:pPr>
        <w:tabs>
          <w:tab w:val="left" w:pos="930"/>
        </w:tabs>
        <w:ind w:left="709"/>
        <w:jc w:val="both"/>
        <w:rPr>
          <w:sz w:val="28"/>
          <w:szCs w:val="28"/>
        </w:rPr>
      </w:pPr>
      <w:r>
        <w:rPr>
          <w:sz w:val="28"/>
          <w:szCs w:val="28"/>
        </w:rPr>
        <w:t>-использование возможностей сетевых форм реализации программ и поддержки одаренных детей;</w:t>
      </w:r>
    </w:p>
    <w:p w:rsidR="008642A3" w:rsidRDefault="008642A3" w:rsidP="00D20180">
      <w:pPr>
        <w:tabs>
          <w:tab w:val="left" w:pos="930"/>
        </w:tabs>
        <w:ind w:left="709"/>
        <w:jc w:val="both"/>
        <w:rPr>
          <w:sz w:val="28"/>
          <w:szCs w:val="28"/>
        </w:rPr>
      </w:pPr>
      <w:r>
        <w:rPr>
          <w:sz w:val="28"/>
          <w:szCs w:val="28"/>
        </w:rPr>
        <w:t>-развитие профильного обучения с опорой на раннюю профориентацию обучающихся;</w:t>
      </w:r>
    </w:p>
    <w:p w:rsidR="008642A3" w:rsidRDefault="008642A3" w:rsidP="00D20180">
      <w:pPr>
        <w:tabs>
          <w:tab w:val="left" w:pos="930"/>
        </w:tabs>
        <w:ind w:left="709"/>
        <w:jc w:val="both"/>
        <w:rPr>
          <w:sz w:val="28"/>
          <w:szCs w:val="28"/>
        </w:rPr>
      </w:pPr>
      <w:r>
        <w:rPr>
          <w:sz w:val="28"/>
          <w:szCs w:val="28"/>
        </w:rPr>
        <w:t>-организация воспитательной деятельности на основе социокультурных , духовно-нравственных ценностей  российского общества и государства, а так же формирование у детей общероссийской гражданской идентичности, патриотизма и гражданской ответственности;</w:t>
      </w:r>
    </w:p>
    <w:p w:rsidR="008642A3" w:rsidRDefault="008642A3" w:rsidP="00D20180">
      <w:pPr>
        <w:tabs>
          <w:tab w:val="left" w:pos="930"/>
        </w:tabs>
        <w:ind w:left="709"/>
        <w:rPr>
          <w:sz w:val="28"/>
          <w:szCs w:val="28"/>
        </w:rPr>
      </w:pPr>
      <w:r>
        <w:rPr>
          <w:sz w:val="28"/>
          <w:szCs w:val="28"/>
        </w:rPr>
        <w:t>-расширение возможности для использования в образовательном и воспитательном  процессе культурного и природного наследия народов России;</w:t>
      </w:r>
    </w:p>
    <w:p w:rsidR="008642A3" w:rsidRDefault="008642A3" w:rsidP="00A42BE0">
      <w:pPr>
        <w:tabs>
          <w:tab w:val="left" w:pos="930"/>
        </w:tabs>
        <w:ind w:left="709"/>
        <w:rPr>
          <w:sz w:val="28"/>
          <w:szCs w:val="28"/>
        </w:rPr>
      </w:pPr>
      <w:r>
        <w:rPr>
          <w:sz w:val="28"/>
          <w:szCs w:val="28"/>
        </w:rPr>
        <w:t>-психолого-педагогическое консультирование родителей;</w:t>
      </w:r>
    </w:p>
    <w:p w:rsidR="008642A3" w:rsidRDefault="008642A3" w:rsidP="00A42BE0">
      <w:pPr>
        <w:tabs>
          <w:tab w:val="left" w:pos="930"/>
        </w:tabs>
        <w:ind w:left="709"/>
        <w:rPr>
          <w:sz w:val="28"/>
          <w:szCs w:val="28"/>
        </w:rPr>
      </w:pPr>
      <w:r>
        <w:rPr>
          <w:sz w:val="28"/>
          <w:szCs w:val="28"/>
        </w:rPr>
        <w:t>-обеспечение непрерывного характера профессионально-личностного развития педагогических кадров в соответствии с современными требованиями.</w:t>
      </w:r>
    </w:p>
    <w:p w:rsidR="008642A3" w:rsidRDefault="008642A3" w:rsidP="00C279EA">
      <w:pPr>
        <w:tabs>
          <w:tab w:val="left" w:pos="930"/>
        </w:tabs>
        <w:rPr>
          <w:sz w:val="28"/>
          <w:szCs w:val="28"/>
        </w:rPr>
      </w:pPr>
    </w:p>
    <w:p w:rsidR="008642A3" w:rsidRPr="00C3724A" w:rsidRDefault="008642A3" w:rsidP="005C1CB7">
      <w:pPr>
        <w:tabs>
          <w:tab w:val="left" w:pos="930"/>
        </w:tabs>
        <w:jc w:val="center"/>
        <w:rPr>
          <w:b/>
          <w:sz w:val="28"/>
          <w:szCs w:val="28"/>
        </w:rPr>
      </w:pPr>
      <w:r w:rsidRPr="00C3724A">
        <w:rPr>
          <w:b/>
          <w:sz w:val="28"/>
          <w:szCs w:val="28"/>
        </w:rPr>
        <w:t>Миссия учреждения и образ выпускника.</w:t>
      </w:r>
    </w:p>
    <w:p w:rsidR="008642A3" w:rsidRPr="00C3724A" w:rsidRDefault="008642A3" w:rsidP="005C1CB7">
      <w:pPr>
        <w:tabs>
          <w:tab w:val="left" w:pos="930"/>
        </w:tabs>
        <w:jc w:val="center"/>
        <w:rPr>
          <w:b/>
          <w:sz w:val="28"/>
          <w:szCs w:val="28"/>
        </w:rPr>
      </w:pPr>
    </w:p>
    <w:p w:rsidR="008642A3" w:rsidRDefault="008642A3" w:rsidP="00A42BE0">
      <w:pPr>
        <w:tabs>
          <w:tab w:val="left" w:pos="690"/>
          <w:tab w:val="left" w:pos="930"/>
        </w:tabs>
        <w:ind w:left="567"/>
        <w:jc w:val="both"/>
        <w:rPr>
          <w:sz w:val="28"/>
          <w:szCs w:val="28"/>
        </w:rPr>
      </w:pPr>
      <w:r>
        <w:rPr>
          <w:sz w:val="28"/>
          <w:szCs w:val="28"/>
        </w:rPr>
        <w:t xml:space="preserve">       </w:t>
      </w:r>
      <w:r>
        <w:rPr>
          <w:sz w:val="28"/>
          <w:szCs w:val="28"/>
        </w:rPr>
        <w:tab/>
        <w:t>Валуйская городская станция юных техников – современное многопрофильное разноуровневое  общедоступное учреждение дополнительного образования, развивающее инновационные направления деятельности, сохраняющее традиции, которое может успешно решать задачу подготовки поколений для жизни в современном обществе, создавать комфортные условия для доступного и качественного образования, развития познавательных и творческих способностей детей и юношества, учреждение, предоставляющее каждому обучающемуся возможность выбора, личностного самоопределения и саморазвития в форматах социальных и волонтерских практик, онлайн-образования , исследовательской и проектной деятельности.</w:t>
      </w:r>
    </w:p>
    <w:p w:rsidR="008642A3" w:rsidRDefault="008642A3" w:rsidP="00A42BE0">
      <w:pPr>
        <w:tabs>
          <w:tab w:val="left" w:pos="690"/>
          <w:tab w:val="left" w:pos="930"/>
        </w:tabs>
        <w:ind w:left="567"/>
        <w:jc w:val="both"/>
        <w:rPr>
          <w:sz w:val="28"/>
          <w:szCs w:val="28"/>
        </w:rPr>
      </w:pPr>
      <w:r>
        <w:rPr>
          <w:sz w:val="28"/>
          <w:szCs w:val="28"/>
        </w:rPr>
        <w:t xml:space="preserve">         Успешное выполнение миссии обеспечено посредством доступной для всех участников образовательного процесса инновационной, высокотехнологичной мотивирующей образовательной среды. Ценность формирующихся новых социальных ролей, ранняя профориентация и персонифицированный  выбор в постоянно меняющемся мире, стали точками роста в обновлении технологий и форм организации образовательного процесса, страгически планируемыми целями и задачами программы развития учреждения.</w:t>
      </w:r>
    </w:p>
    <w:p w:rsidR="008642A3" w:rsidRDefault="008642A3" w:rsidP="005C1CB7">
      <w:pPr>
        <w:tabs>
          <w:tab w:val="left" w:pos="690"/>
          <w:tab w:val="left" w:pos="930"/>
        </w:tabs>
        <w:ind w:left="567"/>
        <w:jc w:val="both"/>
        <w:rPr>
          <w:sz w:val="28"/>
          <w:szCs w:val="28"/>
        </w:rPr>
      </w:pPr>
      <w:r>
        <w:rPr>
          <w:sz w:val="28"/>
          <w:szCs w:val="28"/>
        </w:rPr>
        <w:t xml:space="preserve">            Анализ потенциала развития Валуйской городской станции юных техников </w:t>
      </w:r>
      <w:r>
        <w:rPr>
          <w:sz w:val="28"/>
          <w:szCs w:val="28"/>
        </w:rPr>
        <w:tab/>
        <w:t>показал наличие особого образовательного пространства, характеризующегося наличием  высокой степени комфортности, благоприятным морально-психологическим климатом в педагогическом  и детском  коллективах, высоким  профессионализмом педагогов дополнительного образования, направленным на качественное образование, сотворчества и содружество с  обучающимися. Развитие и использование единого образовательного творческого пространства, основанного на вариативности и многообразии видов   социально-творческой деятельности детей, социализация и ранняя профориентация обучающихся, вовлечение их в социально значимую деятельность выступает концептуальной идеей Программы развития МУ ДО ВГСЮТ.</w:t>
      </w:r>
    </w:p>
    <w:p w:rsidR="008642A3" w:rsidRDefault="008642A3" w:rsidP="005C1CB7">
      <w:pPr>
        <w:tabs>
          <w:tab w:val="left" w:pos="690"/>
          <w:tab w:val="left" w:pos="930"/>
        </w:tabs>
        <w:ind w:left="567"/>
        <w:jc w:val="both"/>
        <w:rPr>
          <w:b/>
          <w:sz w:val="28"/>
          <w:szCs w:val="28"/>
        </w:rPr>
      </w:pPr>
      <w:r>
        <w:rPr>
          <w:sz w:val="28"/>
          <w:szCs w:val="28"/>
        </w:rPr>
        <w:t xml:space="preserve"> </w:t>
      </w:r>
      <w:r w:rsidRPr="00B468AF">
        <w:rPr>
          <w:b/>
          <w:sz w:val="28"/>
          <w:szCs w:val="28"/>
        </w:rPr>
        <w:t>Цель развития учреждения:</w:t>
      </w:r>
      <w:r>
        <w:rPr>
          <w:sz w:val="28"/>
          <w:szCs w:val="28"/>
        </w:rPr>
        <w:t xml:space="preserve"> о</w:t>
      </w:r>
      <w:r w:rsidRPr="00060E4A">
        <w:rPr>
          <w:sz w:val="28"/>
          <w:szCs w:val="28"/>
        </w:rPr>
        <w:t>бновление системы</w:t>
      </w:r>
      <w:r>
        <w:rPr>
          <w:sz w:val="28"/>
          <w:szCs w:val="28"/>
        </w:rPr>
        <w:t xml:space="preserve"> </w:t>
      </w:r>
      <w:r w:rsidRPr="00060E4A">
        <w:rPr>
          <w:sz w:val="28"/>
          <w:szCs w:val="28"/>
        </w:rPr>
        <w:t>образовательной и воспитательной деятельности  МУ ДО ВГ</w:t>
      </w:r>
      <w:r>
        <w:rPr>
          <w:sz w:val="28"/>
          <w:szCs w:val="28"/>
        </w:rPr>
        <w:t>С</w:t>
      </w:r>
      <w:r w:rsidRPr="00060E4A">
        <w:rPr>
          <w:sz w:val="28"/>
          <w:szCs w:val="28"/>
        </w:rPr>
        <w:t xml:space="preserve"> ЮТ   в условиях цифровой и социальной трансформации системы образования , создание условий для самореализации   и развития талантов детей и подростков , воспитания высоконравств</w:t>
      </w:r>
      <w:r>
        <w:rPr>
          <w:sz w:val="28"/>
          <w:szCs w:val="28"/>
        </w:rPr>
        <w:t>енной , гармонично нравственной</w:t>
      </w:r>
      <w:r w:rsidRPr="00060E4A">
        <w:rPr>
          <w:sz w:val="28"/>
          <w:szCs w:val="28"/>
        </w:rPr>
        <w:t xml:space="preserve"> социально ответственной личности. </w:t>
      </w:r>
    </w:p>
    <w:p w:rsidR="008642A3" w:rsidRPr="002A61A9" w:rsidRDefault="008642A3" w:rsidP="002A61A9">
      <w:pPr>
        <w:ind w:left="567"/>
        <w:jc w:val="both"/>
        <w:rPr>
          <w:b/>
          <w:sz w:val="28"/>
          <w:szCs w:val="28"/>
        </w:rPr>
      </w:pPr>
      <w:r>
        <w:rPr>
          <w:b/>
          <w:sz w:val="28"/>
          <w:szCs w:val="28"/>
        </w:rPr>
        <w:t xml:space="preserve">   </w:t>
      </w:r>
      <w:r w:rsidRPr="002A61A9">
        <w:rPr>
          <w:b/>
          <w:sz w:val="28"/>
          <w:szCs w:val="28"/>
        </w:rPr>
        <w:t>Задачи программы:</w:t>
      </w:r>
    </w:p>
    <w:p w:rsidR="008642A3" w:rsidRDefault="008642A3" w:rsidP="002A61A9">
      <w:pPr>
        <w:ind w:left="709"/>
        <w:jc w:val="both"/>
        <w:rPr>
          <w:sz w:val="28"/>
          <w:szCs w:val="28"/>
        </w:rPr>
      </w:pPr>
      <w:r>
        <w:rPr>
          <w:sz w:val="28"/>
          <w:szCs w:val="28"/>
        </w:rPr>
        <w:t>-содействовать формированию современного образовательного пространства МУ ДО ВГСЮТ как открытой, динамичной , развивающейся  системы, обеспечивающей свободный доступ ко всей необходимой информации о своей деятельности</w:t>
      </w:r>
    </w:p>
    <w:p w:rsidR="008642A3" w:rsidRDefault="008642A3" w:rsidP="002A61A9">
      <w:pPr>
        <w:ind w:left="709"/>
        <w:jc w:val="both"/>
        <w:rPr>
          <w:sz w:val="28"/>
          <w:szCs w:val="28"/>
        </w:rPr>
      </w:pPr>
      <w:r>
        <w:rPr>
          <w:sz w:val="28"/>
          <w:szCs w:val="28"/>
        </w:rPr>
        <w:t>-способствовать повышению конкурентоспособности дополнительного  образования посредством обновления содержания образовательного процесса МУ ДО ВГСЮТ , внедрения и совершенствования инновационных форм, методов и технологий;</w:t>
      </w:r>
    </w:p>
    <w:p w:rsidR="008642A3" w:rsidRDefault="008642A3" w:rsidP="002A61A9">
      <w:pPr>
        <w:ind w:left="709"/>
        <w:jc w:val="both"/>
        <w:rPr>
          <w:sz w:val="28"/>
          <w:szCs w:val="28"/>
        </w:rPr>
      </w:pPr>
      <w:r>
        <w:rPr>
          <w:sz w:val="28"/>
          <w:szCs w:val="28"/>
        </w:rPr>
        <w:t xml:space="preserve">-создать условия для обеспечения доступности и равных возможностей получения обучающимися дополнительного образования, в том числе для детей отдаленных школ, детей с ОВЗ и другими образовательными потребностями; </w:t>
      </w:r>
    </w:p>
    <w:p w:rsidR="008642A3" w:rsidRDefault="008642A3" w:rsidP="002A61A9">
      <w:pPr>
        <w:ind w:left="709"/>
        <w:jc w:val="both"/>
        <w:rPr>
          <w:sz w:val="28"/>
          <w:szCs w:val="28"/>
        </w:rPr>
      </w:pPr>
      <w:r>
        <w:rPr>
          <w:sz w:val="28"/>
          <w:szCs w:val="28"/>
        </w:rPr>
        <w:t>-создать условия для обеспечения качества дополнительного образования для детей и подростков на основе сохранения лучших традиций, в соответствии с меняющимися запросами обучающегося , семьи, государства;</w:t>
      </w:r>
    </w:p>
    <w:p w:rsidR="008642A3" w:rsidRDefault="008642A3" w:rsidP="002A61A9">
      <w:pPr>
        <w:ind w:left="709"/>
        <w:jc w:val="both"/>
        <w:rPr>
          <w:sz w:val="28"/>
          <w:szCs w:val="28"/>
        </w:rPr>
      </w:pPr>
      <w:r>
        <w:rPr>
          <w:sz w:val="28"/>
          <w:szCs w:val="28"/>
        </w:rPr>
        <w:t>-содействовать расширению и совершенствованию спектра образовательных услуг через предоставление новых актуальных и востребованных образовательных маршрутов для различных категорий детей , в том числе талантливых , одаренных и детей с ограниченными возможностями здоровья;</w:t>
      </w:r>
    </w:p>
    <w:p w:rsidR="008642A3" w:rsidRDefault="008642A3" w:rsidP="002A61A9">
      <w:pPr>
        <w:ind w:left="709"/>
        <w:jc w:val="both"/>
        <w:rPr>
          <w:sz w:val="28"/>
          <w:szCs w:val="28"/>
        </w:rPr>
      </w:pPr>
      <w:r>
        <w:rPr>
          <w:sz w:val="28"/>
          <w:szCs w:val="28"/>
        </w:rPr>
        <w:t>-создать условия для формирования эффективной системы выявления , поддержки, развития и реализации творческого потенциала и талантов у детей и молодежи, основанной на принципах справедливости, всеобщности и направленной на жизненное самоопределение и профессиональную ориентацию всех обучающихся с использованием средств социальной , исследовательской , проектной деятельности и инженерно-технического творчества;</w:t>
      </w:r>
    </w:p>
    <w:p w:rsidR="008642A3" w:rsidRDefault="008642A3" w:rsidP="002A61A9">
      <w:pPr>
        <w:ind w:left="709"/>
        <w:jc w:val="both"/>
        <w:rPr>
          <w:sz w:val="28"/>
          <w:szCs w:val="28"/>
        </w:rPr>
      </w:pPr>
      <w:r>
        <w:rPr>
          <w:sz w:val="28"/>
          <w:szCs w:val="28"/>
        </w:rPr>
        <w:t>-содействовать повышению воспитательного потенциала образовательной среды учреждения;</w:t>
      </w:r>
    </w:p>
    <w:p w:rsidR="008642A3" w:rsidRDefault="008642A3" w:rsidP="002A61A9">
      <w:pPr>
        <w:ind w:left="709"/>
        <w:jc w:val="both"/>
        <w:rPr>
          <w:sz w:val="28"/>
          <w:szCs w:val="28"/>
        </w:rPr>
      </w:pPr>
      <w:r>
        <w:rPr>
          <w:sz w:val="28"/>
          <w:szCs w:val="28"/>
        </w:rPr>
        <w:t>-содействовать обновлению информационно-коммуникационной  инфраструктуры учреждения путем создания современной и безопасной цифровой образовательной среды, обеспечивающих формирование  ценности к саморазвитию и самообразованию у педагогов и обучающихся;</w:t>
      </w:r>
    </w:p>
    <w:p w:rsidR="008642A3" w:rsidRDefault="008642A3" w:rsidP="002A61A9">
      <w:pPr>
        <w:ind w:left="709"/>
        <w:jc w:val="both"/>
        <w:rPr>
          <w:sz w:val="28"/>
          <w:szCs w:val="28"/>
        </w:rPr>
      </w:pPr>
      <w:r>
        <w:rPr>
          <w:sz w:val="28"/>
          <w:szCs w:val="28"/>
        </w:rPr>
        <w:t xml:space="preserve">-способствовать выявлению, формированию и распространению лучших практик реализации современных, востребованных, вариативных дополнительных общеобразовательных программ различных направленностей; </w:t>
      </w:r>
    </w:p>
    <w:p w:rsidR="008642A3" w:rsidRDefault="008642A3" w:rsidP="002A61A9">
      <w:pPr>
        <w:ind w:left="709"/>
        <w:jc w:val="both"/>
        <w:rPr>
          <w:sz w:val="28"/>
          <w:szCs w:val="28"/>
        </w:rPr>
      </w:pPr>
      <w:r>
        <w:rPr>
          <w:sz w:val="28"/>
          <w:szCs w:val="28"/>
        </w:rPr>
        <w:t>-содействовать формированию позитивного социального опыта обучающихся, их гражданского становления путем развития добровольчества, реализации талантов и способностей обучающихся в формате общественных инициатив и молодежных проектов;</w:t>
      </w:r>
    </w:p>
    <w:p w:rsidR="008642A3" w:rsidRDefault="008642A3" w:rsidP="002A61A9">
      <w:pPr>
        <w:ind w:left="709"/>
        <w:jc w:val="both"/>
        <w:rPr>
          <w:sz w:val="28"/>
          <w:szCs w:val="28"/>
        </w:rPr>
      </w:pPr>
      <w:r>
        <w:rPr>
          <w:sz w:val="28"/>
          <w:szCs w:val="28"/>
        </w:rPr>
        <w:t>-обеспечить непрерывный характер профессионально-личностного развития педагогических кадров в соответствии с современными требованиями;</w:t>
      </w:r>
    </w:p>
    <w:p w:rsidR="008642A3" w:rsidRDefault="008642A3" w:rsidP="002A61A9">
      <w:pPr>
        <w:ind w:left="709"/>
        <w:jc w:val="both"/>
        <w:rPr>
          <w:sz w:val="28"/>
          <w:szCs w:val="28"/>
        </w:rPr>
      </w:pPr>
      <w:r>
        <w:rPr>
          <w:sz w:val="28"/>
          <w:szCs w:val="28"/>
        </w:rPr>
        <w:t>-привести в соответствие с современными требованиями нормативно-правой, материально –технический, финансовый и кадровый компоненты ресурсного обеспечения образовательного процесса;</w:t>
      </w:r>
    </w:p>
    <w:p w:rsidR="008642A3" w:rsidRDefault="008642A3" w:rsidP="002A61A9">
      <w:pPr>
        <w:ind w:left="709"/>
        <w:jc w:val="both"/>
        <w:rPr>
          <w:sz w:val="28"/>
          <w:szCs w:val="28"/>
        </w:rPr>
      </w:pPr>
      <w:r>
        <w:rPr>
          <w:sz w:val="28"/>
          <w:szCs w:val="28"/>
        </w:rPr>
        <w:t>-совершенствовать систему управления учреждением: укрепить горизонтальные и вертикальные связи между всеми управляющими звеньями; совершенствовать систему внебюджетной деятельности учреждения.</w:t>
      </w:r>
    </w:p>
    <w:p w:rsidR="008642A3" w:rsidRDefault="008642A3" w:rsidP="002A61A9">
      <w:pPr>
        <w:ind w:left="709"/>
        <w:jc w:val="both"/>
        <w:rPr>
          <w:sz w:val="28"/>
          <w:szCs w:val="28"/>
        </w:rPr>
      </w:pPr>
      <w:r>
        <w:rPr>
          <w:sz w:val="28"/>
          <w:szCs w:val="28"/>
        </w:rPr>
        <w:t>Система целей и задач направлена на повышение качества и доступности образовательных услуг учреждения, создание «ситуации успеха» для каждого обучающегося , формирование качеств, необходимых для жизни в быстро меняющемся мире, на развитие и социализацию выпускника- гражданина и патриота своей Родины, как личности:</w:t>
      </w:r>
    </w:p>
    <w:p w:rsidR="008642A3" w:rsidRDefault="008642A3" w:rsidP="002A61A9">
      <w:pPr>
        <w:ind w:left="709"/>
        <w:rPr>
          <w:sz w:val="28"/>
          <w:szCs w:val="28"/>
        </w:rPr>
      </w:pPr>
      <w:r>
        <w:rPr>
          <w:sz w:val="28"/>
          <w:szCs w:val="28"/>
        </w:rPr>
        <w:t>-конкурентоспособной и успешной;</w:t>
      </w:r>
    </w:p>
    <w:p w:rsidR="008642A3" w:rsidRDefault="008642A3" w:rsidP="002A61A9">
      <w:pPr>
        <w:ind w:left="709"/>
        <w:rPr>
          <w:sz w:val="28"/>
          <w:szCs w:val="28"/>
        </w:rPr>
      </w:pPr>
      <w:r>
        <w:rPr>
          <w:sz w:val="28"/>
          <w:szCs w:val="28"/>
        </w:rPr>
        <w:t>-активной и созидательной;</w:t>
      </w:r>
    </w:p>
    <w:p w:rsidR="008642A3" w:rsidRDefault="008642A3" w:rsidP="002A61A9">
      <w:pPr>
        <w:ind w:left="709"/>
        <w:rPr>
          <w:sz w:val="28"/>
          <w:szCs w:val="28"/>
        </w:rPr>
      </w:pPr>
      <w:r>
        <w:rPr>
          <w:sz w:val="28"/>
          <w:szCs w:val="28"/>
        </w:rPr>
        <w:t xml:space="preserve">-адаптивной и нравственной; </w:t>
      </w:r>
    </w:p>
    <w:p w:rsidR="008642A3" w:rsidRDefault="008642A3" w:rsidP="002A61A9">
      <w:pPr>
        <w:ind w:left="709"/>
        <w:rPr>
          <w:sz w:val="28"/>
          <w:szCs w:val="28"/>
        </w:rPr>
      </w:pPr>
      <w:r>
        <w:rPr>
          <w:sz w:val="28"/>
          <w:szCs w:val="28"/>
        </w:rPr>
        <w:t>-свободной и ответственной;</w:t>
      </w:r>
    </w:p>
    <w:p w:rsidR="008642A3" w:rsidRDefault="008642A3" w:rsidP="002A61A9">
      <w:pPr>
        <w:ind w:left="709"/>
        <w:rPr>
          <w:sz w:val="28"/>
          <w:szCs w:val="28"/>
        </w:rPr>
      </w:pPr>
      <w:r>
        <w:rPr>
          <w:sz w:val="28"/>
          <w:szCs w:val="28"/>
        </w:rPr>
        <w:t>-коммуникативной и стойкой к негативным проявлениям.</w:t>
      </w:r>
    </w:p>
    <w:p w:rsidR="008642A3" w:rsidRDefault="008642A3" w:rsidP="002A61A9">
      <w:pPr>
        <w:ind w:left="709"/>
        <w:rPr>
          <w:sz w:val="28"/>
          <w:szCs w:val="28"/>
        </w:rPr>
      </w:pPr>
      <w:r>
        <w:rPr>
          <w:sz w:val="28"/>
          <w:szCs w:val="28"/>
        </w:rPr>
        <w:t xml:space="preserve"> Результаты педагогической деятельности должны отражаться в сформированных компетентностях обучающихся:</w:t>
      </w:r>
    </w:p>
    <w:p w:rsidR="008642A3" w:rsidRDefault="008642A3" w:rsidP="002A61A9">
      <w:pPr>
        <w:ind w:left="709"/>
        <w:rPr>
          <w:sz w:val="28"/>
          <w:szCs w:val="28"/>
        </w:rPr>
      </w:pPr>
      <w:r>
        <w:rPr>
          <w:sz w:val="28"/>
          <w:szCs w:val="28"/>
        </w:rPr>
        <w:t>- в сфере самостоятельной познавательной деятельности;</w:t>
      </w:r>
    </w:p>
    <w:p w:rsidR="008642A3" w:rsidRDefault="008642A3" w:rsidP="002A61A9">
      <w:pPr>
        <w:ind w:left="709"/>
        <w:rPr>
          <w:sz w:val="28"/>
          <w:szCs w:val="28"/>
        </w:rPr>
      </w:pPr>
      <w:r>
        <w:rPr>
          <w:sz w:val="28"/>
          <w:szCs w:val="28"/>
        </w:rPr>
        <w:t>-в сфере гражданско-правовой деятельности;</w:t>
      </w:r>
    </w:p>
    <w:p w:rsidR="008642A3" w:rsidRDefault="008642A3" w:rsidP="002A61A9">
      <w:pPr>
        <w:ind w:left="709"/>
        <w:rPr>
          <w:sz w:val="28"/>
          <w:szCs w:val="28"/>
        </w:rPr>
      </w:pPr>
      <w:r>
        <w:rPr>
          <w:sz w:val="28"/>
          <w:szCs w:val="28"/>
        </w:rPr>
        <w:t>-в коммуникативной сфере;</w:t>
      </w:r>
    </w:p>
    <w:p w:rsidR="008642A3" w:rsidRDefault="008642A3" w:rsidP="002A61A9">
      <w:pPr>
        <w:ind w:left="709"/>
        <w:rPr>
          <w:sz w:val="28"/>
          <w:szCs w:val="28"/>
        </w:rPr>
      </w:pPr>
      <w:r>
        <w:rPr>
          <w:sz w:val="28"/>
          <w:szCs w:val="28"/>
        </w:rPr>
        <w:t>-в сфере культурно-досуговой деятельности;</w:t>
      </w:r>
    </w:p>
    <w:p w:rsidR="008642A3" w:rsidRDefault="008642A3" w:rsidP="002A61A9">
      <w:pPr>
        <w:ind w:left="709"/>
        <w:rPr>
          <w:sz w:val="28"/>
          <w:szCs w:val="28"/>
        </w:rPr>
      </w:pPr>
      <w:r>
        <w:rPr>
          <w:sz w:val="28"/>
          <w:szCs w:val="28"/>
        </w:rPr>
        <w:t>-в бытовой сфере.</w:t>
      </w:r>
    </w:p>
    <w:p w:rsidR="008642A3" w:rsidRDefault="008642A3" w:rsidP="002A61A9">
      <w:pPr>
        <w:ind w:left="709"/>
        <w:rPr>
          <w:sz w:val="28"/>
          <w:szCs w:val="28"/>
        </w:rPr>
      </w:pPr>
      <w:r>
        <w:rPr>
          <w:sz w:val="28"/>
          <w:szCs w:val="28"/>
        </w:rPr>
        <w:t>Программа выстроена в соответствии        со следующими принципами:</w:t>
      </w:r>
    </w:p>
    <w:p w:rsidR="008642A3" w:rsidRDefault="008642A3" w:rsidP="002A61A9">
      <w:pPr>
        <w:ind w:left="709"/>
        <w:rPr>
          <w:sz w:val="28"/>
          <w:szCs w:val="28"/>
        </w:rPr>
      </w:pPr>
      <w:r>
        <w:rPr>
          <w:sz w:val="28"/>
          <w:szCs w:val="28"/>
        </w:rPr>
        <w:t>-доступности дополнительного образования детей;</w:t>
      </w:r>
    </w:p>
    <w:p w:rsidR="008642A3" w:rsidRDefault="008642A3" w:rsidP="002A61A9">
      <w:pPr>
        <w:ind w:left="709"/>
        <w:rPr>
          <w:sz w:val="28"/>
          <w:szCs w:val="28"/>
        </w:rPr>
      </w:pPr>
      <w:r>
        <w:rPr>
          <w:sz w:val="28"/>
          <w:szCs w:val="28"/>
        </w:rPr>
        <w:t>-социокультурной открытости;</w:t>
      </w:r>
    </w:p>
    <w:p w:rsidR="008642A3" w:rsidRDefault="008642A3" w:rsidP="002A61A9">
      <w:pPr>
        <w:ind w:left="709"/>
        <w:rPr>
          <w:sz w:val="28"/>
          <w:szCs w:val="28"/>
        </w:rPr>
      </w:pPr>
      <w:r>
        <w:rPr>
          <w:sz w:val="28"/>
          <w:szCs w:val="28"/>
        </w:rPr>
        <w:t>-гуманизации , демократизации  образовательного процесса;</w:t>
      </w:r>
    </w:p>
    <w:p w:rsidR="008642A3" w:rsidRDefault="008642A3" w:rsidP="002A61A9">
      <w:pPr>
        <w:ind w:left="709"/>
        <w:rPr>
          <w:sz w:val="28"/>
          <w:szCs w:val="28"/>
        </w:rPr>
      </w:pPr>
      <w:r>
        <w:rPr>
          <w:sz w:val="28"/>
          <w:szCs w:val="28"/>
        </w:rPr>
        <w:t>-программно-целевого подхода;</w:t>
      </w:r>
    </w:p>
    <w:p w:rsidR="008642A3" w:rsidRDefault="008642A3" w:rsidP="002A61A9">
      <w:pPr>
        <w:rPr>
          <w:sz w:val="28"/>
          <w:szCs w:val="28"/>
        </w:rPr>
      </w:pPr>
      <w:r>
        <w:rPr>
          <w:sz w:val="28"/>
          <w:szCs w:val="28"/>
        </w:rPr>
        <w:t xml:space="preserve">          -системности и комплексности организации образовательного процесса;</w:t>
      </w:r>
    </w:p>
    <w:p w:rsidR="008642A3" w:rsidRDefault="008642A3" w:rsidP="002A61A9">
      <w:pPr>
        <w:ind w:left="709"/>
        <w:rPr>
          <w:sz w:val="28"/>
          <w:szCs w:val="28"/>
        </w:rPr>
      </w:pPr>
      <w:r>
        <w:rPr>
          <w:sz w:val="28"/>
          <w:szCs w:val="28"/>
        </w:rPr>
        <w:t>-преемственности данной программы с существующими ранее программами;</w:t>
      </w:r>
    </w:p>
    <w:p w:rsidR="008642A3" w:rsidRDefault="008642A3" w:rsidP="002A61A9">
      <w:pPr>
        <w:ind w:left="709"/>
        <w:rPr>
          <w:sz w:val="28"/>
          <w:szCs w:val="28"/>
        </w:rPr>
      </w:pPr>
      <w:r>
        <w:rPr>
          <w:sz w:val="28"/>
          <w:szCs w:val="28"/>
        </w:rPr>
        <w:t>-индивидуализации , учета возрастных особенностей детей;</w:t>
      </w:r>
    </w:p>
    <w:p w:rsidR="008642A3" w:rsidRDefault="008642A3" w:rsidP="002A61A9">
      <w:pPr>
        <w:ind w:left="709"/>
        <w:rPr>
          <w:sz w:val="28"/>
          <w:szCs w:val="28"/>
        </w:rPr>
      </w:pPr>
      <w:r>
        <w:rPr>
          <w:sz w:val="28"/>
          <w:szCs w:val="28"/>
        </w:rPr>
        <w:t>-творческой направленности и развития;</w:t>
      </w:r>
    </w:p>
    <w:p w:rsidR="008642A3" w:rsidRDefault="008642A3" w:rsidP="002A61A9">
      <w:pPr>
        <w:ind w:left="709"/>
        <w:rPr>
          <w:sz w:val="28"/>
          <w:szCs w:val="28"/>
        </w:rPr>
      </w:pPr>
      <w:r>
        <w:rPr>
          <w:sz w:val="28"/>
          <w:szCs w:val="28"/>
        </w:rPr>
        <w:t>-сохранения и развития национально-культурных традиций;</w:t>
      </w:r>
    </w:p>
    <w:p w:rsidR="008642A3" w:rsidRDefault="008642A3" w:rsidP="002A61A9">
      <w:pPr>
        <w:ind w:left="709"/>
        <w:rPr>
          <w:sz w:val="28"/>
          <w:szCs w:val="28"/>
        </w:rPr>
      </w:pPr>
      <w:r>
        <w:rPr>
          <w:sz w:val="28"/>
          <w:szCs w:val="28"/>
        </w:rPr>
        <w:t xml:space="preserve"> -вариативности –возможности сосуществования различных подходов к отбору содержания и технологий обучения;</w:t>
      </w:r>
    </w:p>
    <w:p w:rsidR="008642A3" w:rsidRDefault="008642A3" w:rsidP="002A61A9">
      <w:pPr>
        <w:tabs>
          <w:tab w:val="left" w:pos="567"/>
        </w:tabs>
        <w:ind w:left="709" w:hanging="567"/>
        <w:rPr>
          <w:sz w:val="28"/>
          <w:szCs w:val="28"/>
        </w:rPr>
      </w:pPr>
      <w:r>
        <w:rPr>
          <w:sz w:val="28"/>
          <w:szCs w:val="28"/>
        </w:rPr>
        <w:t xml:space="preserve">        -сотрудничества и поддержки и поддержки образовательных инициатив всех субъектов образовательного процесса (педагогов, обучающихся, родителей и др.)</w:t>
      </w:r>
    </w:p>
    <w:p w:rsidR="008642A3" w:rsidRDefault="008642A3" w:rsidP="002A61A9">
      <w:pPr>
        <w:tabs>
          <w:tab w:val="left" w:pos="567"/>
        </w:tabs>
        <w:ind w:left="709"/>
        <w:rPr>
          <w:sz w:val="28"/>
          <w:szCs w:val="28"/>
        </w:rPr>
      </w:pPr>
    </w:p>
    <w:p w:rsidR="008642A3" w:rsidRPr="00385B59" w:rsidRDefault="008642A3" w:rsidP="002A61A9">
      <w:pPr>
        <w:tabs>
          <w:tab w:val="left" w:pos="567"/>
          <w:tab w:val="left" w:pos="1737"/>
        </w:tabs>
        <w:ind w:left="709"/>
        <w:rPr>
          <w:b/>
          <w:sz w:val="28"/>
          <w:szCs w:val="28"/>
        </w:rPr>
      </w:pPr>
      <w:r>
        <w:rPr>
          <w:sz w:val="28"/>
          <w:szCs w:val="28"/>
        </w:rPr>
        <w:tab/>
        <w:t xml:space="preserve">               </w:t>
      </w:r>
      <w:r w:rsidRPr="00385B59">
        <w:rPr>
          <w:b/>
          <w:sz w:val="28"/>
          <w:szCs w:val="28"/>
        </w:rPr>
        <w:t xml:space="preserve">Основные направления развития </w:t>
      </w:r>
    </w:p>
    <w:p w:rsidR="008642A3" w:rsidRPr="00CF219B" w:rsidRDefault="008642A3" w:rsidP="00554F13">
      <w:pPr>
        <w:tabs>
          <w:tab w:val="left" w:pos="567"/>
          <w:tab w:val="left" w:pos="1737"/>
        </w:tabs>
        <w:ind w:left="567"/>
        <w:rPr>
          <w:sz w:val="28"/>
          <w:szCs w:val="28"/>
        </w:rPr>
      </w:pPr>
      <w:r w:rsidRPr="00385B59">
        <w:rPr>
          <w:b/>
          <w:sz w:val="28"/>
          <w:szCs w:val="28"/>
        </w:rPr>
        <w:tab/>
      </w:r>
      <w:r w:rsidRPr="00CF219B">
        <w:rPr>
          <w:sz w:val="28"/>
          <w:szCs w:val="28"/>
        </w:rPr>
        <w:t>«Современное учреждение»</w:t>
      </w:r>
      <w:r>
        <w:rPr>
          <w:sz w:val="28"/>
          <w:szCs w:val="28"/>
        </w:rPr>
        <w:t>.</w:t>
      </w:r>
    </w:p>
    <w:p w:rsidR="008642A3" w:rsidRPr="00CF219B" w:rsidRDefault="008642A3" w:rsidP="00554F13">
      <w:pPr>
        <w:tabs>
          <w:tab w:val="left" w:pos="567"/>
          <w:tab w:val="left" w:pos="1737"/>
        </w:tabs>
        <w:ind w:left="567"/>
        <w:rPr>
          <w:sz w:val="28"/>
          <w:szCs w:val="28"/>
        </w:rPr>
      </w:pPr>
      <w:r w:rsidRPr="00CF219B">
        <w:rPr>
          <w:sz w:val="28"/>
          <w:szCs w:val="28"/>
        </w:rPr>
        <w:tab/>
        <w:t>«Успех каждого ребенка»</w:t>
      </w:r>
      <w:r>
        <w:rPr>
          <w:sz w:val="28"/>
          <w:szCs w:val="28"/>
        </w:rPr>
        <w:t>.</w:t>
      </w:r>
    </w:p>
    <w:p w:rsidR="008642A3" w:rsidRPr="00CF219B" w:rsidRDefault="008642A3" w:rsidP="00554F13">
      <w:pPr>
        <w:tabs>
          <w:tab w:val="left" w:pos="567"/>
          <w:tab w:val="left" w:pos="1737"/>
        </w:tabs>
        <w:ind w:left="567"/>
        <w:rPr>
          <w:sz w:val="28"/>
          <w:szCs w:val="28"/>
        </w:rPr>
      </w:pPr>
      <w:r w:rsidRPr="00CF219B">
        <w:rPr>
          <w:sz w:val="28"/>
          <w:szCs w:val="28"/>
        </w:rPr>
        <w:t xml:space="preserve">      </w:t>
      </w:r>
      <w:r>
        <w:rPr>
          <w:sz w:val="28"/>
          <w:szCs w:val="28"/>
        </w:rPr>
        <w:t xml:space="preserve">           </w:t>
      </w:r>
      <w:r w:rsidRPr="00CF219B">
        <w:rPr>
          <w:sz w:val="28"/>
          <w:szCs w:val="28"/>
        </w:rPr>
        <w:t>«Цифровая образовательная среда»</w:t>
      </w:r>
      <w:r>
        <w:rPr>
          <w:sz w:val="28"/>
          <w:szCs w:val="28"/>
        </w:rPr>
        <w:t>.</w:t>
      </w:r>
    </w:p>
    <w:p w:rsidR="008642A3" w:rsidRPr="00CF219B" w:rsidRDefault="008642A3" w:rsidP="00554F13">
      <w:pPr>
        <w:tabs>
          <w:tab w:val="left" w:pos="567"/>
          <w:tab w:val="left" w:pos="1737"/>
        </w:tabs>
        <w:ind w:left="567"/>
        <w:rPr>
          <w:sz w:val="28"/>
          <w:szCs w:val="28"/>
        </w:rPr>
      </w:pPr>
      <w:r>
        <w:rPr>
          <w:sz w:val="28"/>
          <w:szCs w:val="28"/>
        </w:rPr>
        <w:t xml:space="preserve">                 </w:t>
      </w:r>
      <w:r w:rsidRPr="00CF219B">
        <w:rPr>
          <w:sz w:val="28"/>
          <w:szCs w:val="28"/>
        </w:rPr>
        <w:t>«Развитие системы поддержки молодежи»</w:t>
      </w:r>
      <w:r>
        <w:rPr>
          <w:sz w:val="28"/>
          <w:szCs w:val="28"/>
        </w:rPr>
        <w:t>.</w:t>
      </w:r>
    </w:p>
    <w:p w:rsidR="008642A3" w:rsidRPr="00CF219B" w:rsidRDefault="008642A3" w:rsidP="00554F13">
      <w:pPr>
        <w:tabs>
          <w:tab w:val="left" w:pos="567"/>
          <w:tab w:val="left" w:pos="1737"/>
        </w:tabs>
        <w:ind w:left="567"/>
        <w:rPr>
          <w:sz w:val="28"/>
          <w:szCs w:val="28"/>
        </w:rPr>
      </w:pPr>
      <w:r w:rsidRPr="00CF219B">
        <w:rPr>
          <w:sz w:val="28"/>
          <w:szCs w:val="28"/>
        </w:rPr>
        <w:tab/>
        <w:t>«Социальные лифты для каждого»</w:t>
      </w:r>
      <w:r>
        <w:rPr>
          <w:sz w:val="28"/>
          <w:szCs w:val="28"/>
        </w:rPr>
        <w:t>.</w:t>
      </w:r>
    </w:p>
    <w:p w:rsidR="008642A3" w:rsidRDefault="008642A3" w:rsidP="002A61A9">
      <w:pPr>
        <w:tabs>
          <w:tab w:val="left" w:pos="567"/>
          <w:tab w:val="left" w:pos="1737"/>
        </w:tabs>
        <w:rPr>
          <w:b/>
          <w:sz w:val="28"/>
          <w:szCs w:val="28"/>
        </w:rPr>
      </w:pPr>
      <w:r w:rsidRPr="00CF219B">
        <w:rPr>
          <w:sz w:val="28"/>
          <w:szCs w:val="28"/>
        </w:rPr>
        <w:tab/>
      </w:r>
    </w:p>
    <w:p w:rsidR="008642A3" w:rsidRPr="00CF219B" w:rsidRDefault="008642A3" w:rsidP="002A61A9">
      <w:pPr>
        <w:tabs>
          <w:tab w:val="left" w:pos="567"/>
          <w:tab w:val="left" w:pos="1330"/>
        </w:tabs>
        <w:jc w:val="center"/>
        <w:rPr>
          <w:b/>
          <w:sz w:val="28"/>
          <w:szCs w:val="28"/>
        </w:rPr>
      </w:pPr>
      <w:r w:rsidRPr="00CF219B">
        <w:rPr>
          <w:b/>
          <w:sz w:val="28"/>
          <w:szCs w:val="28"/>
        </w:rPr>
        <w:t>7. Этапы реализации программа развития</w:t>
      </w:r>
    </w:p>
    <w:p w:rsidR="008642A3" w:rsidRDefault="008642A3" w:rsidP="002A61A9">
      <w:pPr>
        <w:tabs>
          <w:tab w:val="left" w:pos="567"/>
          <w:tab w:val="left" w:pos="1330"/>
        </w:tabs>
        <w:jc w:val="center"/>
        <w:rPr>
          <w:b/>
          <w:sz w:val="28"/>
          <w:szCs w:val="28"/>
        </w:rPr>
      </w:pPr>
      <w:r>
        <w:rPr>
          <w:b/>
          <w:sz w:val="28"/>
          <w:szCs w:val="28"/>
        </w:rPr>
        <w:t>1 этап-январь –февраль 2026 года- подготовительный</w:t>
      </w:r>
    </w:p>
    <w:p w:rsidR="008642A3" w:rsidRDefault="008642A3" w:rsidP="002A61A9">
      <w:pPr>
        <w:tabs>
          <w:tab w:val="left" w:pos="567"/>
          <w:tab w:val="left" w:pos="1330"/>
        </w:tabs>
        <w:ind w:left="709" w:hanging="709"/>
        <w:rPr>
          <w:sz w:val="28"/>
          <w:szCs w:val="28"/>
        </w:rPr>
      </w:pPr>
      <w:r>
        <w:rPr>
          <w:sz w:val="28"/>
          <w:szCs w:val="28"/>
        </w:rPr>
        <w:t xml:space="preserve">           </w:t>
      </w:r>
      <w:r w:rsidRPr="00CF219B">
        <w:rPr>
          <w:sz w:val="28"/>
          <w:szCs w:val="28"/>
        </w:rPr>
        <w:t>Подведение итогов реализации</w:t>
      </w:r>
      <w:r>
        <w:rPr>
          <w:sz w:val="28"/>
          <w:szCs w:val="28"/>
        </w:rPr>
        <w:t xml:space="preserve"> Программы развития на 2021-2025</w:t>
      </w:r>
      <w:r w:rsidRPr="00CF219B">
        <w:rPr>
          <w:sz w:val="28"/>
          <w:szCs w:val="28"/>
        </w:rPr>
        <w:t xml:space="preserve"> г.</w:t>
      </w:r>
    </w:p>
    <w:p w:rsidR="008642A3" w:rsidRDefault="008642A3" w:rsidP="002A61A9">
      <w:pPr>
        <w:tabs>
          <w:tab w:val="left" w:pos="567"/>
          <w:tab w:val="left" w:pos="1330"/>
        </w:tabs>
        <w:ind w:left="709" w:hanging="709"/>
        <w:rPr>
          <w:sz w:val="28"/>
          <w:szCs w:val="28"/>
        </w:rPr>
      </w:pPr>
      <w:r>
        <w:rPr>
          <w:sz w:val="28"/>
          <w:szCs w:val="28"/>
        </w:rPr>
        <w:t xml:space="preserve">          -анализ ресурсов МУ ДО ВГСЮТ , выявление сильных и слабых сторон учреждения -определение перспектив развития, возможностей);</w:t>
      </w:r>
    </w:p>
    <w:p w:rsidR="008642A3" w:rsidRDefault="008642A3" w:rsidP="002A61A9">
      <w:pPr>
        <w:tabs>
          <w:tab w:val="left" w:pos="567"/>
          <w:tab w:val="left" w:pos="1330"/>
        </w:tabs>
        <w:ind w:left="709" w:hanging="709"/>
        <w:rPr>
          <w:sz w:val="28"/>
          <w:szCs w:val="28"/>
        </w:rPr>
      </w:pPr>
      <w:r>
        <w:rPr>
          <w:sz w:val="28"/>
          <w:szCs w:val="28"/>
        </w:rPr>
        <w:t xml:space="preserve">           -определение миссии и перспектив развития учреждения;</w:t>
      </w:r>
    </w:p>
    <w:p w:rsidR="008642A3" w:rsidRDefault="008642A3" w:rsidP="002A61A9">
      <w:pPr>
        <w:tabs>
          <w:tab w:val="left" w:pos="567"/>
          <w:tab w:val="left" w:pos="1330"/>
        </w:tabs>
        <w:ind w:left="709" w:hanging="709"/>
        <w:rPr>
          <w:sz w:val="28"/>
          <w:szCs w:val="28"/>
        </w:rPr>
      </w:pPr>
      <w:r>
        <w:rPr>
          <w:sz w:val="28"/>
          <w:szCs w:val="28"/>
        </w:rPr>
        <w:t xml:space="preserve">           -разработка концепции развития МУ ДО ВГСЮТ , определение основных  направлений, этапов и алгоритма реализации Программы развития.</w:t>
      </w:r>
    </w:p>
    <w:p w:rsidR="008642A3" w:rsidRDefault="008642A3" w:rsidP="002A61A9">
      <w:pPr>
        <w:tabs>
          <w:tab w:val="left" w:pos="1330"/>
        </w:tabs>
        <w:jc w:val="center"/>
        <w:rPr>
          <w:b/>
          <w:sz w:val="28"/>
          <w:szCs w:val="28"/>
        </w:rPr>
      </w:pPr>
      <w:r>
        <w:rPr>
          <w:b/>
          <w:sz w:val="28"/>
          <w:szCs w:val="28"/>
        </w:rPr>
        <w:t>2 этап- март 2026г. –ноябрь 2030г.</w:t>
      </w:r>
      <w:r w:rsidRPr="007C78F0">
        <w:rPr>
          <w:b/>
          <w:sz w:val="28"/>
          <w:szCs w:val="28"/>
        </w:rPr>
        <w:t xml:space="preserve">-основной , </w:t>
      </w:r>
    </w:p>
    <w:p w:rsidR="008642A3" w:rsidRPr="007C78F0" w:rsidRDefault="008642A3" w:rsidP="00554F13">
      <w:pPr>
        <w:tabs>
          <w:tab w:val="left" w:pos="1330"/>
        </w:tabs>
        <w:ind w:left="851"/>
        <w:jc w:val="center"/>
        <w:rPr>
          <w:b/>
          <w:sz w:val="28"/>
          <w:szCs w:val="28"/>
        </w:rPr>
      </w:pPr>
      <w:r w:rsidRPr="007C78F0">
        <w:rPr>
          <w:b/>
          <w:sz w:val="28"/>
          <w:szCs w:val="28"/>
        </w:rPr>
        <w:t>реализация Программы развития, решение поставленных тактических и стратегических задач</w:t>
      </w:r>
    </w:p>
    <w:p w:rsidR="008642A3" w:rsidRDefault="008642A3" w:rsidP="00554F13">
      <w:pPr>
        <w:tabs>
          <w:tab w:val="left" w:pos="1330"/>
        </w:tabs>
        <w:ind w:left="851"/>
        <w:rPr>
          <w:sz w:val="28"/>
          <w:szCs w:val="28"/>
        </w:rPr>
      </w:pPr>
      <w:r>
        <w:rPr>
          <w:sz w:val="28"/>
          <w:szCs w:val="28"/>
        </w:rPr>
        <w:t>-реализация Программы развития, решение поставленных      тактических и стратегических задач</w:t>
      </w:r>
    </w:p>
    <w:p w:rsidR="008642A3" w:rsidRDefault="008642A3" w:rsidP="00554F13">
      <w:pPr>
        <w:tabs>
          <w:tab w:val="left" w:pos="1330"/>
        </w:tabs>
        <w:ind w:left="851"/>
        <w:rPr>
          <w:sz w:val="28"/>
          <w:szCs w:val="28"/>
        </w:rPr>
      </w:pPr>
      <w:r>
        <w:rPr>
          <w:sz w:val="28"/>
          <w:szCs w:val="28"/>
        </w:rPr>
        <w:t>-разработка и апробация инновационных проектов, новых образовательных программ и направлений деятельности</w:t>
      </w:r>
    </w:p>
    <w:p w:rsidR="008642A3" w:rsidRDefault="008642A3" w:rsidP="00554F13">
      <w:pPr>
        <w:tabs>
          <w:tab w:val="left" w:pos="1330"/>
        </w:tabs>
        <w:ind w:left="851"/>
        <w:rPr>
          <w:sz w:val="28"/>
          <w:szCs w:val="28"/>
        </w:rPr>
      </w:pPr>
      <w:r>
        <w:rPr>
          <w:sz w:val="28"/>
          <w:szCs w:val="28"/>
        </w:rPr>
        <w:t>-развитие системы межсетевого взаимодействия  в рамках общего образовательного пространства муниципального района</w:t>
      </w:r>
    </w:p>
    <w:p w:rsidR="008642A3" w:rsidRDefault="008642A3" w:rsidP="00554F13">
      <w:pPr>
        <w:tabs>
          <w:tab w:val="left" w:pos="1330"/>
        </w:tabs>
        <w:ind w:left="851"/>
        <w:rPr>
          <w:sz w:val="28"/>
          <w:szCs w:val="28"/>
        </w:rPr>
      </w:pPr>
      <w:r>
        <w:rPr>
          <w:sz w:val="28"/>
          <w:szCs w:val="28"/>
        </w:rPr>
        <w:t>-мониторинг результатов реализации Программы развития</w:t>
      </w:r>
    </w:p>
    <w:p w:rsidR="008642A3" w:rsidRPr="007C78F0" w:rsidRDefault="008642A3" w:rsidP="00554F13">
      <w:pPr>
        <w:tabs>
          <w:tab w:val="left" w:pos="1330"/>
        </w:tabs>
        <w:ind w:left="851"/>
        <w:jc w:val="center"/>
        <w:rPr>
          <w:b/>
          <w:sz w:val="28"/>
          <w:szCs w:val="28"/>
        </w:rPr>
      </w:pPr>
      <w:r>
        <w:rPr>
          <w:b/>
          <w:sz w:val="28"/>
          <w:szCs w:val="28"/>
        </w:rPr>
        <w:t>3 этап-ноябрь-декабрь 2030</w:t>
      </w:r>
      <w:r w:rsidRPr="007C78F0">
        <w:rPr>
          <w:b/>
          <w:sz w:val="28"/>
          <w:szCs w:val="28"/>
        </w:rPr>
        <w:t>-заключительный</w:t>
      </w:r>
    </w:p>
    <w:p w:rsidR="008642A3" w:rsidRDefault="008642A3" w:rsidP="00554F13">
      <w:pPr>
        <w:tabs>
          <w:tab w:val="left" w:pos="1330"/>
        </w:tabs>
        <w:ind w:left="851"/>
        <w:rPr>
          <w:sz w:val="28"/>
          <w:szCs w:val="28"/>
        </w:rPr>
      </w:pPr>
      <w:r>
        <w:rPr>
          <w:sz w:val="28"/>
          <w:szCs w:val="28"/>
        </w:rPr>
        <w:t>-подведение итогов и анализ результатов реализации Программы развития</w:t>
      </w:r>
    </w:p>
    <w:p w:rsidR="008642A3" w:rsidRDefault="008642A3" w:rsidP="00554F13">
      <w:pPr>
        <w:tabs>
          <w:tab w:val="left" w:pos="1330"/>
        </w:tabs>
        <w:ind w:left="851"/>
        <w:rPr>
          <w:sz w:val="28"/>
          <w:szCs w:val="28"/>
        </w:rPr>
      </w:pPr>
      <w:r>
        <w:rPr>
          <w:sz w:val="28"/>
          <w:szCs w:val="28"/>
        </w:rPr>
        <w:t>-разработка перспектив дальнейшего развития учреждения</w:t>
      </w:r>
    </w:p>
    <w:p w:rsidR="008642A3" w:rsidRDefault="008642A3" w:rsidP="00554F13">
      <w:pPr>
        <w:tabs>
          <w:tab w:val="left" w:pos="1330"/>
        </w:tabs>
        <w:ind w:left="851"/>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98"/>
        <w:gridCol w:w="8287"/>
        <w:gridCol w:w="2021"/>
      </w:tblGrid>
      <w:tr w:rsidR="008642A3" w:rsidTr="00FC5B84">
        <w:tc>
          <w:tcPr>
            <w:tcW w:w="898" w:type="dxa"/>
          </w:tcPr>
          <w:p w:rsidR="008642A3" w:rsidRPr="00FC5B84" w:rsidRDefault="008642A3" w:rsidP="00FC5B84">
            <w:pPr>
              <w:tabs>
                <w:tab w:val="left" w:pos="1330"/>
              </w:tabs>
              <w:rPr>
                <w:b/>
                <w:sz w:val="28"/>
                <w:szCs w:val="28"/>
              </w:rPr>
            </w:pPr>
            <w:r w:rsidRPr="00FC5B84">
              <w:rPr>
                <w:b/>
                <w:sz w:val="28"/>
                <w:szCs w:val="28"/>
              </w:rPr>
              <w:t>№п/п</w:t>
            </w:r>
          </w:p>
        </w:tc>
        <w:tc>
          <w:tcPr>
            <w:tcW w:w="8287" w:type="dxa"/>
          </w:tcPr>
          <w:p w:rsidR="008642A3" w:rsidRPr="00FC5B84" w:rsidRDefault="008642A3" w:rsidP="00FC5B84">
            <w:pPr>
              <w:tabs>
                <w:tab w:val="left" w:pos="1330"/>
              </w:tabs>
              <w:rPr>
                <w:b/>
                <w:sz w:val="28"/>
                <w:szCs w:val="28"/>
              </w:rPr>
            </w:pPr>
            <w:r w:rsidRPr="00FC5B84">
              <w:rPr>
                <w:b/>
                <w:sz w:val="28"/>
                <w:szCs w:val="28"/>
              </w:rPr>
              <w:t xml:space="preserve">                                         Мероприятия </w:t>
            </w:r>
          </w:p>
        </w:tc>
        <w:tc>
          <w:tcPr>
            <w:tcW w:w="2021" w:type="dxa"/>
          </w:tcPr>
          <w:p w:rsidR="008642A3" w:rsidRPr="00FC5B84" w:rsidRDefault="008642A3" w:rsidP="00FC5B84">
            <w:pPr>
              <w:tabs>
                <w:tab w:val="left" w:pos="1330"/>
              </w:tabs>
              <w:rPr>
                <w:b/>
                <w:sz w:val="28"/>
                <w:szCs w:val="28"/>
              </w:rPr>
            </w:pPr>
            <w:r w:rsidRPr="00FC5B84">
              <w:rPr>
                <w:b/>
                <w:sz w:val="28"/>
                <w:szCs w:val="28"/>
              </w:rPr>
              <w:t xml:space="preserve">Сроки </w:t>
            </w:r>
          </w:p>
        </w:tc>
      </w:tr>
      <w:tr w:rsidR="008642A3" w:rsidTr="00FC5B84">
        <w:tc>
          <w:tcPr>
            <w:tcW w:w="898" w:type="dxa"/>
          </w:tcPr>
          <w:p w:rsidR="008642A3" w:rsidRPr="00FC5B84" w:rsidRDefault="008642A3" w:rsidP="00FC5B84">
            <w:pPr>
              <w:tabs>
                <w:tab w:val="left" w:pos="1330"/>
              </w:tabs>
              <w:rPr>
                <w:b/>
                <w:sz w:val="28"/>
                <w:szCs w:val="28"/>
              </w:rPr>
            </w:pPr>
          </w:p>
        </w:tc>
        <w:tc>
          <w:tcPr>
            <w:tcW w:w="8287" w:type="dxa"/>
          </w:tcPr>
          <w:p w:rsidR="008642A3" w:rsidRPr="00FC5B84" w:rsidRDefault="008642A3" w:rsidP="00FC5B84">
            <w:pPr>
              <w:tabs>
                <w:tab w:val="left" w:pos="1330"/>
              </w:tabs>
              <w:rPr>
                <w:b/>
                <w:sz w:val="28"/>
                <w:szCs w:val="28"/>
              </w:rPr>
            </w:pPr>
            <w:r w:rsidRPr="00FC5B84">
              <w:rPr>
                <w:b/>
                <w:sz w:val="28"/>
                <w:szCs w:val="28"/>
              </w:rPr>
              <w:t xml:space="preserve">                          1 этап –подготовительный </w:t>
            </w:r>
          </w:p>
        </w:tc>
        <w:tc>
          <w:tcPr>
            <w:tcW w:w="2021" w:type="dxa"/>
          </w:tcPr>
          <w:p w:rsidR="008642A3" w:rsidRPr="00FC5B84" w:rsidRDefault="008642A3" w:rsidP="00FC5B84">
            <w:pPr>
              <w:tabs>
                <w:tab w:val="left" w:pos="1330"/>
              </w:tabs>
              <w:rPr>
                <w:b/>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w:t>
            </w:r>
          </w:p>
        </w:tc>
        <w:tc>
          <w:tcPr>
            <w:tcW w:w="8287" w:type="dxa"/>
          </w:tcPr>
          <w:p w:rsidR="008642A3" w:rsidRPr="00FC5B84" w:rsidRDefault="008642A3" w:rsidP="00FC5B84">
            <w:pPr>
              <w:tabs>
                <w:tab w:val="left" w:pos="1330"/>
              </w:tabs>
              <w:rPr>
                <w:sz w:val="28"/>
                <w:szCs w:val="28"/>
              </w:rPr>
            </w:pPr>
            <w:r w:rsidRPr="00FC5B84">
              <w:rPr>
                <w:sz w:val="28"/>
                <w:szCs w:val="28"/>
              </w:rPr>
              <w:t>Анализ результатов реализации Программы развития учреждения на 2022-2024 годы , обобщение опыта</w:t>
            </w:r>
          </w:p>
        </w:tc>
        <w:tc>
          <w:tcPr>
            <w:tcW w:w="2021" w:type="dxa"/>
          </w:tcPr>
          <w:p w:rsidR="008642A3" w:rsidRPr="00FC5B84" w:rsidRDefault="008642A3" w:rsidP="00FC5B84">
            <w:pPr>
              <w:tabs>
                <w:tab w:val="left" w:pos="1330"/>
              </w:tabs>
              <w:rPr>
                <w:sz w:val="28"/>
                <w:szCs w:val="28"/>
              </w:rPr>
            </w:pPr>
            <w:r w:rsidRPr="00FC5B84">
              <w:rPr>
                <w:sz w:val="28"/>
                <w:szCs w:val="28"/>
              </w:rPr>
              <w:t>Январь 2026</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2</w:t>
            </w:r>
          </w:p>
        </w:tc>
        <w:tc>
          <w:tcPr>
            <w:tcW w:w="8287" w:type="dxa"/>
          </w:tcPr>
          <w:p w:rsidR="008642A3" w:rsidRPr="00FC5B84" w:rsidRDefault="008642A3" w:rsidP="00FC5B84">
            <w:pPr>
              <w:tabs>
                <w:tab w:val="left" w:pos="1330"/>
              </w:tabs>
              <w:rPr>
                <w:sz w:val="28"/>
                <w:szCs w:val="28"/>
              </w:rPr>
            </w:pPr>
            <w:r w:rsidRPr="00FC5B84">
              <w:rPr>
                <w:sz w:val="28"/>
                <w:szCs w:val="28"/>
              </w:rPr>
              <w:t>Анализ ресурсов МУ ДО ВГСЮТ, выявление сильных и слабых сторон учреждения, состояния внешней среды, угроз и возможностей</w:t>
            </w:r>
          </w:p>
        </w:tc>
        <w:tc>
          <w:tcPr>
            <w:tcW w:w="2021" w:type="dxa"/>
          </w:tcPr>
          <w:p w:rsidR="008642A3" w:rsidRPr="00FC5B84" w:rsidRDefault="008642A3" w:rsidP="00FC5B84">
            <w:pPr>
              <w:tabs>
                <w:tab w:val="left" w:pos="1330"/>
              </w:tabs>
              <w:rPr>
                <w:sz w:val="28"/>
                <w:szCs w:val="28"/>
              </w:rPr>
            </w:pPr>
            <w:r w:rsidRPr="00FC5B84">
              <w:rPr>
                <w:sz w:val="28"/>
                <w:szCs w:val="28"/>
              </w:rPr>
              <w:t>Январь-февраль 2026 г</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3</w:t>
            </w:r>
          </w:p>
        </w:tc>
        <w:tc>
          <w:tcPr>
            <w:tcW w:w="8287" w:type="dxa"/>
          </w:tcPr>
          <w:p w:rsidR="008642A3" w:rsidRPr="00FC5B84" w:rsidRDefault="008642A3" w:rsidP="00FC5B84">
            <w:pPr>
              <w:tabs>
                <w:tab w:val="left" w:pos="1330"/>
              </w:tabs>
              <w:rPr>
                <w:sz w:val="28"/>
                <w:szCs w:val="28"/>
              </w:rPr>
            </w:pPr>
            <w:r w:rsidRPr="00FC5B84">
              <w:rPr>
                <w:sz w:val="28"/>
                <w:szCs w:val="28"/>
              </w:rPr>
              <w:t>Определение миссии и перспектив развития учреждения</w:t>
            </w:r>
          </w:p>
        </w:tc>
        <w:tc>
          <w:tcPr>
            <w:tcW w:w="2021" w:type="dxa"/>
          </w:tcPr>
          <w:p w:rsidR="008642A3" w:rsidRPr="00FC5B84" w:rsidRDefault="008642A3" w:rsidP="00FC5B84">
            <w:pPr>
              <w:tabs>
                <w:tab w:val="left" w:pos="1330"/>
              </w:tabs>
              <w:rPr>
                <w:sz w:val="28"/>
                <w:szCs w:val="28"/>
              </w:rPr>
            </w:pPr>
            <w:r w:rsidRPr="00FC5B84">
              <w:rPr>
                <w:sz w:val="28"/>
                <w:szCs w:val="28"/>
              </w:rPr>
              <w:t>Февраль 2026</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4</w:t>
            </w:r>
          </w:p>
        </w:tc>
        <w:tc>
          <w:tcPr>
            <w:tcW w:w="8287" w:type="dxa"/>
          </w:tcPr>
          <w:p w:rsidR="008642A3" w:rsidRPr="00FC5B84" w:rsidRDefault="008642A3" w:rsidP="00FC5B84">
            <w:pPr>
              <w:tabs>
                <w:tab w:val="left" w:pos="1330"/>
              </w:tabs>
              <w:rPr>
                <w:sz w:val="28"/>
                <w:szCs w:val="28"/>
              </w:rPr>
            </w:pPr>
            <w:r w:rsidRPr="00FC5B84">
              <w:rPr>
                <w:sz w:val="28"/>
                <w:szCs w:val="28"/>
              </w:rPr>
              <w:t>Разработка концепции модели современного образовательного пространства МУ ДО ВГСЮТ как открытой , динамичной, развивающейся системы, обеспечивающей свободный доступ ко всей необходимой информации  о своей деятельности, определение основных направлений и этапов развития, алгоритма реализации Программы</w:t>
            </w:r>
          </w:p>
        </w:tc>
        <w:tc>
          <w:tcPr>
            <w:tcW w:w="2021" w:type="dxa"/>
          </w:tcPr>
          <w:p w:rsidR="008642A3" w:rsidRPr="00FC5B84" w:rsidRDefault="008642A3" w:rsidP="00FC5B84">
            <w:pPr>
              <w:tabs>
                <w:tab w:val="left" w:pos="1330"/>
              </w:tabs>
              <w:rPr>
                <w:sz w:val="28"/>
                <w:szCs w:val="28"/>
              </w:rPr>
            </w:pPr>
            <w:r w:rsidRPr="00FC5B84">
              <w:rPr>
                <w:sz w:val="28"/>
                <w:szCs w:val="28"/>
              </w:rPr>
              <w:t xml:space="preserve">Февраль 2026 </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5</w:t>
            </w:r>
          </w:p>
        </w:tc>
        <w:tc>
          <w:tcPr>
            <w:tcW w:w="8287" w:type="dxa"/>
          </w:tcPr>
          <w:p w:rsidR="008642A3" w:rsidRPr="00FC5B84" w:rsidRDefault="008642A3" w:rsidP="00FC5B84">
            <w:pPr>
              <w:tabs>
                <w:tab w:val="left" w:pos="1330"/>
              </w:tabs>
              <w:rPr>
                <w:sz w:val="28"/>
                <w:szCs w:val="28"/>
              </w:rPr>
            </w:pPr>
            <w:r w:rsidRPr="00FC5B84">
              <w:rPr>
                <w:sz w:val="28"/>
                <w:szCs w:val="28"/>
              </w:rPr>
              <w:t>Приведение нормативно-правовой базы в соответствие с требованиями законодательства в сфере образования</w:t>
            </w:r>
          </w:p>
        </w:tc>
        <w:tc>
          <w:tcPr>
            <w:tcW w:w="2021" w:type="dxa"/>
          </w:tcPr>
          <w:p w:rsidR="008642A3" w:rsidRPr="00FC5B84" w:rsidRDefault="008642A3" w:rsidP="00FC5B84">
            <w:pPr>
              <w:tabs>
                <w:tab w:val="left" w:pos="1330"/>
              </w:tabs>
              <w:rPr>
                <w:sz w:val="28"/>
                <w:szCs w:val="28"/>
              </w:rPr>
            </w:pPr>
            <w:r w:rsidRPr="00FC5B84">
              <w:rPr>
                <w:sz w:val="28"/>
                <w:szCs w:val="28"/>
              </w:rPr>
              <w:t>Февраль 2026</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6</w:t>
            </w:r>
          </w:p>
        </w:tc>
        <w:tc>
          <w:tcPr>
            <w:tcW w:w="8287" w:type="dxa"/>
          </w:tcPr>
          <w:p w:rsidR="008642A3" w:rsidRPr="00FC5B84" w:rsidRDefault="008642A3" w:rsidP="00FC5B84">
            <w:pPr>
              <w:tabs>
                <w:tab w:val="left" w:pos="1330"/>
              </w:tabs>
              <w:rPr>
                <w:sz w:val="28"/>
                <w:szCs w:val="28"/>
              </w:rPr>
            </w:pPr>
            <w:r w:rsidRPr="00FC5B84">
              <w:rPr>
                <w:sz w:val="28"/>
                <w:szCs w:val="28"/>
              </w:rPr>
              <w:t>Обсуждение проекта развития учреждения в 2025-2030 гна заседаниях педагогического совета, заседаниях методического объединения.</w:t>
            </w:r>
          </w:p>
        </w:tc>
        <w:tc>
          <w:tcPr>
            <w:tcW w:w="2021" w:type="dxa"/>
          </w:tcPr>
          <w:p w:rsidR="008642A3" w:rsidRPr="00FC5B84" w:rsidRDefault="008642A3" w:rsidP="00FC5B84">
            <w:pPr>
              <w:tabs>
                <w:tab w:val="left" w:pos="1330"/>
              </w:tabs>
              <w:rPr>
                <w:sz w:val="28"/>
                <w:szCs w:val="28"/>
              </w:rPr>
            </w:pPr>
            <w:r w:rsidRPr="00FC5B84">
              <w:rPr>
                <w:sz w:val="28"/>
                <w:szCs w:val="28"/>
              </w:rPr>
              <w:t xml:space="preserve">Февраль </w:t>
            </w:r>
          </w:p>
          <w:p w:rsidR="008642A3" w:rsidRPr="00FC5B84" w:rsidRDefault="008642A3" w:rsidP="00FC5B84">
            <w:pPr>
              <w:tabs>
                <w:tab w:val="left" w:pos="1330"/>
              </w:tabs>
              <w:rPr>
                <w:sz w:val="28"/>
                <w:szCs w:val="28"/>
              </w:rPr>
            </w:pPr>
            <w:r w:rsidRPr="00FC5B84">
              <w:rPr>
                <w:sz w:val="28"/>
                <w:szCs w:val="28"/>
              </w:rPr>
              <w:t>2026</w:t>
            </w:r>
          </w:p>
        </w:tc>
      </w:tr>
      <w:tr w:rsidR="008642A3" w:rsidTr="00FC5B84">
        <w:tc>
          <w:tcPr>
            <w:tcW w:w="898" w:type="dxa"/>
          </w:tcPr>
          <w:p w:rsidR="008642A3" w:rsidRPr="00FC5B84" w:rsidRDefault="008642A3" w:rsidP="00FC5B84">
            <w:pPr>
              <w:tabs>
                <w:tab w:val="left" w:pos="1330"/>
              </w:tabs>
              <w:rPr>
                <w:sz w:val="28"/>
                <w:szCs w:val="28"/>
              </w:rPr>
            </w:pPr>
          </w:p>
        </w:tc>
        <w:tc>
          <w:tcPr>
            <w:tcW w:w="8287" w:type="dxa"/>
          </w:tcPr>
          <w:p w:rsidR="008642A3" w:rsidRPr="00FC5B84" w:rsidRDefault="008642A3" w:rsidP="00FC5B84">
            <w:pPr>
              <w:tabs>
                <w:tab w:val="left" w:pos="1330"/>
              </w:tabs>
              <w:jc w:val="center"/>
              <w:rPr>
                <w:b/>
                <w:sz w:val="28"/>
                <w:szCs w:val="28"/>
              </w:rPr>
            </w:pPr>
            <w:r w:rsidRPr="00FC5B84">
              <w:rPr>
                <w:b/>
                <w:sz w:val="28"/>
                <w:szCs w:val="28"/>
              </w:rPr>
              <w:t>2 этап- основной</w:t>
            </w:r>
          </w:p>
          <w:p w:rsidR="008642A3" w:rsidRPr="00FC5B84" w:rsidRDefault="008642A3" w:rsidP="00FC5B84">
            <w:pPr>
              <w:tabs>
                <w:tab w:val="left" w:pos="1330"/>
              </w:tabs>
              <w:jc w:val="center"/>
              <w:rPr>
                <w:sz w:val="28"/>
                <w:szCs w:val="28"/>
              </w:rPr>
            </w:pPr>
            <w:r w:rsidRPr="00FC5B84">
              <w:rPr>
                <w:b/>
                <w:sz w:val="28"/>
                <w:szCs w:val="28"/>
              </w:rPr>
              <w:t>Реализация Программы развития</w:t>
            </w:r>
          </w:p>
        </w:tc>
        <w:tc>
          <w:tcPr>
            <w:tcW w:w="2021" w:type="dxa"/>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p>
        </w:tc>
        <w:tc>
          <w:tcPr>
            <w:tcW w:w="8287" w:type="dxa"/>
          </w:tcPr>
          <w:p w:rsidR="008642A3" w:rsidRPr="00FC5B84" w:rsidRDefault="008642A3" w:rsidP="00FC5B84">
            <w:pPr>
              <w:tabs>
                <w:tab w:val="left" w:pos="1330"/>
              </w:tabs>
              <w:rPr>
                <w:b/>
                <w:sz w:val="28"/>
                <w:szCs w:val="28"/>
              </w:rPr>
            </w:pPr>
            <w:r w:rsidRPr="00FC5B84">
              <w:rPr>
                <w:b/>
                <w:sz w:val="28"/>
                <w:szCs w:val="28"/>
              </w:rPr>
              <w:t xml:space="preserve">                                     Современное учреждение</w:t>
            </w:r>
          </w:p>
        </w:tc>
        <w:tc>
          <w:tcPr>
            <w:tcW w:w="2021" w:type="dxa"/>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pStyle w:val="ListParagraph"/>
              <w:numPr>
                <w:ilvl w:val="0"/>
                <w:numId w:val="54"/>
              </w:numPr>
              <w:tabs>
                <w:tab w:val="left" w:pos="1330"/>
              </w:tabs>
              <w:rPr>
                <w:sz w:val="28"/>
                <w:szCs w:val="28"/>
              </w:rPr>
            </w:pPr>
          </w:p>
        </w:tc>
        <w:tc>
          <w:tcPr>
            <w:tcW w:w="8287" w:type="dxa"/>
          </w:tcPr>
          <w:p w:rsidR="008642A3" w:rsidRPr="00FC5B84" w:rsidRDefault="008642A3" w:rsidP="00FC5B84">
            <w:pPr>
              <w:tabs>
                <w:tab w:val="left" w:pos="1330"/>
              </w:tabs>
              <w:rPr>
                <w:sz w:val="28"/>
                <w:szCs w:val="28"/>
              </w:rPr>
            </w:pPr>
            <w:r w:rsidRPr="00FC5B84">
              <w:rPr>
                <w:sz w:val="28"/>
                <w:szCs w:val="28"/>
              </w:rPr>
              <w:t xml:space="preserve">Формирование современного образовательного пространства МУ ДО ВГСЮТ как открытой , динамичной, развивающей системы, обеспечивающей свободный доступ ко всей необходимой информации о своей деятельности: обновление сайта МУ ДО ВГСЮТ , информирование общественности о результатах деятельности Станции на сайте учреждения, в социальных сетях ВК и ОК. </w:t>
            </w:r>
          </w:p>
        </w:tc>
        <w:tc>
          <w:tcPr>
            <w:tcW w:w="2021" w:type="dxa"/>
            <w:vMerge w:val="restart"/>
            <w:vAlign w:val="center"/>
          </w:tcPr>
          <w:p w:rsidR="008642A3" w:rsidRPr="00FC5B84" w:rsidRDefault="008642A3" w:rsidP="00FC5B84">
            <w:pPr>
              <w:tabs>
                <w:tab w:val="left" w:pos="1330"/>
              </w:tabs>
              <w:jc w:val="center"/>
              <w:rPr>
                <w:sz w:val="28"/>
                <w:szCs w:val="28"/>
              </w:rPr>
            </w:pPr>
            <w:r w:rsidRPr="00FC5B84">
              <w:rPr>
                <w:sz w:val="28"/>
                <w:szCs w:val="28"/>
              </w:rPr>
              <w:t>Март 2026 –ноябрь 2030 г.</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2</w:t>
            </w:r>
          </w:p>
        </w:tc>
        <w:tc>
          <w:tcPr>
            <w:tcW w:w="8287" w:type="dxa"/>
          </w:tcPr>
          <w:p w:rsidR="008642A3" w:rsidRPr="00FC5B84" w:rsidRDefault="008642A3" w:rsidP="00FC5B84">
            <w:pPr>
              <w:tabs>
                <w:tab w:val="left" w:pos="1330"/>
              </w:tabs>
              <w:jc w:val="both"/>
              <w:rPr>
                <w:sz w:val="28"/>
                <w:szCs w:val="28"/>
              </w:rPr>
            </w:pPr>
            <w:r w:rsidRPr="00FC5B84">
              <w:rPr>
                <w:sz w:val="28"/>
                <w:szCs w:val="28"/>
              </w:rPr>
              <w:t>Повышение конкурентоспособности образовательного процесса МУ ДО ВГСЮТ , его качества и эффективности посредством обновления содержания дополнительных общеобразовательных  общеразвивающих программ, внедрения и совершенствования инновационных форм, методов и образовательных технологий в соответствии с основными направлениями модернизации дополнительного образования, обеспечивающими для каждого обучающегося социальный успех, личностное и профессиональное самоопредение в современном мире.</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3</w:t>
            </w:r>
          </w:p>
        </w:tc>
        <w:tc>
          <w:tcPr>
            <w:tcW w:w="8287" w:type="dxa"/>
          </w:tcPr>
          <w:p w:rsidR="008642A3" w:rsidRPr="00FC5B84" w:rsidRDefault="008642A3" w:rsidP="00FC5B84">
            <w:pPr>
              <w:tabs>
                <w:tab w:val="left" w:pos="1330"/>
              </w:tabs>
              <w:jc w:val="both"/>
              <w:rPr>
                <w:sz w:val="28"/>
                <w:szCs w:val="28"/>
              </w:rPr>
            </w:pPr>
            <w:r w:rsidRPr="00FC5B84">
              <w:rPr>
                <w:sz w:val="28"/>
                <w:szCs w:val="28"/>
              </w:rPr>
              <w:t>Расширение спектра образовательных услуг учреждения отвечающих современным требованиям дополнительного образования для различных категорий обучающихся успех каждому ребенку.</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4</w:t>
            </w:r>
          </w:p>
        </w:tc>
        <w:tc>
          <w:tcPr>
            <w:tcW w:w="8287" w:type="dxa"/>
          </w:tcPr>
          <w:p w:rsidR="008642A3" w:rsidRPr="00FC5B84" w:rsidRDefault="008642A3" w:rsidP="00FC5B84">
            <w:pPr>
              <w:tabs>
                <w:tab w:val="left" w:pos="1330"/>
              </w:tabs>
              <w:jc w:val="both"/>
              <w:rPr>
                <w:sz w:val="28"/>
                <w:szCs w:val="28"/>
              </w:rPr>
            </w:pPr>
            <w:r w:rsidRPr="00FC5B84">
              <w:rPr>
                <w:sz w:val="28"/>
                <w:szCs w:val="28"/>
              </w:rPr>
              <w:t>Разработка новых направлений и нового содержания образовательных программ, в том числе программ: модульных, вариативных, разноуровневых, краткосрочных;</w:t>
            </w:r>
          </w:p>
          <w:p w:rsidR="008642A3" w:rsidRPr="00FC5B84" w:rsidRDefault="008642A3" w:rsidP="00FC5B84">
            <w:pPr>
              <w:tabs>
                <w:tab w:val="left" w:pos="1330"/>
              </w:tabs>
              <w:jc w:val="both"/>
              <w:rPr>
                <w:sz w:val="28"/>
                <w:szCs w:val="28"/>
              </w:rPr>
            </w:pPr>
            <w:r w:rsidRPr="00FC5B84">
              <w:rPr>
                <w:sz w:val="28"/>
                <w:szCs w:val="28"/>
              </w:rPr>
              <w:t>-инженерно-технической направленности;</w:t>
            </w:r>
          </w:p>
          <w:p w:rsidR="008642A3" w:rsidRPr="00FC5B84" w:rsidRDefault="008642A3" w:rsidP="00FC5B84">
            <w:pPr>
              <w:tabs>
                <w:tab w:val="left" w:pos="1330"/>
              </w:tabs>
              <w:jc w:val="both"/>
              <w:rPr>
                <w:sz w:val="28"/>
                <w:szCs w:val="28"/>
              </w:rPr>
            </w:pPr>
            <w:r w:rsidRPr="00FC5B84">
              <w:rPr>
                <w:sz w:val="28"/>
                <w:szCs w:val="28"/>
              </w:rPr>
              <w:t>-профориентационных программ;</w:t>
            </w:r>
          </w:p>
          <w:p w:rsidR="008642A3" w:rsidRPr="00FC5B84" w:rsidRDefault="008642A3" w:rsidP="00FC5B84">
            <w:pPr>
              <w:tabs>
                <w:tab w:val="left" w:pos="1330"/>
              </w:tabs>
              <w:jc w:val="both"/>
              <w:rPr>
                <w:sz w:val="28"/>
                <w:szCs w:val="28"/>
              </w:rPr>
            </w:pPr>
            <w:r w:rsidRPr="00FC5B84">
              <w:rPr>
                <w:sz w:val="28"/>
                <w:szCs w:val="28"/>
              </w:rPr>
              <w:t>-дистанционного обучения.</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lang w:val="en-US"/>
              </w:rPr>
            </w:pPr>
            <w:r w:rsidRPr="00FC5B84">
              <w:rPr>
                <w:sz w:val="28"/>
                <w:szCs w:val="28"/>
                <w:lang w:val="en-US"/>
              </w:rPr>
              <w:t>5</w:t>
            </w:r>
          </w:p>
        </w:tc>
        <w:tc>
          <w:tcPr>
            <w:tcW w:w="8287" w:type="dxa"/>
          </w:tcPr>
          <w:p w:rsidR="008642A3" w:rsidRPr="00FC5B84" w:rsidRDefault="008642A3" w:rsidP="00FC5B84">
            <w:pPr>
              <w:tabs>
                <w:tab w:val="left" w:pos="1330"/>
              </w:tabs>
              <w:jc w:val="both"/>
              <w:rPr>
                <w:sz w:val="28"/>
                <w:szCs w:val="28"/>
              </w:rPr>
            </w:pPr>
            <w:r w:rsidRPr="00FC5B84">
              <w:rPr>
                <w:sz w:val="28"/>
                <w:szCs w:val="28"/>
              </w:rPr>
              <w:t>Усиление воспитательной составляющей дополнительного образования детей в целеполагании и реализации задач воспитания через содержание дополнительных общеобразовательных программ по всем направлениям.</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6</w:t>
            </w:r>
          </w:p>
        </w:tc>
        <w:tc>
          <w:tcPr>
            <w:tcW w:w="8287" w:type="dxa"/>
          </w:tcPr>
          <w:p w:rsidR="008642A3" w:rsidRPr="00FC5B84" w:rsidRDefault="008642A3" w:rsidP="00FC5B84">
            <w:pPr>
              <w:tabs>
                <w:tab w:val="left" w:pos="1330"/>
              </w:tabs>
              <w:jc w:val="both"/>
              <w:rPr>
                <w:sz w:val="28"/>
                <w:szCs w:val="28"/>
              </w:rPr>
            </w:pPr>
            <w:r w:rsidRPr="00FC5B84">
              <w:rPr>
                <w:sz w:val="28"/>
                <w:szCs w:val="28"/>
              </w:rPr>
              <w:t>Обеспечение организационного и научно-методического сопровождения модернизации образовательного процесса: разработки новых программ, приоритетных направлений и нового содержания образовательных программ в соответствии с основными задачами модернизации российского образования</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7</w:t>
            </w:r>
          </w:p>
        </w:tc>
        <w:tc>
          <w:tcPr>
            <w:tcW w:w="8287" w:type="dxa"/>
          </w:tcPr>
          <w:p w:rsidR="008642A3" w:rsidRPr="00FC5B84" w:rsidRDefault="008642A3" w:rsidP="00FC5B84">
            <w:pPr>
              <w:tabs>
                <w:tab w:val="left" w:pos="1330"/>
              </w:tabs>
              <w:jc w:val="both"/>
              <w:rPr>
                <w:sz w:val="28"/>
                <w:szCs w:val="28"/>
              </w:rPr>
            </w:pPr>
            <w:r w:rsidRPr="00FC5B84">
              <w:rPr>
                <w:sz w:val="28"/>
                <w:szCs w:val="28"/>
              </w:rPr>
              <w:t xml:space="preserve">Развитие системы сетевого взаимодействия МУ ДО ВГСЮТ с образовательными организациями различного вида и типа в рамках общего образовательного пространства муниципального округа, в том числе, с отдаленными школами, учреждениями культуры, специализированными организациями для детей с ОВЗ: </w:t>
            </w:r>
          </w:p>
          <w:p w:rsidR="008642A3" w:rsidRPr="00FC5B84" w:rsidRDefault="008642A3" w:rsidP="00FC5B84">
            <w:pPr>
              <w:tabs>
                <w:tab w:val="left" w:pos="1330"/>
              </w:tabs>
              <w:jc w:val="both"/>
              <w:rPr>
                <w:sz w:val="28"/>
                <w:szCs w:val="28"/>
              </w:rPr>
            </w:pPr>
            <w:r w:rsidRPr="00FC5B84">
              <w:rPr>
                <w:sz w:val="28"/>
                <w:szCs w:val="28"/>
              </w:rPr>
              <w:t>- совместная реализация ДООП и проектов с образовательными организациями различного типа и вида;</w:t>
            </w:r>
          </w:p>
          <w:p w:rsidR="008642A3" w:rsidRPr="00FC5B84" w:rsidRDefault="008642A3" w:rsidP="00FC5B84">
            <w:pPr>
              <w:tabs>
                <w:tab w:val="left" w:pos="1330"/>
              </w:tabs>
              <w:jc w:val="both"/>
              <w:rPr>
                <w:sz w:val="28"/>
                <w:szCs w:val="28"/>
              </w:rPr>
            </w:pPr>
            <w:r w:rsidRPr="00FC5B84">
              <w:rPr>
                <w:sz w:val="28"/>
                <w:szCs w:val="28"/>
              </w:rPr>
              <w:t>-разработка и реализация адаптированных ДООП для воспитанников специализированных организаций для детей с ОВЗ;</w:t>
            </w:r>
          </w:p>
          <w:p w:rsidR="008642A3" w:rsidRPr="00FC5B84" w:rsidRDefault="008642A3" w:rsidP="00FC5B84">
            <w:pPr>
              <w:tabs>
                <w:tab w:val="left" w:pos="1330"/>
              </w:tabs>
              <w:jc w:val="both"/>
              <w:rPr>
                <w:sz w:val="28"/>
                <w:szCs w:val="28"/>
              </w:rPr>
            </w:pPr>
            <w:r w:rsidRPr="00FC5B84">
              <w:rPr>
                <w:sz w:val="28"/>
                <w:szCs w:val="28"/>
              </w:rPr>
              <w:t>-организация межсетевого взаимодействия с учреждениями культуры;</w:t>
            </w:r>
          </w:p>
          <w:p w:rsidR="008642A3" w:rsidRPr="00FC5B84" w:rsidRDefault="008642A3" w:rsidP="00FC5B84">
            <w:pPr>
              <w:tabs>
                <w:tab w:val="left" w:pos="1330"/>
              </w:tabs>
              <w:jc w:val="both"/>
              <w:rPr>
                <w:sz w:val="28"/>
                <w:szCs w:val="28"/>
              </w:rPr>
            </w:pPr>
            <w:r w:rsidRPr="00FC5B84">
              <w:rPr>
                <w:sz w:val="28"/>
                <w:szCs w:val="28"/>
              </w:rPr>
              <w:t>-вовлечение в развитие учреждения всех участников образовательного процесса: педагогов, обучающихся и их родителей (законных представителей), представителей профессиональных учебных организаций, работодателей и заинтересованных общественных объединений;</w:t>
            </w:r>
          </w:p>
          <w:p w:rsidR="008642A3" w:rsidRPr="00FC5B84" w:rsidRDefault="008642A3" w:rsidP="00FC5B84">
            <w:pPr>
              <w:tabs>
                <w:tab w:val="left" w:pos="1330"/>
              </w:tabs>
              <w:jc w:val="both"/>
              <w:rPr>
                <w:sz w:val="28"/>
                <w:szCs w:val="28"/>
              </w:rPr>
            </w:pPr>
            <w:r w:rsidRPr="00FC5B84">
              <w:rPr>
                <w:sz w:val="28"/>
                <w:szCs w:val="28"/>
              </w:rPr>
              <w:t>-разработка и реализация программ дистанционного обучения для обучающихся отдаленных школ муниципального округа.</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8</w:t>
            </w:r>
          </w:p>
        </w:tc>
        <w:tc>
          <w:tcPr>
            <w:tcW w:w="8287" w:type="dxa"/>
          </w:tcPr>
          <w:p w:rsidR="008642A3" w:rsidRPr="00FC5B84" w:rsidRDefault="008642A3" w:rsidP="00FC5B84">
            <w:pPr>
              <w:tabs>
                <w:tab w:val="left" w:pos="1330"/>
              </w:tabs>
              <w:rPr>
                <w:sz w:val="28"/>
                <w:szCs w:val="28"/>
              </w:rPr>
            </w:pPr>
            <w:r w:rsidRPr="00FC5B84">
              <w:rPr>
                <w:sz w:val="28"/>
                <w:szCs w:val="28"/>
              </w:rPr>
              <w:t xml:space="preserve">Ресурсное обеспечение образовательного процесса: </w:t>
            </w:r>
          </w:p>
          <w:p w:rsidR="008642A3" w:rsidRPr="00FC5B84" w:rsidRDefault="008642A3" w:rsidP="00FC5B84">
            <w:pPr>
              <w:tabs>
                <w:tab w:val="left" w:pos="1330"/>
              </w:tabs>
              <w:rPr>
                <w:sz w:val="28"/>
                <w:szCs w:val="28"/>
              </w:rPr>
            </w:pPr>
            <w:r w:rsidRPr="00FC5B84">
              <w:rPr>
                <w:sz w:val="28"/>
                <w:szCs w:val="28"/>
              </w:rPr>
              <w:t>-обновление материально-технической базы за счет приобретения современного оборудования, расширяющего диапазон образовательных услуг учреждения;</w:t>
            </w:r>
          </w:p>
          <w:p w:rsidR="008642A3" w:rsidRPr="00FC5B84" w:rsidRDefault="008642A3" w:rsidP="00FC5B84">
            <w:pPr>
              <w:tabs>
                <w:tab w:val="left" w:pos="1330"/>
              </w:tabs>
              <w:rPr>
                <w:sz w:val="28"/>
                <w:szCs w:val="28"/>
              </w:rPr>
            </w:pPr>
            <w:r w:rsidRPr="00FC5B84">
              <w:rPr>
                <w:sz w:val="28"/>
                <w:szCs w:val="28"/>
              </w:rPr>
              <w:t>-обеспечение психолого-педагогического сопровождения образовательного процесса;</w:t>
            </w:r>
          </w:p>
          <w:p w:rsidR="008642A3" w:rsidRPr="00FC5B84" w:rsidRDefault="008642A3" w:rsidP="00FC5B84">
            <w:pPr>
              <w:tabs>
                <w:tab w:val="left" w:pos="1330"/>
              </w:tabs>
              <w:rPr>
                <w:sz w:val="28"/>
                <w:szCs w:val="28"/>
              </w:rPr>
            </w:pPr>
            <w:r w:rsidRPr="00FC5B84">
              <w:rPr>
                <w:sz w:val="28"/>
                <w:szCs w:val="28"/>
              </w:rPr>
              <w:t xml:space="preserve">-организация психолого-педагогической консультативной помощи для родителей (законных представителей ) обучающихся, в том числе дистанционной консультативной помощи; </w:t>
            </w:r>
          </w:p>
          <w:p w:rsidR="008642A3" w:rsidRPr="00FC5B84" w:rsidRDefault="008642A3" w:rsidP="00FC5B84">
            <w:pPr>
              <w:tabs>
                <w:tab w:val="left" w:pos="1330"/>
              </w:tabs>
              <w:rPr>
                <w:sz w:val="28"/>
                <w:szCs w:val="28"/>
              </w:rPr>
            </w:pPr>
            <w:r w:rsidRPr="00FC5B84">
              <w:rPr>
                <w:sz w:val="28"/>
                <w:szCs w:val="28"/>
              </w:rPr>
              <w:t xml:space="preserve">-привлечение дополнительных средств за счет бюджетных и внебюджетных средств. </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9</w:t>
            </w:r>
          </w:p>
        </w:tc>
        <w:tc>
          <w:tcPr>
            <w:tcW w:w="8287" w:type="dxa"/>
          </w:tcPr>
          <w:p w:rsidR="008642A3" w:rsidRPr="00FC5B84" w:rsidRDefault="008642A3" w:rsidP="00FC5B84">
            <w:pPr>
              <w:tabs>
                <w:tab w:val="left" w:pos="1330"/>
              </w:tabs>
              <w:rPr>
                <w:sz w:val="28"/>
                <w:szCs w:val="28"/>
              </w:rPr>
            </w:pPr>
            <w:r w:rsidRPr="00FC5B84">
              <w:rPr>
                <w:sz w:val="28"/>
                <w:szCs w:val="28"/>
              </w:rPr>
              <w:t>Создание и обеспечение деятельности на базе МУ ДО ВГСЮТ  инновационной площадки «Создание образовательной среды , способствующей развитию инженерного мышления обучающихся с целью развития системы ранней профориентации , выявления и поддержки талантливых детей»</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10</w:t>
            </w:r>
          </w:p>
        </w:tc>
        <w:tc>
          <w:tcPr>
            <w:tcW w:w="8287" w:type="dxa"/>
          </w:tcPr>
          <w:p w:rsidR="008642A3" w:rsidRPr="00FC5B84" w:rsidRDefault="008642A3" w:rsidP="00FC5B84">
            <w:pPr>
              <w:tabs>
                <w:tab w:val="left" w:pos="1330"/>
              </w:tabs>
              <w:jc w:val="both"/>
              <w:rPr>
                <w:sz w:val="28"/>
                <w:szCs w:val="28"/>
                <w:highlight w:val="yellow"/>
              </w:rPr>
            </w:pPr>
            <w:r w:rsidRPr="00FC5B84">
              <w:rPr>
                <w:sz w:val="28"/>
                <w:szCs w:val="28"/>
              </w:rPr>
              <w:t>Обеспечение деятельности на базе МУ ДО ВГСЮТ муниципальной инновационной площадки по реализации плана региональных мероприятий Концепции развития дополнительного образования Белгородской области.</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11</w:t>
            </w:r>
          </w:p>
        </w:tc>
        <w:tc>
          <w:tcPr>
            <w:tcW w:w="8287" w:type="dxa"/>
          </w:tcPr>
          <w:p w:rsidR="008642A3" w:rsidRPr="00FC5B84" w:rsidRDefault="008642A3" w:rsidP="00FC5B84">
            <w:pPr>
              <w:tabs>
                <w:tab w:val="left" w:pos="1330"/>
              </w:tabs>
              <w:jc w:val="both"/>
              <w:rPr>
                <w:sz w:val="28"/>
                <w:szCs w:val="28"/>
              </w:rPr>
            </w:pPr>
            <w:r w:rsidRPr="00FC5B84">
              <w:rPr>
                <w:sz w:val="28"/>
                <w:szCs w:val="28"/>
              </w:rPr>
              <w:t xml:space="preserve">Организация работы по обмену наиболее результативным опытом с образовательными организациями муниципального округа и педагогами дополнительного образования Белгородской области проведение семинаров, круглых столов, мастер-классов, презентаций опыта работы. </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12</w:t>
            </w:r>
          </w:p>
        </w:tc>
        <w:tc>
          <w:tcPr>
            <w:tcW w:w="8287" w:type="dxa"/>
          </w:tcPr>
          <w:p w:rsidR="008642A3" w:rsidRPr="00FC5B84" w:rsidRDefault="008642A3" w:rsidP="00FC5B84">
            <w:pPr>
              <w:tabs>
                <w:tab w:val="left" w:pos="1330"/>
              </w:tabs>
              <w:rPr>
                <w:sz w:val="28"/>
                <w:szCs w:val="28"/>
              </w:rPr>
            </w:pPr>
            <w:r w:rsidRPr="00FC5B84">
              <w:rPr>
                <w:sz w:val="28"/>
                <w:szCs w:val="28"/>
              </w:rPr>
              <w:t>Обеспечение непрерывного повышения профессиональной компетентности и квалификации педагогических работников в соответствии с современными требованиями.</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13</w:t>
            </w:r>
          </w:p>
        </w:tc>
        <w:tc>
          <w:tcPr>
            <w:tcW w:w="8287" w:type="dxa"/>
          </w:tcPr>
          <w:p w:rsidR="008642A3" w:rsidRPr="00FC5B84" w:rsidRDefault="008642A3" w:rsidP="00FC5B84">
            <w:pPr>
              <w:tabs>
                <w:tab w:val="left" w:pos="1330"/>
              </w:tabs>
              <w:jc w:val="both"/>
              <w:rPr>
                <w:sz w:val="28"/>
                <w:szCs w:val="28"/>
              </w:rPr>
            </w:pPr>
            <w:r w:rsidRPr="00FC5B84">
              <w:rPr>
                <w:sz w:val="28"/>
                <w:szCs w:val="28"/>
              </w:rPr>
              <w:t>Повышение позитивного имиджа учреждения и уровня рекламно-информационной работы:</w:t>
            </w:r>
          </w:p>
          <w:p w:rsidR="008642A3" w:rsidRPr="00FC5B84" w:rsidRDefault="008642A3" w:rsidP="00FC5B84">
            <w:pPr>
              <w:tabs>
                <w:tab w:val="left" w:pos="1330"/>
              </w:tabs>
              <w:jc w:val="both"/>
              <w:rPr>
                <w:sz w:val="28"/>
                <w:szCs w:val="28"/>
              </w:rPr>
            </w:pPr>
            <w:r w:rsidRPr="00FC5B84">
              <w:rPr>
                <w:sz w:val="28"/>
                <w:szCs w:val="28"/>
              </w:rPr>
              <w:t>-развитие отношений сотрудничества с общественностью, СМИ для укрепления статуса и повышения имиджа учреждения;</w:t>
            </w:r>
          </w:p>
          <w:p w:rsidR="008642A3" w:rsidRPr="00FC5B84" w:rsidRDefault="008642A3" w:rsidP="00FC5B84">
            <w:pPr>
              <w:tabs>
                <w:tab w:val="left" w:pos="1330"/>
              </w:tabs>
              <w:jc w:val="both"/>
              <w:rPr>
                <w:sz w:val="28"/>
                <w:szCs w:val="28"/>
              </w:rPr>
            </w:pPr>
            <w:r w:rsidRPr="00FC5B84">
              <w:rPr>
                <w:sz w:val="28"/>
                <w:szCs w:val="28"/>
              </w:rPr>
              <w:t>-изучение  социального заказа и удовлетворенности  образовательными услугами учреждения;</w:t>
            </w:r>
          </w:p>
          <w:p w:rsidR="008642A3" w:rsidRPr="00FC5B84" w:rsidRDefault="008642A3" w:rsidP="00FC5B84">
            <w:pPr>
              <w:tabs>
                <w:tab w:val="left" w:pos="1330"/>
              </w:tabs>
              <w:jc w:val="both"/>
              <w:rPr>
                <w:sz w:val="28"/>
                <w:szCs w:val="28"/>
              </w:rPr>
            </w:pPr>
            <w:r w:rsidRPr="00FC5B84">
              <w:rPr>
                <w:sz w:val="28"/>
                <w:szCs w:val="28"/>
              </w:rPr>
              <w:t>-активное использование официального сайта учреждения, социальных сетей в качестве эффективного инструмента для информационного обеспечения образовательной деятельности, повышения открытости и прозрачности для микро и макросреды.</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14</w:t>
            </w:r>
          </w:p>
        </w:tc>
        <w:tc>
          <w:tcPr>
            <w:tcW w:w="8287" w:type="dxa"/>
          </w:tcPr>
          <w:p w:rsidR="008642A3" w:rsidRPr="00FC5B84" w:rsidRDefault="008642A3" w:rsidP="00FC5B84">
            <w:pPr>
              <w:tabs>
                <w:tab w:val="left" w:pos="1330"/>
              </w:tabs>
              <w:jc w:val="both"/>
              <w:rPr>
                <w:sz w:val="28"/>
                <w:szCs w:val="28"/>
              </w:rPr>
            </w:pPr>
            <w:r w:rsidRPr="00FC5B84">
              <w:rPr>
                <w:sz w:val="28"/>
                <w:szCs w:val="28"/>
              </w:rPr>
              <w:t>Повышение эффективности системы управления учреждением:</w:t>
            </w:r>
          </w:p>
          <w:p w:rsidR="008642A3" w:rsidRPr="00FC5B84" w:rsidRDefault="008642A3" w:rsidP="00FC5B84">
            <w:pPr>
              <w:tabs>
                <w:tab w:val="left" w:pos="1330"/>
              </w:tabs>
              <w:jc w:val="both"/>
              <w:rPr>
                <w:sz w:val="28"/>
                <w:szCs w:val="28"/>
              </w:rPr>
            </w:pPr>
            <w:r w:rsidRPr="00FC5B84">
              <w:rPr>
                <w:sz w:val="28"/>
                <w:szCs w:val="28"/>
              </w:rPr>
              <w:t>-укрепление горизонтальных и вертикальных связей между всеми структурными звеньями учреждения</w:t>
            </w:r>
          </w:p>
          <w:p w:rsidR="008642A3" w:rsidRPr="00FC5B84" w:rsidRDefault="008642A3" w:rsidP="00FC5B84">
            <w:pPr>
              <w:tabs>
                <w:tab w:val="left" w:pos="1330"/>
              </w:tabs>
              <w:jc w:val="both"/>
              <w:rPr>
                <w:sz w:val="28"/>
                <w:szCs w:val="28"/>
              </w:rPr>
            </w:pPr>
            <w:r w:rsidRPr="00FC5B84">
              <w:rPr>
                <w:sz w:val="28"/>
                <w:szCs w:val="28"/>
              </w:rPr>
              <w:t>-активизация работы общественных органов управления МУ ДО ВГСЮТ : педагогического совета, общего собрания трудового коллектива как общественно-государственных органов управления</w:t>
            </w:r>
          </w:p>
          <w:p w:rsidR="008642A3" w:rsidRPr="00FC5B84" w:rsidRDefault="008642A3" w:rsidP="00FC5B84">
            <w:pPr>
              <w:tabs>
                <w:tab w:val="left" w:pos="1330"/>
              </w:tabs>
              <w:jc w:val="both"/>
              <w:rPr>
                <w:sz w:val="28"/>
                <w:szCs w:val="28"/>
              </w:rPr>
            </w:pPr>
            <w:r w:rsidRPr="00FC5B84">
              <w:rPr>
                <w:sz w:val="28"/>
                <w:szCs w:val="28"/>
              </w:rPr>
              <w:t>-проведение ежегодного самообследования и самоанализа деятельности МУ ДО ВГСЮТ;</w:t>
            </w:r>
          </w:p>
          <w:p w:rsidR="008642A3" w:rsidRPr="00FC5B84" w:rsidRDefault="008642A3" w:rsidP="00FC5B84">
            <w:pPr>
              <w:tabs>
                <w:tab w:val="left" w:pos="1330"/>
              </w:tabs>
              <w:jc w:val="both"/>
              <w:rPr>
                <w:sz w:val="28"/>
                <w:szCs w:val="28"/>
              </w:rPr>
            </w:pPr>
            <w:r w:rsidRPr="00FC5B84">
              <w:rPr>
                <w:sz w:val="28"/>
                <w:szCs w:val="28"/>
              </w:rPr>
              <w:t>-совершенствование системы поощрения и стимулирования труда педагогического коллектива;</w:t>
            </w:r>
          </w:p>
          <w:p w:rsidR="008642A3" w:rsidRPr="00FC5B84" w:rsidRDefault="008642A3" w:rsidP="00FC5B84">
            <w:pPr>
              <w:tabs>
                <w:tab w:val="left" w:pos="1330"/>
              </w:tabs>
              <w:jc w:val="both"/>
              <w:rPr>
                <w:sz w:val="28"/>
                <w:szCs w:val="28"/>
              </w:rPr>
            </w:pPr>
            <w:r w:rsidRPr="00FC5B84">
              <w:rPr>
                <w:sz w:val="28"/>
                <w:szCs w:val="28"/>
              </w:rPr>
              <w:t>Повышение эффективности использования бюджетных и внебюджетных средств</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p>
        </w:tc>
        <w:tc>
          <w:tcPr>
            <w:tcW w:w="8287" w:type="dxa"/>
          </w:tcPr>
          <w:p w:rsidR="008642A3" w:rsidRPr="00FC5B84" w:rsidRDefault="008642A3" w:rsidP="00FC5B84">
            <w:pPr>
              <w:tabs>
                <w:tab w:val="left" w:pos="1330"/>
              </w:tabs>
              <w:rPr>
                <w:b/>
                <w:sz w:val="28"/>
                <w:szCs w:val="28"/>
              </w:rPr>
            </w:pPr>
            <w:r w:rsidRPr="00FC5B84">
              <w:rPr>
                <w:b/>
                <w:sz w:val="28"/>
                <w:szCs w:val="28"/>
              </w:rPr>
              <w:t>УСПЕХ КАЖДОГО РЕБЕНКА</w:t>
            </w:r>
          </w:p>
        </w:tc>
        <w:tc>
          <w:tcPr>
            <w:tcW w:w="2021" w:type="dxa"/>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w:t>
            </w:r>
          </w:p>
        </w:tc>
        <w:tc>
          <w:tcPr>
            <w:tcW w:w="8287" w:type="dxa"/>
          </w:tcPr>
          <w:p w:rsidR="008642A3" w:rsidRPr="00FC5B84" w:rsidRDefault="008642A3" w:rsidP="00FC5B84">
            <w:pPr>
              <w:tabs>
                <w:tab w:val="left" w:pos="1330"/>
              </w:tabs>
              <w:rPr>
                <w:sz w:val="28"/>
                <w:szCs w:val="28"/>
              </w:rPr>
            </w:pPr>
            <w:r w:rsidRPr="00FC5B84">
              <w:rPr>
                <w:sz w:val="28"/>
                <w:szCs w:val="28"/>
              </w:rPr>
              <w:t xml:space="preserve">Расширение спектра ДООП , обеспечивающих доступность дополнительного образования: </w:t>
            </w:r>
          </w:p>
          <w:p w:rsidR="008642A3" w:rsidRPr="00FC5B84" w:rsidRDefault="008642A3" w:rsidP="00FC5B84">
            <w:pPr>
              <w:tabs>
                <w:tab w:val="left" w:pos="1330"/>
              </w:tabs>
              <w:rPr>
                <w:sz w:val="28"/>
                <w:szCs w:val="28"/>
              </w:rPr>
            </w:pPr>
            <w:r w:rsidRPr="00FC5B84">
              <w:rPr>
                <w:sz w:val="28"/>
                <w:szCs w:val="28"/>
              </w:rPr>
              <w:t>-программ сетевого взаимодействия;</w:t>
            </w:r>
          </w:p>
          <w:p w:rsidR="008642A3" w:rsidRPr="00FC5B84" w:rsidRDefault="008642A3" w:rsidP="00FC5B84">
            <w:pPr>
              <w:tabs>
                <w:tab w:val="left" w:pos="1330"/>
              </w:tabs>
              <w:rPr>
                <w:sz w:val="28"/>
                <w:szCs w:val="28"/>
              </w:rPr>
            </w:pPr>
            <w:r w:rsidRPr="00FC5B84">
              <w:rPr>
                <w:sz w:val="28"/>
                <w:szCs w:val="28"/>
              </w:rPr>
              <w:t>-программ для одаренных детей;</w:t>
            </w:r>
          </w:p>
          <w:p w:rsidR="008642A3" w:rsidRPr="00FC5B84" w:rsidRDefault="008642A3" w:rsidP="00FC5B84">
            <w:pPr>
              <w:tabs>
                <w:tab w:val="left" w:pos="1330"/>
              </w:tabs>
              <w:rPr>
                <w:sz w:val="28"/>
                <w:szCs w:val="28"/>
              </w:rPr>
            </w:pPr>
            <w:r w:rsidRPr="00FC5B84">
              <w:rPr>
                <w:sz w:val="28"/>
                <w:szCs w:val="28"/>
              </w:rPr>
              <w:t xml:space="preserve">- программ для детей  с ОВЗ; </w:t>
            </w:r>
          </w:p>
          <w:p w:rsidR="008642A3" w:rsidRPr="00FC5B84" w:rsidRDefault="008642A3" w:rsidP="00FC5B84">
            <w:pPr>
              <w:tabs>
                <w:tab w:val="left" w:pos="1330"/>
              </w:tabs>
              <w:rPr>
                <w:sz w:val="28"/>
                <w:szCs w:val="28"/>
              </w:rPr>
            </w:pPr>
            <w:r w:rsidRPr="00FC5B84">
              <w:rPr>
                <w:sz w:val="28"/>
                <w:szCs w:val="28"/>
              </w:rPr>
              <w:t>-краткосрочных программ.</w:t>
            </w:r>
          </w:p>
        </w:tc>
        <w:tc>
          <w:tcPr>
            <w:tcW w:w="2021" w:type="dxa"/>
            <w:vMerge w:val="restart"/>
            <w:vAlign w:val="center"/>
          </w:tcPr>
          <w:p w:rsidR="008642A3" w:rsidRPr="00FC5B84" w:rsidRDefault="008642A3" w:rsidP="00FC5B84">
            <w:pPr>
              <w:tabs>
                <w:tab w:val="left" w:pos="1330"/>
              </w:tabs>
              <w:jc w:val="center"/>
              <w:rPr>
                <w:sz w:val="28"/>
                <w:szCs w:val="28"/>
              </w:rPr>
            </w:pPr>
            <w:r w:rsidRPr="00FC5B84">
              <w:rPr>
                <w:sz w:val="28"/>
                <w:szCs w:val="28"/>
              </w:rPr>
              <w:t>Март 2026-</w:t>
            </w:r>
          </w:p>
          <w:p w:rsidR="008642A3" w:rsidRPr="00FC5B84" w:rsidRDefault="008642A3" w:rsidP="00FC5B84">
            <w:pPr>
              <w:tabs>
                <w:tab w:val="left" w:pos="1330"/>
              </w:tabs>
              <w:jc w:val="center"/>
              <w:rPr>
                <w:sz w:val="28"/>
                <w:szCs w:val="28"/>
              </w:rPr>
            </w:pPr>
            <w:r w:rsidRPr="00FC5B84">
              <w:rPr>
                <w:sz w:val="28"/>
                <w:szCs w:val="28"/>
              </w:rPr>
              <w:t>декабрь 2030</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2</w:t>
            </w:r>
          </w:p>
        </w:tc>
        <w:tc>
          <w:tcPr>
            <w:tcW w:w="8287" w:type="dxa"/>
          </w:tcPr>
          <w:p w:rsidR="008642A3" w:rsidRPr="00FC5B84" w:rsidRDefault="008642A3" w:rsidP="00FC5B84">
            <w:pPr>
              <w:tabs>
                <w:tab w:val="left" w:pos="1330"/>
              </w:tabs>
              <w:rPr>
                <w:sz w:val="28"/>
                <w:szCs w:val="28"/>
              </w:rPr>
            </w:pPr>
            <w:r w:rsidRPr="00FC5B84">
              <w:rPr>
                <w:sz w:val="28"/>
                <w:szCs w:val="28"/>
              </w:rPr>
              <w:t>Обеспечение качества дополнительного образования на основе сохранения лучших традиций , в соответствии с меняющимися запросами ребенка , семьи, государства.</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3</w:t>
            </w:r>
          </w:p>
        </w:tc>
        <w:tc>
          <w:tcPr>
            <w:tcW w:w="8287" w:type="dxa"/>
          </w:tcPr>
          <w:p w:rsidR="008642A3" w:rsidRPr="00FC5B84" w:rsidRDefault="008642A3" w:rsidP="00FC5B84">
            <w:pPr>
              <w:tabs>
                <w:tab w:val="left" w:pos="1330"/>
              </w:tabs>
              <w:jc w:val="both"/>
              <w:rPr>
                <w:sz w:val="28"/>
                <w:szCs w:val="28"/>
              </w:rPr>
            </w:pPr>
            <w:r w:rsidRPr="00FC5B84">
              <w:rPr>
                <w:sz w:val="28"/>
                <w:szCs w:val="28"/>
              </w:rPr>
              <w:t>Внедрение в образовательную деятельность инновационных педагогических технологий, обеспечивающих создание необходимых условий для личностного развития, укрепления здоровья, профессионального самоопределения и развития творческих способностей детей, и развития творческих способностей детей, инициирования раннего выявления и сопровождения одаренных детей:</w:t>
            </w:r>
          </w:p>
          <w:p w:rsidR="008642A3" w:rsidRPr="00FC5B84" w:rsidRDefault="008642A3" w:rsidP="00FC5B84">
            <w:pPr>
              <w:tabs>
                <w:tab w:val="left" w:pos="1330"/>
              </w:tabs>
              <w:jc w:val="both"/>
              <w:rPr>
                <w:sz w:val="28"/>
                <w:szCs w:val="28"/>
              </w:rPr>
            </w:pPr>
            <w:r w:rsidRPr="00FC5B84">
              <w:rPr>
                <w:sz w:val="28"/>
                <w:szCs w:val="28"/>
              </w:rPr>
              <w:t>-включение в образовательную деятельность технологий проектного обучения и исследовательской деятельности;</w:t>
            </w:r>
          </w:p>
          <w:p w:rsidR="008642A3" w:rsidRPr="00FC5B84" w:rsidRDefault="008642A3" w:rsidP="00FC5B84">
            <w:pPr>
              <w:tabs>
                <w:tab w:val="left" w:pos="1330"/>
              </w:tabs>
              <w:jc w:val="both"/>
              <w:rPr>
                <w:sz w:val="28"/>
                <w:szCs w:val="28"/>
              </w:rPr>
            </w:pPr>
            <w:r w:rsidRPr="00FC5B84">
              <w:rPr>
                <w:sz w:val="28"/>
                <w:szCs w:val="28"/>
              </w:rPr>
              <w:t>-разработка и реализация инновационных программ с включением профориентационного компонента;</w:t>
            </w:r>
          </w:p>
          <w:p w:rsidR="008642A3" w:rsidRPr="00FC5B84" w:rsidRDefault="008642A3" w:rsidP="00FC5B84">
            <w:pPr>
              <w:tabs>
                <w:tab w:val="left" w:pos="1330"/>
              </w:tabs>
              <w:jc w:val="both"/>
              <w:rPr>
                <w:sz w:val="28"/>
                <w:szCs w:val="28"/>
              </w:rPr>
            </w:pPr>
            <w:r w:rsidRPr="00FC5B84">
              <w:rPr>
                <w:sz w:val="28"/>
                <w:szCs w:val="28"/>
              </w:rPr>
              <w:t>-активное использование ИКТ –технологий.</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4</w:t>
            </w:r>
          </w:p>
        </w:tc>
        <w:tc>
          <w:tcPr>
            <w:tcW w:w="8287" w:type="dxa"/>
          </w:tcPr>
          <w:p w:rsidR="008642A3" w:rsidRPr="00FC5B84" w:rsidRDefault="008642A3" w:rsidP="00FC5B84">
            <w:pPr>
              <w:tabs>
                <w:tab w:val="left" w:pos="1330"/>
              </w:tabs>
              <w:rPr>
                <w:sz w:val="28"/>
                <w:szCs w:val="28"/>
              </w:rPr>
            </w:pPr>
            <w:r w:rsidRPr="00FC5B84">
              <w:rPr>
                <w:sz w:val="28"/>
                <w:szCs w:val="28"/>
              </w:rPr>
              <w:t>Выявление , поддержка и продвижение одаренных детей в различных конкурсах и соревнованиях , обеспечение их участия в мероприятиях различного уровня.</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5</w:t>
            </w:r>
          </w:p>
        </w:tc>
        <w:tc>
          <w:tcPr>
            <w:tcW w:w="8287" w:type="dxa"/>
          </w:tcPr>
          <w:p w:rsidR="008642A3" w:rsidRPr="00FC5B84" w:rsidRDefault="008642A3" w:rsidP="00FC5B84">
            <w:pPr>
              <w:tabs>
                <w:tab w:val="left" w:pos="1330"/>
              </w:tabs>
              <w:jc w:val="both"/>
              <w:rPr>
                <w:sz w:val="28"/>
                <w:szCs w:val="28"/>
              </w:rPr>
            </w:pPr>
            <w:r w:rsidRPr="00FC5B84">
              <w:rPr>
                <w:sz w:val="28"/>
                <w:szCs w:val="28"/>
              </w:rPr>
              <w:t>Создание условий для социокультурной интеграции , адаптации , выявления и продвижения одаренных и талантливых  детей с ограниченными возможностями здоровья , детей – инвалидов, детей-сирот, оставшихся без попечения родителей, детей, находящихся в трудной жизненной ситуации , через систему социально значимых мероприятий в сфере дополнительного образования</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6</w:t>
            </w:r>
          </w:p>
        </w:tc>
        <w:tc>
          <w:tcPr>
            <w:tcW w:w="8287" w:type="dxa"/>
          </w:tcPr>
          <w:p w:rsidR="008642A3" w:rsidRPr="00FC5B84" w:rsidRDefault="008642A3" w:rsidP="00FC5B84">
            <w:pPr>
              <w:tabs>
                <w:tab w:val="left" w:pos="1330"/>
              </w:tabs>
              <w:rPr>
                <w:sz w:val="28"/>
                <w:szCs w:val="28"/>
              </w:rPr>
            </w:pPr>
            <w:r w:rsidRPr="00FC5B84">
              <w:rPr>
                <w:sz w:val="28"/>
                <w:szCs w:val="28"/>
              </w:rPr>
              <w:t>Организация системной научно-исследовательской, поисковой, проектной деятельности обучающихся.</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7</w:t>
            </w:r>
          </w:p>
        </w:tc>
        <w:tc>
          <w:tcPr>
            <w:tcW w:w="8287" w:type="dxa"/>
          </w:tcPr>
          <w:p w:rsidR="008642A3" w:rsidRPr="00FC5B84" w:rsidRDefault="008642A3" w:rsidP="00FC5B84">
            <w:pPr>
              <w:tabs>
                <w:tab w:val="left" w:pos="1330"/>
              </w:tabs>
              <w:rPr>
                <w:sz w:val="28"/>
                <w:szCs w:val="28"/>
              </w:rPr>
            </w:pPr>
            <w:r w:rsidRPr="00FC5B84">
              <w:rPr>
                <w:sz w:val="28"/>
                <w:szCs w:val="28"/>
              </w:rPr>
              <w:t>Развитие  инженерно-технического направления деятельности учреждения, включение компонентов функциональной грамотности в содержание ДООП по различным направлениям.</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8</w:t>
            </w:r>
          </w:p>
        </w:tc>
        <w:tc>
          <w:tcPr>
            <w:tcW w:w="8287" w:type="dxa"/>
          </w:tcPr>
          <w:p w:rsidR="008642A3" w:rsidRPr="00FC5B84" w:rsidRDefault="008642A3" w:rsidP="00FC5B84">
            <w:pPr>
              <w:tabs>
                <w:tab w:val="left" w:pos="1330"/>
              </w:tabs>
              <w:rPr>
                <w:sz w:val="28"/>
                <w:szCs w:val="28"/>
              </w:rPr>
            </w:pPr>
            <w:r w:rsidRPr="00FC5B84">
              <w:rPr>
                <w:sz w:val="28"/>
                <w:szCs w:val="28"/>
              </w:rPr>
              <w:t>Реализация моделей адресной работы по организации дополнительного образования с детьми , находящимися в трудной жизненной ситуации, детьми с ОВЗ.</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p>
        </w:tc>
        <w:tc>
          <w:tcPr>
            <w:tcW w:w="8287" w:type="dxa"/>
          </w:tcPr>
          <w:p w:rsidR="008642A3" w:rsidRPr="00FC5B84" w:rsidRDefault="008642A3" w:rsidP="00FC5B84">
            <w:pPr>
              <w:tabs>
                <w:tab w:val="left" w:pos="1330"/>
              </w:tabs>
              <w:rPr>
                <w:b/>
                <w:sz w:val="28"/>
                <w:szCs w:val="28"/>
              </w:rPr>
            </w:pPr>
            <w:r w:rsidRPr="00FC5B84">
              <w:rPr>
                <w:b/>
                <w:sz w:val="28"/>
                <w:szCs w:val="28"/>
              </w:rPr>
              <w:t>Развитие системы поддержки молодежи</w:t>
            </w:r>
          </w:p>
        </w:tc>
        <w:tc>
          <w:tcPr>
            <w:tcW w:w="2021" w:type="dxa"/>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w:t>
            </w:r>
          </w:p>
        </w:tc>
        <w:tc>
          <w:tcPr>
            <w:tcW w:w="8287" w:type="dxa"/>
          </w:tcPr>
          <w:p w:rsidR="008642A3" w:rsidRPr="00FC5B84" w:rsidRDefault="008642A3" w:rsidP="00FC5B84">
            <w:pPr>
              <w:tabs>
                <w:tab w:val="left" w:pos="1330"/>
              </w:tabs>
              <w:rPr>
                <w:sz w:val="28"/>
                <w:szCs w:val="28"/>
              </w:rPr>
            </w:pPr>
            <w:r w:rsidRPr="00FC5B84">
              <w:rPr>
                <w:sz w:val="28"/>
                <w:szCs w:val="28"/>
              </w:rPr>
              <w:t>Формирование эффективной системы выявления, поддержки и  развития способностей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воспитание патриотичной и социально ответственной личности</w:t>
            </w:r>
          </w:p>
        </w:tc>
        <w:tc>
          <w:tcPr>
            <w:tcW w:w="2021" w:type="dxa"/>
            <w:vMerge w:val="restart"/>
            <w:vAlign w:val="center"/>
          </w:tcPr>
          <w:p w:rsidR="008642A3" w:rsidRPr="00FC5B84" w:rsidRDefault="008642A3" w:rsidP="00FC5B84">
            <w:pPr>
              <w:tabs>
                <w:tab w:val="left" w:pos="1330"/>
              </w:tabs>
              <w:jc w:val="center"/>
              <w:rPr>
                <w:sz w:val="28"/>
                <w:szCs w:val="28"/>
              </w:rPr>
            </w:pPr>
            <w:r w:rsidRPr="00FC5B84">
              <w:rPr>
                <w:sz w:val="28"/>
                <w:szCs w:val="28"/>
              </w:rPr>
              <w:t>Март 2026-</w:t>
            </w:r>
          </w:p>
          <w:p w:rsidR="008642A3" w:rsidRPr="00FC5B84" w:rsidRDefault="008642A3" w:rsidP="00FC5B84">
            <w:pPr>
              <w:tabs>
                <w:tab w:val="left" w:pos="1330"/>
              </w:tabs>
              <w:jc w:val="center"/>
              <w:rPr>
                <w:sz w:val="28"/>
                <w:szCs w:val="28"/>
              </w:rPr>
            </w:pPr>
            <w:r w:rsidRPr="00FC5B84">
              <w:rPr>
                <w:sz w:val="28"/>
                <w:szCs w:val="28"/>
              </w:rPr>
              <w:t>декабрь 2030</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2</w:t>
            </w:r>
          </w:p>
        </w:tc>
        <w:tc>
          <w:tcPr>
            <w:tcW w:w="8287" w:type="dxa"/>
          </w:tcPr>
          <w:p w:rsidR="008642A3" w:rsidRPr="00FC5B84" w:rsidRDefault="008642A3" w:rsidP="00FC5B84">
            <w:pPr>
              <w:tabs>
                <w:tab w:val="left" w:pos="1330"/>
              </w:tabs>
              <w:rPr>
                <w:sz w:val="28"/>
                <w:szCs w:val="28"/>
              </w:rPr>
            </w:pPr>
            <w:r w:rsidRPr="00FC5B84">
              <w:rPr>
                <w:sz w:val="28"/>
                <w:szCs w:val="28"/>
              </w:rPr>
              <w:t>Усиление воспитательной составляющей образовательного процесса, направленной на воспитание человека, обладающего действенной нравственной позицией, владеющего актуальными знаниями и умениями, способного к самоопределению и самореализации:</w:t>
            </w:r>
          </w:p>
          <w:p w:rsidR="008642A3" w:rsidRPr="00FC5B84" w:rsidRDefault="008642A3" w:rsidP="00FC5B84">
            <w:pPr>
              <w:tabs>
                <w:tab w:val="left" w:pos="1330"/>
              </w:tabs>
              <w:rPr>
                <w:sz w:val="28"/>
                <w:szCs w:val="28"/>
              </w:rPr>
            </w:pPr>
            <w:r w:rsidRPr="00FC5B84">
              <w:rPr>
                <w:sz w:val="28"/>
                <w:szCs w:val="28"/>
              </w:rPr>
              <w:t>- реализация комплексных программ воспитания обучающихся;</w:t>
            </w:r>
          </w:p>
          <w:p w:rsidR="008642A3" w:rsidRPr="00FC5B84" w:rsidRDefault="008642A3" w:rsidP="00FC5B84">
            <w:pPr>
              <w:tabs>
                <w:tab w:val="left" w:pos="1330"/>
              </w:tabs>
              <w:rPr>
                <w:sz w:val="28"/>
                <w:szCs w:val="28"/>
              </w:rPr>
            </w:pPr>
            <w:r w:rsidRPr="00FC5B84">
              <w:rPr>
                <w:sz w:val="28"/>
                <w:szCs w:val="28"/>
              </w:rPr>
              <w:t>-профилактических задач;</w:t>
            </w:r>
          </w:p>
          <w:p w:rsidR="008642A3" w:rsidRPr="00FC5B84" w:rsidRDefault="008642A3" w:rsidP="00FC5B84">
            <w:pPr>
              <w:tabs>
                <w:tab w:val="left" w:pos="1330"/>
              </w:tabs>
              <w:rPr>
                <w:sz w:val="28"/>
                <w:szCs w:val="28"/>
              </w:rPr>
            </w:pPr>
            <w:r w:rsidRPr="00FC5B84">
              <w:rPr>
                <w:sz w:val="28"/>
                <w:szCs w:val="28"/>
              </w:rPr>
              <w:t>-реализация задач этнокультурного воспитания и сохранения народного творчества , традиций ремесел, культурного наследия региона через содержание программ дополнительного образования детей и социокультурной деятельности детских творческих объединений;</w:t>
            </w:r>
          </w:p>
          <w:p w:rsidR="008642A3" w:rsidRPr="00FC5B84" w:rsidRDefault="008642A3" w:rsidP="00FC5B84">
            <w:pPr>
              <w:tabs>
                <w:tab w:val="left" w:pos="1330"/>
              </w:tabs>
              <w:rPr>
                <w:sz w:val="28"/>
                <w:szCs w:val="28"/>
              </w:rPr>
            </w:pPr>
            <w:r w:rsidRPr="00FC5B84">
              <w:rPr>
                <w:sz w:val="28"/>
                <w:szCs w:val="28"/>
              </w:rPr>
              <w:t xml:space="preserve">-создание условий для повышения компетентности родителей обучающихся в вопросах образования и воспитания будущих граждан Российской Федерации. </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3</w:t>
            </w:r>
          </w:p>
        </w:tc>
        <w:tc>
          <w:tcPr>
            <w:tcW w:w="8287" w:type="dxa"/>
          </w:tcPr>
          <w:p w:rsidR="008642A3" w:rsidRPr="00FC5B84" w:rsidRDefault="008642A3" w:rsidP="00FC5B84">
            <w:pPr>
              <w:tabs>
                <w:tab w:val="left" w:pos="1330"/>
              </w:tabs>
              <w:rPr>
                <w:sz w:val="28"/>
                <w:szCs w:val="28"/>
              </w:rPr>
            </w:pPr>
            <w:r w:rsidRPr="00FC5B84">
              <w:rPr>
                <w:sz w:val="28"/>
                <w:szCs w:val="28"/>
              </w:rPr>
              <w:t>Создание условий для развития лидерских качеств среди молодежи, обучение навыкам коммуникации, способствующим формированию активного и ответственного поколения, готового к созиданию и преодолению  вызовов времени.</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4</w:t>
            </w:r>
          </w:p>
        </w:tc>
        <w:tc>
          <w:tcPr>
            <w:tcW w:w="8287" w:type="dxa"/>
          </w:tcPr>
          <w:p w:rsidR="008642A3" w:rsidRPr="00FC5B84" w:rsidRDefault="008642A3" w:rsidP="00FC5B84">
            <w:pPr>
              <w:tabs>
                <w:tab w:val="left" w:pos="1330"/>
              </w:tabs>
              <w:rPr>
                <w:sz w:val="28"/>
                <w:szCs w:val="28"/>
              </w:rPr>
            </w:pPr>
            <w:r w:rsidRPr="00FC5B84">
              <w:rPr>
                <w:sz w:val="28"/>
                <w:szCs w:val="28"/>
              </w:rPr>
              <w:t>Формирование у обучающихся активной жизненной позиции , гражданских и этических качеств, повышение мотивации к участию в добровольческой и волонтерской деятельности</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5</w:t>
            </w:r>
          </w:p>
        </w:tc>
        <w:tc>
          <w:tcPr>
            <w:tcW w:w="8287" w:type="dxa"/>
          </w:tcPr>
          <w:p w:rsidR="008642A3" w:rsidRPr="00FC5B84" w:rsidRDefault="008642A3" w:rsidP="00FC5B84">
            <w:pPr>
              <w:tabs>
                <w:tab w:val="left" w:pos="1330"/>
              </w:tabs>
              <w:rPr>
                <w:sz w:val="28"/>
                <w:szCs w:val="28"/>
              </w:rPr>
            </w:pPr>
            <w:r w:rsidRPr="00FC5B84">
              <w:rPr>
                <w:sz w:val="28"/>
                <w:szCs w:val="28"/>
              </w:rPr>
              <w:t>Создание условий для формирования позитивного социального опыта обучающихся, их гражданского становления путем развития добровольчества (волонтерства), организации добровольческих мероприятий, акций, участия в социальных проектах.</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6</w:t>
            </w:r>
          </w:p>
        </w:tc>
        <w:tc>
          <w:tcPr>
            <w:tcW w:w="8287" w:type="dxa"/>
          </w:tcPr>
          <w:p w:rsidR="008642A3" w:rsidRPr="00FC5B84" w:rsidRDefault="008642A3" w:rsidP="00FC5B84">
            <w:pPr>
              <w:tabs>
                <w:tab w:val="left" w:pos="1330"/>
              </w:tabs>
              <w:rPr>
                <w:sz w:val="28"/>
                <w:szCs w:val="28"/>
              </w:rPr>
            </w:pPr>
            <w:r w:rsidRPr="00FC5B84">
              <w:rPr>
                <w:sz w:val="28"/>
                <w:szCs w:val="28"/>
              </w:rPr>
              <w:t>Поддержка молодежных инициатив, создающих дополнительные возможности для эффективной самореализации и развития их талантов и способностей с учетом специфики каждого возраста</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7</w:t>
            </w:r>
          </w:p>
        </w:tc>
        <w:tc>
          <w:tcPr>
            <w:tcW w:w="8287" w:type="dxa"/>
          </w:tcPr>
          <w:p w:rsidR="008642A3" w:rsidRPr="00FC5B84" w:rsidRDefault="008642A3" w:rsidP="00FC5B84">
            <w:pPr>
              <w:tabs>
                <w:tab w:val="left" w:pos="1330"/>
              </w:tabs>
              <w:rPr>
                <w:sz w:val="28"/>
                <w:szCs w:val="28"/>
              </w:rPr>
            </w:pPr>
            <w:r w:rsidRPr="00FC5B84">
              <w:rPr>
                <w:sz w:val="28"/>
                <w:szCs w:val="28"/>
              </w:rPr>
              <w:t>Организация мероприятий для повышения охвата молодежи молодежными проектами и программами, информирования молодежи о возможностях, механизмах и путях самореализации в России.</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p>
        </w:tc>
        <w:tc>
          <w:tcPr>
            <w:tcW w:w="8287" w:type="dxa"/>
          </w:tcPr>
          <w:p w:rsidR="008642A3" w:rsidRPr="00FC5B84" w:rsidRDefault="008642A3" w:rsidP="00FC5B84">
            <w:pPr>
              <w:tabs>
                <w:tab w:val="left" w:pos="1330"/>
              </w:tabs>
              <w:rPr>
                <w:b/>
                <w:sz w:val="28"/>
                <w:szCs w:val="28"/>
              </w:rPr>
            </w:pPr>
            <w:r w:rsidRPr="00FC5B84">
              <w:rPr>
                <w:b/>
                <w:sz w:val="28"/>
                <w:szCs w:val="28"/>
              </w:rPr>
              <w:t>Цифровая образовательная среда</w:t>
            </w:r>
          </w:p>
        </w:tc>
        <w:tc>
          <w:tcPr>
            <w:tcW w:w="2021" w:type="dxa"/>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w:t>
            </w:r>
          </w:p>
        </w:tc>
        <w:tc>
          <w:tcPr>
            <w:tcW w:w="8287" w:type="dxa"/>
          </w:tcPr>
          <w:p w:rsidR="008642A3" w:rsidRPr="00FC5B84" w:rsidRDefault="008642A3" w:rsidP="00FC5B84">
            <w:pPr>
              <w:tabs>
                <w:tab w:val="left" w:pos="1330"/>
              </w:tabs>
              <w:rPr>
                <w:sz w:val="28"/>
                <w:szCs w:val="28"/>
              </w:rPr>
            </w:pPr>
            <w:r w:rsidRPr="00FC5B84">
              <w:rPr>
                <w:sz w:val="28"/>
                <w:szCs w:val="28"/>
              </w:rPr>
              <w:t>Обновление информационно-коммуникационной инфраструктуры учреждения путем создания современной и безопасной цифровой образовательной среды, обеспечивающей формирование ценности к саморазвитию и самообразованию у обучающихся</w:t>
            </w:r>
          </w:p>
        </w:tc>
        <w:tc>
          <w:tcPr>
            <w:tcW w:w="2021" w:type="dxa"/>
            <w:vMerge w:val="restart"/>
            <w:vAlign w:val="center"/>
          </w:tcPr>
          <w:p w:rsidR="008642A3" w:rsidRPr="00FC5B84" w:rsidRDefault="008642A3" w:rsidP="00FC5B84">
            <w:pPr>
              <w:tabs>
                <w:tab w:val="left" w:pos="1330"/>
              </w:tabs>
              <w:jc w:val="center"/>
              <w:rPr>
                <w:sz w:val="28"/>
                <w:szCs w:val="28"/>
              </w:rPr>
            </w:pPr>
            <w:r w:rsidRPr="00FC5B84">
              <w:rPr>
                <w:sz w:val="28"/>
                <w:szCs w:val="28"/>
              </w:rPr>
              <w:t>Март 2026-</w:t>
            </w:r>
          </w:p>
          <w:p w:rsidR="008642A3" w:rsidRPr="00FC5B84" w:rsidRDefault="008642A3" w:rsidP="00FC5B84">
            <w:pPr>
              <w:tabs>
                <w:tab w:val="left" w:pos="1330"/>
              </w:tabs>
              <w:jc w:val="center"/>
              <w:rPr>
                <w:sz w:val="28"/>
                <w:szCs w:val="28"/>
              </w:rPr>
            </w:pPr>
            <w:r w:rsidRPr="00FC5B84">
              <w:rPr>
                <w:sz w:val="28"/>
                <w:szCs w:val="28"/>
              </w:rPr>
              <w:t>декабрь 2030</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2</w:t>
            </w:r>
          </w:p>
        </w:tc>
        <w:tc>
          <w:tcPr>
            <w:tcW w:w="8287" w:type="dxa"/>
          </w:tcPr>
          <w:p w:rsidR="008642A3" w:rsidRPr="00FC5B84" w:rsidRDefault="008642A3" w:rsidP="00FC5B84">
            <w:pPr>
              <w:tabs>
                <w:tab w:val="left" w:pos="1330"/>
              </w:tabs>
              <w:rPr>
                <w:sz w:val="28"/>
                <w:szCs w:val="28"/>
              </w:rPr>
            </w:pPr>
            <w:r w:rsidRPr="00FC5B84">
              <w:rPr>
                <w:sz w:val="28"/>
                <w:szCs w:val="28"/>
              </w:rPr>
              <w:t>Развитие дистанционных и мобильных форматов образования. Создание условий для обеспечения доступности программ дополнительного образования в дистанционных формах с применением электронного обучения и дистанционных образовательных технологий.</w:t>
            </w:r>
          </w:p>
        </w:tc>
        <w:tc>
          <w:tcPr>
            <w:tcW w:w="2021" w:type="dxa"/>
            <w:vMerge/>
            <w:vAlign w:val="center"/>
          </w:tcPr>
          <w:p w:rsidR="008642A3" w:rsidRPr="00FC5B84" w:rsidRDefault="008642A3" w:rsidP="00FC5B84">
            <w:pPr>
              <w:tabs>
                <w:tab w:val="left" w:pos="1330"/>
              </w:tabs>
              <w:jc w:val="center"/>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3</w:t>
            </w:r>
          </w:p>
        </w:tc>
        <w:tc>
          <w:tcPr>
            <w:tcW w:w="8287" w:type="dxa"/>
          </w:tcPr>
          <w:p w:rsidR="008642A3" w:rsidRPr="00FC5B84" w:rsidRDefault="008642A3" w:rsidP="00FC5B84">
            <w:pPr>
              <w:tabs>
                <w:tab w:val="left" w:pos="1330"/>
              </w:tabs>
              <w:rPr>
                <w:sz w:val="28"/>
                <w:szCs w:val="28"/>
              </w:rPr>
            </w:pPr>
            <w:r w:rsidRPr="00FC5B84">
              <w:rPr>
                <w:sz w:val="28"/>
                <w:szCs w:val="28"/>
              </w:rPr>
              <w:t xml:space="preserve">Развитие и поддержка программ новых форм детского творчества с применением цифровых образовательных технологий </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4</w:t>
            </w:r>
          </w:p>
        </w:tc>
        <w:tc>
          <w:tcPr>
            <w:tcW w:w="8287" w:type="dxa"/>
          </w:tcPr>
          <w:p w:rsidR="008642A3" w:rsidRPr="00FC5B84" w:rsidRDefault="008642A3" w:rsidP="00FC5B84">
            <w:pPr>
              <w:tabs>
                <w:tab w:val="left" w:pos="1330"/>
              </w:tabs>
              <w:jc w:val="both"/>
              <w:rPr>
                <w:sz w:val="28"/>
                <w:szCs w:val="28"/>
              </w:rPr>
            </w:pPr>
            <w:r w:rsidRPr="00FC5B84">
              <w:rPr>
                <w:sz w:val="28"/>
                <w:szCs w:val="28"/>
              </w:rPr>
              <w:t xml:space="preserve">Реализация персонифицированного подхода, обеспечивающего возможность добровольного выбора детей в соответствии с их интересами, склонностями и ценностями направлений детского творчества, условий для выстраивания индивидуальных образовательных траекторий, в том числе персонифицированный учет дополнительного образования детей, позволяющий управлять доступностью дополнительного образования на основе оценки возможностей сертификатов дополнительного образования  и их фактического использования. </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5</w:t>
            </w:r>
          </w:p>
        </w:tc>
        <w:tc>
          <w:tcPr>
            <w:tcW w:w="8287" w:type="dxa"/>
          </w:tcPr>
          <w:p w:rsidR="008642A3" w:rsidRPr="00FC5B84" w:rsidRDefault="008642A3" w:rsidP="00FC5B84">
            <w:pPr>
              <w:tabs>
                <w:tab w:val="left" w:pos="1330"/>
              </w:tabs>
              <w:rPr>
                <w:sz w:val="28"/>
                <w:szCs w:val="28"/>
              </w:rPr>
            </w:pPr>
            <w:r w:rsidRPr="00FC5B84">
              <w:rPr>
                <w:sz w:val="28"/>
                <w:szCs w:val="28"/>
              </w:rPr>
              <w:t>Использование официального сайта учреждения, социальных сетей в качестве эффективного инструмента для обеспечения информационной открытости об образовательной деятельности МУ ДО ВГСЮТ.</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p>
        </w:tc>
        <w:tc>
          <w:tcPr>
            <w:tcW w:w="8287" w:type="dxa"/>
          </w:tcPr>
          <w:p w:rsidR="008642A3" w:rsidRPr="00FC5B84" w:rsidRDefault="008642A3" w:rsidP="00FC5B84">
            <w:pPr>
              <w:tabs>
                <w:tab w:val="left" w:pos="1330"/>
              </w:tabs>
              <w:rPr>
                <w:b/>
                <w:sz w:val="28"/>
                <w:szCs w:val="28"/>
              </w:rPr>
            </w:pPr>
            <w:r w:rsidRPr="00FC5B84">
              <w:rPr>
                <w:b/>
                <w:sz w:val="28"/>
                <w:szCs w:val="28"/>
              </w:rPr>
              <w:t>Социальные лифты для каждого</w:t>
            </w:r>
          </w:p>
        </w:tc>
        <w:tc>
          <w:tcPr>
            <w:tcW w:w="2021" w:type="dxa"/>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w:t>
            </w:r>
          </w:p>
        </w:tc>
        <w:tc>
          <w:tcPr>
            <w:tcW w:w="8287" w:type="dxa"/>
          </w:tcPr>
          <w:p w:rsidR="008642A3" w:rsidRPr="00FC5B84" w:rsidRDefault="008642A3" w:rsidP="00FC5B84">
            <w:pPr>
              <w:tabs>
                <w:tab w:val="left" w:pos="1330"/>
              </w:tabs>
              <w:rPr>
                <w:sz w:val="28"/>
                <w:szCs w:val="28"/>
              </w:rPr>
            </w:pPr>
            <w:r w:rsidRPr="00FC5B84">
              <w:rPr>
                <w:sz w:val="28"/>
                <w:szCs w:val="28"/>
              </w:rPr>
              <w:t xml:space="preserve">Развитие системы наставничества при работе с молодыми специалистами в зависимости от уровня владения ими профессиональными компетенциями. </w:t>
            </w:r>
          </w:p>
        </w:tc>
        <w:tc>
          <w:tcPr>
            <w:tcW w:w="2021" w:type="dxa"/>
            <w:vMerge w:val="restart"/>
            <w:vAlign w:val="center"/>
          </w:tcPr>
          <w:p w:rsidR="008642A3" w:rsidRPr="00FC5B84" w:rsidRDefault="008642A3" w:rsidP="00FC5B84">
            <w:pPr>
              <w:tabs>
                <w:tab w:val="left" w:pos="1330"/>
              </w:tabs>
              <w:jc w:val="center"/>
              <w:rPr>
                <w:sz w:val="28"/>
                <w:szCs w:val="28"/>
              </w:rPr>
            </w:pPr>
            <w:r w:rsidRPr="00FC5B84">
              <w:rPr>
                <w:sz w:val="28"/>
                <w:szCs w:val="28"/>
              </w:rPr>
              <w:t>Март 2026-</w:t>
            </w:r>
          </w:p>
          <w:p w:rsidR="008642A3" w:rsidRPr="00FC5B84" w:rsidRDefault="008642A3" w:rsidP="00FC5B84">
            <w:pPr>
              <w:tabs>
                <w:tab w:val="left" w:pos="1330"/>
              </w:tabs>
              <w:jc w:val="center"/>
              <w:rPr>
                <w:sz w:val="28"/>
                <w:szCs w:val="28"/>
              </w:rPr>
            </w:pPr>
            <w:r w:rsidRPr="00FC5B84">
              <w:rPr>
                <w:sz w:val="28"/>
                <w:szCs w:val="28"/>
              </w:rPr>
              <w:t>декабрь 2030</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2</w:t>
            </w:r>
          </w:p>
        </w:tc>
        <w:tc>
          <w:tcPr>
            <w:tcW w:w="8287" w:type="dxa"/>
          </w:tcPr>
          <w:p w:rsidR="008642A3" w:rsidRPr="00FC5B84" w:rsidRDefault="008642A3" w:rsidP="00FC5B84">
            <w:pPr>
              <w:tabs>
                <w:tab w:val="left" w:pos="1330"/>
              </w:tabs>
              <w:rPr>
                <w:sz w:val="28"/>
                <w:szCs w:val="28"/>
              </w:rPr>
            </w:pPr>
            <w:r w:rsidRPr="00FC5B84">
              <w:rPr>
                <w:sz w:val="28"/>
                <w:szCs w:val="28"/>
              </w:rPr>
              <w:t>Организация сбора, систематизации, обобщения и транслирования наиболее результативного педагогического опыта.</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3</w:t>
            </w:r>
          </w:p>
        </w:tc>
        <w:tc>
          <w:tcPr>
            <w:tcW w:w="8287" w:type="dxa"/>
          </w:tcPr>
          <w:p w:rsidR="008642A3" w:rsidRPr="00FC5B84" w:rsidRDefault="008642A3" w:rsidP="00FC5B84">
            <w:pPr>
              <w:tabs>
                <w:tab w:val="left" w:pos="1330"/>
              </w:tabs>
              <w:rPr>
                <w:sz w:val="28"/>
                <w:szCs w:val="28"/>
              </w:rPr>
            </w:pPr>
            <w:r w:rsidRPr="00FC5B84">
              <w:rPr>
                <w:sz w:val="28"/>
                <w:szCs w:val="28"/>
              </w:rPr>
              <w:t>Распространение лучших методик и разработок через работу методического объединения, участие в региональных и муниципальных калейдоскопах творческих идей, размещение на сайте учреждения.</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4</w:t>
            </w:r>
          </w:p>
        </w:tc>
        <w:tc>
          <w:tcPr>
            <w:tcW w:w="8287" w:type="dxa"/>
          </w:tcPr>
          <w:p w:rsidR="008642A3" w:rsidRPr="00FC5B84" w:rsidRDefault="008642A3" w:rsidP="00FC5B84">
            <w:pPr>
              <w:tabs>
                <w:tab w:val="left" w:pos="1330"/>
              </w:tabs>
              <w:rPr>
                <w:sz w:val="28"/>
                <w:szCs w:val="28"/>
              </w:rPr>
            </w:pPr>
            <w:r w:rsidRPr="00FC5B84">
              <w:rPr>
                <w:sz w:val="28"/>
                <w:szCs w:val="28"/>
              </w:rPr>
              <w:t>Поддержка инициативы и творчества педагогического коллектива, обеспечение участия педагогических работников в профессиональных конкурсах.</w:t>
            </w:r>
          </w:p>
        </w:tc>
        <w:tc>
          <w:tcPr>
            <w:tcW w:w="2021" w:type="dxa"/>
            <w:vMerge/>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 xml:space="preserve">     </w:t>
            </w:r>
          </w:p>
        </w:tc>
        <w:tc>
          <w:tcPr>
            <w:tcW w:w="8287" w:type="dxa"/>
          </w:tcPr>
          <w:p w:rsidR="008642A3" w:rsidRPr="00FC5B84" w:rsidRDefault="008642A3" w:rsidP="00FC5B84">
            <w:pPr>
              <w:tabs>
                <w:tab w:val="left" w:pos="1330"/>
              </w:tabs>
              <w:rPr>
                <w:b/>
                <w:sz w:val="28"/>
                <w:szCs w:val="28"/>
              </w:rPr>
            </w:pPr>
            <w:r w:rsidRPr="00FC5B84">
              <w:rPr>
                <w:b/>
                <w:sz w:val="28"/>
                <w:szCs w:val="28"/>
                <w:lang w:val="en-US"/>
              </w:rPr>
              <w:t xml:space="preserve">III </w:t>
            </w:r>
            <w:r w:rsidRPr="00FC5B84">
              <w:rPr>
                <w:b/>
                <w:sz w:val="28"/>
                <w:szCs w:val="28"/>
              </w:rPr>
              <w:t>этап заключительный</w:t>
            </w:r>
          </w:p>
        </w:tc>
        <w:tc>
          <w:tcPr>
            <w:tcW w:w="2021" w:type="dxa"/>
          </w:tcPr>
          <w:p w:rsidR="008642A3" w:rsidRPr="00FC5B84" w:rsidRDefault="008642A3" w:rsidP="00FC5B84">
            <w:pPr>
              <w:tabs>
                <w:tab w:val="left" w:pos="1330"/>
              </w:tabs>
              <w:rPr>
                <w:sz w:val="28"/>
                <w:szCs w:val="28"/>
              </w:rPr>
            </w:pP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1</w:t>
            </w:r>
          </w:p>
        </w:tc>
        <w:tc>
          <w:tcPr>
            <w:tcW w:w="8287" w:type="dxa"/>
          </w:tcPr>
          <w:p w:rsidR="008642A3" w:rsidRPr="00FC5B84" w:rsidRDefault="008642A3" w:rsidP="00FC5B84">
            <w:pPr>
              <w:tabs>
                <w:tab w:val="left" w:pos="1330"/>
              </w:tabs>
              <w:rPr>
                <w:sz w:val="28"/>
                <w:szCs w:val="28"/>
              </w:rPr>
            </w:pPr>
            <w:r w:rsidRPr="00FC5B84">
              <w:rPr>
                <w:sz w:val="28"/>
                <w:szCs w:val="28"/>
              </w:rPr>
              <w:t>Разработка механизмов оценки результатов реализации Программы развития, эффективности интерактивного взаимодействия МУ ДО ВГСЮТ с образовательными организациями различного типа и вида в рамках общего образовательного пространства муниципального округа, обеспечивающей доступность  и новое качество дополнительного образования</w:t>
            </w:r>
          </w:p>
        </w:tc>
        <w:tc>
          <w:tcPr>
            <w:tcW w:w="2021" w:type="dxa"/>
          </w:tcPr>
          <w:p w:rsidR="008642A3" w:rsidRPr="00FC5B84" w:rsidRDefault="008642A3" w:rsidP="00FC5B84">
            <w:pPr>
              <w:tabs>
                <w:tab w:val="left" w:pos="1330"/>
              </w:tabs>
              <w:rPr>
                <w:sz w:val="28"/>
                <w:szCs w:val="28"/>
              </w:rPr>
            </w:pPr>
            <w:r w:rsidRPr="00FC5B84">
              <w:rPr>
                <w:sz w:val="28"/>
                <w:szCs w:val="28"/>
              </w:rPr>
              <w:t>Ноябрь 2030</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 xml:space="preserve">2 </w:t>
            </w:r>
          </w:p>
        </w:tc>
        <w:tc>
          <w:tcPr>
            <w:tcW w:w="8287" w:type="dxa"/>
          </w:tcPr>
          <w:p w:rsidR="008642A3" w:rsidRPr="00FC5B84" w:rsidRDefault="008642A3" w:rsidP="00FC5B84">
            <w:pPr>
              <w:tabs>
                <w:tab w:val="left" w:pos="1330"/>
              </w:tabs>
              <w:rPr>
                <w:sz w:val="28"/>
                <w:szCs w:val="28"/>
              </w:rPr>
            </w:pPr>
            <w:r w:rsidRPr="00FC5B84">
              <w:rPr>
                <w:sz w:val="28"/>
                <w:szCs w:val="28"/>
              </w:rPr>
              <w:t>Подведение итогов и анализ результатов реализации Программы развития</w:t>
            </w:r>
          </w:p>
        </w:tc>
        <w:tc>
          <w:tcPr>
            <w:tcW w:w="2021" w:type="dxa"/>
          </w:tcPr>
          <w:p w:rsidR="008642A3" w:rsidRPr="00FC5B84" w:rsidRDefault="008642A3" w:rsidP="00FC5B84">
            <w:pPr>
              <w:tabs>
                <w:tab w:val="left" w:pos="1330"/>
              </w:tabs>
              <w:rPr>
                <w:sz w:val="28"/>
                <w:szCs w:val="28"/>
              </w:rPr>
            </w:pPr>
            <w:r w:rsidRPr="00FC5B84">
              <w:rPr>
                <w:sz w:val="28"/>
                <w:szCs w:val="28"/>
              </w:rPr>
              <w:t>Декабрь 2030</w:t>
            </w:r>
          </w:p>
        </w:tc>
      </w:tr>
      <w:tr w:rsidR="008642A3" w:rsidTr="00FC5B84">
        <w:tc>
          <w:tcPr>
            <w:tcW w:w="898" w:type="dxa"/>
          </w:tcPr>
          <w:p w:rsidR="008642A3" w:rsidRPr="00FC5B84" w:rsidRDefault="008642A3" w:rsidP="00FC5B84">
            <w:pPr>
              <w:tabs>
                <w:tab w:val="left" w:pos="1330"/>
              </w:tabs>
              <w:rPr>
                <w:sz w:val="28"/>
                <w:szCs w:val="28"/>
              </w:rPr>
            </w:pPr>
            <w:r w:rsidRPr="00FC5B84">
              <w:rPr>
                <w:sz w:val="28"/>
                <w:szCs w:val="28"/>
              </w:rPr>
              <w:t>3</w:t>
            </w:r>
          </w:p>
        </w:tc>
        <w:tc>
          <w:tcPr>
            <w:tcW w:w="8287" w:type="dxa"/>
          </w:tcPr>
          <w:p w:rsidR="008642A3" w:rsidRPr="00FC5B84" w:rsidRDefault="008642A3" w:rsidP="00FC5B84">
            <w:pPr>
              <w:tabs>
                <w:tab w:val="left" w:pos="1330"/>
              </w:tabs>
              <w:rPr>
                <w:sz w:val="28"/>
                <w:szCs w:val="28"/>
              </w:rPr>
            </w:pPr>
            <w:r w:rsidRPr="00FC5B84">
              <w:rPr>
                <w:sz w:val="28"/>
                <w:szCs w:val="28"/>
              </w:rPr>
              <w:t>Разработка перспектив дальнейшего развития учреждения</w:t>
            </w:r>
          </w:p>
        </w:tc>
        <w:tc>
          <w:tcPr>
            <w:tcW w:w="2021" w:type="dxa"/>
          </w:tcPr>
          <w:p w:rsidR="008642A3" w:rsidRPr="00FC5B84" w:rsidRDefault="008642A3" w:rsidP="00FC5B84">
            <w:pPr>
              <w:tabs>
                <w:tab w:val="left" w:pos="1330"/>
              </w:tabs>
              <w:rPr>
                <w:sz w:val="28"/>
                <w:szCs w:val="28"/>
              </w:rPr>
            </w:pPr>
            <w:r w:rsidRPr="00FC5B84">
              <w:rPr>
                <w:sz w:val="28"/>
                <w:szCs w:val="28"/>
              </w:rPr>
              <w:t>Декабрь 2030</w:t>
            </w:r>
          </w:p>
        </w:tc>
      </w:tr>
    </w:tbl>
    <w:p w:rsidR="008642A3" w:rsidRDefault="008642A3" w:rsidP="00CF219B">
      <w:pPr>
        <w:tabs>
          <w:tab w:val="left" w:pos="1330"/>
        </w:tabs>
        <w:rPr>
          <w:sz w:val="28"/>
          <w:szCs w:val="28"/>
        </w:rPr>
      </w:pPr>
    </w:p>
    <w:p w:rsidR="008642A3" w:rsidRPr="00FF562F" w:rsidRDefault="008642A3" w:rsidP="00FF562F">
      <w:pPr>
        <w:rPr>
          <w:sz w:val="28"/>
          <w:szCs w:val="28"/>
        </w:rPr>
      </w:pPr>
    </w:p>
    <w:p w:rsidR="008642A3" w:rsidRPr="00FF562F" w:rsidRDefault="008642A3" w:rsidP="00FF562F">
      <w:pPr>
        <w:tabs>
          <w:tab w:val="left" w:pos="1184"/>
        </w:tabs>
        <w:rPr>
          <w:b/>
          <w:sz w:val="28"/>
          <w:szCs w:val="28"/>
        </w:rPr>
      </w:pPr>
      <w:r>
        <w:rPr>
          <w:sz w:val="28"/>
          <w:szCs w:val="28"/>
        </w:rPr>
        <w:tab/>
        <w:t xml:space="preserve">                         </w:t>
      </w:r>
      <w:r w:rsidRPr="00FF562F">
        <w:rPr>
          <w:b/>
          <w:sz w:val="28"/>
          <w:szCs w:val="28"/>
        </w:rPr>
        <w:t>9. ПЛАНИРУЕМЫЕ РЕЗУЛЬТАТЫ</w:t>
      </w:r>
    </w:p>
    <w:p w:rsidR="008642A3" w:rsidRDefault="008642A3" w:rsidP="00AD04B8">
      <w:pPr>
        <w:tabs>
          <w:tab w:val="left" w:pos="1184"/>
        </w:tabs>
        <w:ind w:left="567" w:hanging="567"/>
        <w:jc w:val="both"/>
        <w:rPr>
          <w:sz w:val="28"/>
          <w:szCs w:val="28"/>
        </w:rPr>
      </w:pPr>
      <w:r>
        <w:rPr>
          <w:sz w:val="28"/>
          <w:szCs w:val="28"/>
        </w:rPr>
        <w:tab/>
      </w:r>
      <w:r>
        <w:rPr>
          <w:sz w:val="28"/>
          <w:szCs w:val="28"/>
        </w:rPr>
        <w:tab/>
        <w:t>Формирование современного образовательного пространства МУ ДО ВГСЮТ как открытой, динамичной, развивающейся системы, обеспечивающей свободный доступ ко всей необходимой информации о своей деятельности:</w:t>
      </w:r>
    </w:p>
    <w:p w:rsidR="008642A3" w:rsidRDefault="008642A3" w:rsidP="00AD04B8">
      <w:pPr>
        <w:tabs>
          <w:tab w:val="left" w:pos="1184"/>
        </w:tabs>
        <w:ind w:left="567" w:hanging="567"/>
        <w:jc w:val="both"/>
        <w:rPr>
          <w:sz w:val="28"/>
          <w:szCs w:val="28"/>
        </w:rPr>
      </w:pPr>
      <w:r>
        <w:rPr>
          <w:sz w:val="28"/>
          <w:szCs w:val="28"/>
        </w:rPr>
        <w:t xml:space="preserve">        -повышение конкурентоспособности дополнительного образования, его качества и эффективности посредством обновления содержания образовательного процесса МУ ДО ВГСЮТ, внедрения и совершенствования инновационных форм, методов и образовательных технологий в соответствии с основными направлениями модернизации дополнительного образования, обеспечивающих для каждого обучающегося социальный успех, личностное и профессиональное самоопределение в современном мире;</w:t>
      </w:r>
    </w:p>
    <w:p w:rsidR="008642A3" w:rsidRDefault="008642A3" w:rsidP="00AD04B8">
      <w:pPr>
        <w:tabs>
          <w:tab w:val="left" w:pos="1184"/>
        </w:tabs>
        <w:ind w:left="567" w:hanging="567"/>
        <w:jc w:val="both"/>
        <w:rPr>
          <w:sz w:val="28"/>
          <w:szCs w:val="28"/>
        </w:rPr>
      </w:pPr>
      <w:r>
        <w:rPr>
          <w:sz w:val="28"/>
          <w:szCs w:val="28"/>
        </w:rPr>
        <w:t xml:space="preserve">        -развитие системы интерактивного взаимодействия МУ ДО ВГСЮТ с участниками образовательных отношений в сфере дополнительного образования в рамках общего образовательного пространства муниципального округа, в том числе и с отдаленными образовательными организациями, учреждениями культуры;</w:t>
      </w:r>
    </w:p>
    <w:p w:rsidR="008642A3" w:rsidRDefault="008642A3" w:rsidP="00AD04B8">
      <w:pPr>
        <w:tabs>
          <w:tab w:val="left" w:pos="1184"/>
        </w:tabs>
        <w:ind w:left="567" w:hanging="567"/>
        <w:jc w:val="both"/>
        <w:rPr>
          <w:sz w:val="28"/>
          <w:szCs w:val="28"/>
        </w:rPr>
      </w:pPr>
      <w:r>
        <w:rPr>
          <w:sz w:val="28"/>
          <w:szCs w:val="28"/>
        </w:rPr>
        <w:t xml:space="preserve">        -обеспечение доступности и равных возможностей получения обучающимися дополнительного образования;</w:t>
      </w:r>
    </w:p>
    <w:p w:rsidR="008642A3" w:rsidRDefault="008642A3" w:rsidP="00AD04B8">
      <w:pPr>
        <w:tabs>
          <w:tab w:val="left" w:pos="1184"/>
        </w:tabs>
        <w:ind w:left="567" w:hanging="567"/>
        <w:jc w:val="both"/>
        <w:rPr>
          <w:sz w:val="28"/>
          <w:szCs w:val="28"/>
        </w:rPr>
      </w:pPr>
      <w:r>
        <w:rPr>
          <w:sz w:val="28"/>
          <w:szCs w:val="28"/>
        </w:rPr>
        <w:t xml:space="preserve">        -повышение качества дополнительного образования для детей и подростков на основе сохранения лучших традиций , в соответствии с меняющимися запросами ребенка, семьи, государства; </w:t>
      </w:r>
    </w:p>
    <w:p w:rsidR="008642A3" w:rsidRDefault="008642A3" w:rsidP="00AD04B8">
      <w:pPr>
        <w:tabs>
          <w:tab w:val="left" w:pos="1184"/>
        </w:tabs>
        <w:ind w:left="567" w:hanging="567"/>
        <w:jc w:val="both"/>
        <w:rPr>
          <w:sz w:val="28"/>
          <w:szCs w:val="28"/>
        </w:rPr>
      </w:pPr>
      <w:r>
        <w:rPr>
          <w:sz w:val="28"/>
          <w:szCs w:val="28"/>
        </w:rPr>
        <w:t xml:space="preserve">        -расширение и совершенствование спектра образовательных услуг учреждения, отвечающих современных  требованиям, через предоставление новых актуальных и востребованных образовательных маршрутов для различных категорий обучающихся технической направленностей, профориентационных  программ;</w:t>
      </w:r>
    </w:p>
    <w:p w:rsidR="008642A3" w:rsidRDefault="008642A3" w:rsidP="00AD04B8">
      <w:pPr>
        <w:tabs>
          <w:tab w:val="left" w:pos="1184"/>
        </w:tabs>
        <w:ind w:left="567" w:hanging="567"/>
        <w:jc w:val="both"/>
        <w:rPr>
          <w:sz w:val="28"/>
          <w:szCs w:val="28"/>
        </w:rPr>
      </w:pPr>
      <w:r>
        <w:rPr>
          <w:sz w:val="28"/>
          <w:szCs w:val="28"/>
        </w:rPr>
        <w:t xml:space="preserve">        -разработка и реализация адаптированных образовательных  маршрутов для различных категорий обучающихся, в том числе программ  естественнонаучной и технической направленностей, профориентационных программ;</w:t>
      </w:r>
    </w:p>
    <w:p w:rsidR="008642A3" w:rsidRDefault="008642A3" w:rsidP="00AD04B8">
      <w:pPr>
        <w:tabs>
          <w:tab w:val="left" w:pos="1184"/>
        </w:tabs>
        <w:ind w:left="567" w:hanging="567"/>
        <w:jc w:val="both"/>
        <w:rPr>
          <w:sz w:val="28"/>
          <w:szCs w:val="28"/>
        </w:rPr>
      </w:pPr>
      <w:r>
        <w:rPr>
          <w:sz w:val="28"/>
          <w:szCs w:val="28"/>
        </w:rPr>
        <w:t xml:space="preserve">        -разработка и реализация   адаптированных дополнительных общеобразовательных  программ для детей с ОВЗ; </w:t>
      </w:r>
    </w:p>
    <w:p w:rsidR="008642A3" w:rsidRDefault="008642A3" w:rsidP="00AD04B8">
      <w:pPr>
        <w:tabs>
          <w:tab w:val="left" w:pos="1184"/>
        </w:tabs>
        <w:ind w:left="567" w:hanging="567"/>
        <w:jc w:val="both"/>
        <w:rPr>
          <w:sz w:val="28"/>
          <w:szCs w:val="28"/>
        </w:rPr>
      </w:pPr>
      <w:r>
        <w:rPr>
          <w:sz w:val="28"/>
          <w:szCs w:val="28"/>
        </w:rPr>
        <w:t xml:space="preserve">        -создание условий для развития творческого потенциала обучающихся , их профессионального и жизненного самоопределения с использованием средств социальной, исследовательской, проектной деятельности и инженерно-технического творчества;</w:t>
      </w:r>
    </w:p>
    <w:p w:rsidR="008642A3" w:rsidRDefault="008642A3" w:rsidP="00385C48">
      <w:pPr>
        <w:tabs>
          <w:tab w:val="left" w:pos="1184"/>
        </w:tabs>
        <w:ind w:left="567" w:hanging="567"/>
        <w:jc w:val="both"/>
        <w:rPr>
          <w:sz w:val="28"/>
          <w:szCs w:val="28"/>
        </w:rPr>
      </w:pPr>
      <w:r>
        <w:rPr>
          <w:sz w:val="28"/>
          <w:szCs w:val="28"/>
        </w:rPr>
        <w:t xml:space="preserve">       -обеспечение организационного и научно-методического сопровождения модернизации образовательного процесса;</w:t>
      </w:r>
    </w:p>
    <w:p w:rsidR="008642A3" w:rsidRDefault="008642A3" w:rsidP="00385C48">
      <w:pPr>
        <w:tabs>
          <w:tab w:val="left" w:pos="1184"/>
        </w:tabs>
        <w:ind w:left="567" w:hanging="567"/>
        <w:jc w:val="both"/>
        <w:rPr>
          <w:sz w:val="28"/>
          <w:szCs w:val="28"/>
        </w:rPr>
      </w:pPr>
      <w:r>
        <w:rPr>
          <w:sz w:val="28"/>
          <w:szCs w:val="28"/>
        </w:rPr>
        <w:t xml:space="preserve">        -увеличение охвата детей и подростков услугами дополнительного образования, в  том числе студенческой молодежи ссузов на территории муниципального округа, детей, находящихся в трудной жизненной ситуации, детей с ОВЗ;</w:t>
      </w:r>
    </w:p>
    <w:p w:rsidR="008642A3" w:rsidRDefault="008642A3" w:rsidP="00385C48">
      <w:pPr>
        <w:tabs>
          <w:tab w:val="left" w:pos="1184"/>
        </w:tabs>
        <w:ind w:left="567" w:hanging="567"/>
        <w:jc w:val="both"/>
        <w:rPr>
          <w:sz w:val="28"/>
          <w:szCs w:val="28"/>
        </w:rPr>
      </w:pPr>
      <w:r>
        <w:rPr>
          <w:sz w:val="28"/>
          <w:szCs w:val="28"/>
        </w:rPr>
        <w:t xml:space="preserve">        -выявление, поддержка и продвижение одаренных детей в разных видах технического   творчества, обеспечение их участия в конкурсных мероприятиях различного уровня;</w:t>
      </w:r>
    </w:p>
    <w:p w:rsidR="008642A3" w:rsidRDefault="008642A3" w:rsidP="00385C48">
      <w:pPr>
        <w:ind w:left="567" w:hanging="567"/>
        <w:jc w:val="both"/>
        <w:rPr>
          <w:sz w:val="28"/>
          <w:szCs w:val="28"/>
        </w:rPr>
      </w:pPr>
      <w:r>
        <w:rPr>
          <w:sz w:val="28"/>
          <w:szCs w:val="28"/>
        </w:rPr>
        <w:t xml:space="preserve">       -организация системной поисковой, научно-исследовательской деятельности обучающихся;</w:t>
      </w:r>
    </w:p>
    <w:p w:rsidR="008642A3" w:rsidRDefault="008642A3" w:rsidP="00385C48">
      <w:pPr>
        <w:ind w:left="709" w:hanging="567"/>
        <w:jc w:val="both"/>
        <w:rPr>
          <w:sz w:val="28"/>
          <w:szCs w:val="28"/>
        </w:rPr>
      </w:pPr>
      <w:r>
        <w:rPr>
          <w:sz w:val="28"/>
          <w:szCs w:val="28"/>
        </w:rPr>
        <w:t xml:space="preserve">     -положительная динамика роста творческих достижений обучающихся;</w:t>
      </w:r>
    </w:p>
    <w:p w:rsidR="008642A3" w:rsidRDefault="008642A3" w:rsidP="00385C48">
      <w:pPr>
        <w:ind w:left="709" w:hanging="567"/>
        <w:jc w:val="both"/>
        <w:rPr>
          <w:sz w:val="28"/>
          <w:szCs w:val="28"/>
        </w:rPr>
      </w:pPr>
      <w:r>
        <w:rPr>
          <w:sz w:val="28"/>
          <w:szCs w:val="28"/>
        </w:rPr>
        <w:t xml:space="preserve">     -обеспечение стабильно высокой сохранности контингента обучающихся;</w:t>
      </w:r>
    </w:p>
    <w:p w:rsidR="008642A3" w:rsidRDefault="008642A3" w:rsidP="00385C48">
      <w:pPr>
        <w:ind w:left="709" w:hanging="567"/>
        <w:jc w:val="both"/>
        <w:rPr>
          <w:sz w:val="28"/>
          <w:szCs w:val="28"/>
        </w:rPr>
      </w:pPr>
      <w:r>
        <w:rPr>
          <w:sz w:val="28"/>
          <w:szCs w:val="28"/>
        </w:rPr>
        <w:t xml:space="preserve">     -обеспечение психолого-педагогического сопровождения образовательного процесса;</w:t>
      </w:r>
    </w:p>
    <w:p w:rsidR="008642A3" w:rsidRDefault="008642A3" w:rsidP="00385C48">
      <w:pPr>
        <w:ind w:left="709" w:hanging="567"/>
        <w:jc w:val="both"/>
        <w:rPr>
          <w:sz w:val="28"/>
          <w:szCs w:val="28"/>
        </w:rPr>
      </w:pPr>
      <w:r>
        <w:rPr>
          <w:sz w:val="28"/>
          <w:szCs w:val="28"/>
        </w:rPr>
        <w:t xml:space="preserve">     -организация психологического консультирования для родителей обучающихся;</w:t>
      </w:r>
    </w:p>
    <w:p w:rsidR="008642A3" w:rsidRDefault="008642A3" w:rsidP="00362DBA">
      <w:pPr>
        <w:ind w:left="709" w:hanging="567"/>
        <w:jc w:val="both"/>
        <w:rPr>
          <w:sz w:val="28"/>
          <w:szCs w:val="28"/>
        </w:rPr>
      </w:pPr>
      <w:r>
        <w:rPr>
          <w:sz w:val="28"/>
          <w:szCs w:val="28"/>
        </w:rPr>
        <w:t xml:space="preserve">     -повышение воспитательного потенциала образовательной среды учреждения</w:t>
      </w:r>
    </w:p>
    <w:p w:rsidR="008642A3" w:rsidRDefault="008642A3" w:rsidP="00362DBA">
      <w:pPr>
        <w:ind w:left="709" w:hanging="567"/>
        <w:jc w:val="both"/>
        <w:rPr>
          <w:sz w:val="28"/>
          <w:szCs w:val="28"/>
        </w:rPr>
      </w:pPr>
      <w:r>
        <w:rPr>
          <w:sz w:val="28"/>
          <w:szCs w:val="28"/>
        </w:rPr>
        <w:t xml:space="preserve">      -формирование у обучающихся активной жизненной позиции, гражданских и</w:t>
      </w:r>
    </w:p>
    <w:p w:rsidR="008642A3" w:rsidRDefault="008642A3" w:rsidP="00362DBA">
      <w:pPr>
        <w:ind w:left="709" w:hanging="567"/>
        <w:jc w:val="both"/>
        <w:rPr>
          <w:sz w:val="28"/>
          <w:szCs w:val="28"/>
        </w:rPr>
      </w:pPr>
      <w:r>
        <w:rPr>
          <w:sz w:val="28"/>
          <w:szCs w:val="28"/>
        </w:rPr>
        <w:t xml:space="preserve">       этических качеств, повышение мотивации к участию в волонтерской деятельности</w:t>
      </w:r>
    </w:p>
    <w:p w:rsidR="008642A3" w:rsidRDefault="008642A3" w:rsidP="00050447">
      <w:pPr>
        <w:ind w:left="567" w:hanging="567"/>
        <w:jc w:val="both"/>
        <w:rPr>
          <w:sz w:val="28"/>
          <w:szCs w:val="28"/>
        </w:rPr>
      </w:pPr>
      <w:r>
        <w:rPr>
          <w:sz w:val="28"/>
          <w:szCs w:val="28"/>
        </w:rPr>
        <w:t xml:space="preserve">        -обновление  информационно-коммуникационной инфраструктуры учреждения путем    создания современной и безопасной цифровой образовательной среды, развития дистанционных и мобильных форматов образования (с применением электронного обучения и дистанционных образовательных технологий), обеспечивающих формирование ценности к саморазвитию и самообразованию у педагогов и  обучающихся;</w:t>
      </w:r>
    </w:p>
    <w:p w:rsidR="008642A3" w:rsidRDefault="008642A3" w:rsidP="00050447">
      <w:pPr>
        <w:ind w:left="567" w:hanging="567"/>
        <w:jc w:val="both"/>
        <w:rPr>
          <w:sz w:val="28"/>
          <w:szCs w:val="28"/>
        </w:rPr>
      </w:pPr>
      <w:r>
        <w:rPr>
          <w:sz w:val="28"/>
          <w:szCs w:val="28"/>
        </w:rPr>
        <w:t xml:space="preserve">       -выявление, формирование и распространение лучших практик реализации           современных , востребованных, вариативных ДООП;</w:t>
      </w:r>
    </w:p>
    <w:p w:rsidR="008642A3" w:rsidRDefault="008642A3" w:rsidP="00362DBA">
      <w:pPr>
        <w:ind w:left="709" w:hanging="709"/>
        <w:jc w:val="both"/>
        <w:rPr>
          <w:sz w:val="28"/>
          <w:szCs w:val="28"/>
        </w:rPr>
      </w:pPr>
      <w:r>
        <w:rPr>
          <w:sz w:val="28"/>
          <w:szCs w:val="28"/>
        </w:rPr>
        <w:t xml:space="preserve">        -создание и обеспечение деятельности на базе МУ ДО ВГСЮТ муниципальной инновационной площадки;</w:t>
      </w:r>
    </w:p>
    <w:p w:rsidR="008642A3" w:rsidRDefault="008642A3" w:rsidP="00050447">
      <w:pPr>
        <w:ind w:left="709" w:hanging="709"/>
        <w:jc w:val="both"/>
        <w:rPr>
          <w:sz w:val="28"/>
          <w:szCs w:val="28"/>
        </w:rPr>
      </w:pPr>
      <w:r>
        <w:rPr>
          <w:sz w:val="28"/>
          <w:szCs w:val="28"/>
        </w:rPr>
        <w:t xml:space="preserve">        -организация системы профессионального взаимодействия педагогов и других и других участников сферы дополнительного образования муниципального района, выявление, формирование и распространение лучших практик реализации современных, востребованных, вариативных дополнительных общеобразовательных программ различных направленностей;</w:t>
      </w:r>
    </w:p>
    <w:p w:rsidR="008642A3" w:rsidRDefault="008642A3" w:rsidP="00362DBA">
      <w:pPr>
        <w:ind w:left="709"/>
        <w:jc w:val="both"/>
        <w:rPr>
          <w:sz w:val="28"/>
          <w:szCs w:val="28"/>
        </w:rPr>
      </w:pPr>
      <w:r>
        <w:rPr>
          <w:sz w:val="28"/>
          <w:szCs w:val="28"/>
        </w:rPr>
        <w:t>-формирование позитивного социального опыта обучающихся, их гражданского становления путем развития добровольчества , реализации талантов и способностей обучающихся в формате общественных инициатив и молодежных проектов;</w:t>
      </w:r>
    </w:p>
    <w:p w:rsidR="008642A3" w:rsidRDefault="008642A3" w:rsidP="00362DBA">
      <w:pPr>
        <w:ind w:left="709"/>
        <w:jc w:val="both"/>
        <w:rPr>
          <w:sz w:val="28"/>
          <w:szCs w:val="28"/>
        </w:rPr>
      </w:pPr>
      <w:r>
        <w:rPr>
          <w:sz w:val="28"/>
          <w:szCs w:val="28"/>
        </w:rPr>
        <w:t>-вовлечение в развитие учреждения всех участников образовательного процесса педагогов, обучающихся и их родителей, представителей профессиональных учебных организаций, работодателей и заинтересованных общественных объединений;</w:t>
      </w:r>
    </w:p>
    <w:p w:rsidR="008642A3" w:rsidRDefault="008642A3" w:rsidP="00362DBA">
      <w:pPr>
        <w:ind w:left="709"/>
        <w:jc w:val="both"/>
        <w:rPr>
          <w:sz w:val="28"/>
          <w:szCs w:val="28"/>
        </w:rPr>
      </w:pPr>
      <w:r>
        <w:rPr>
          <w:sz w:val="28"/>
          <w:szCs w:val="28"/>
        </w:rPr>
        <w:t>-сохранение и укрепление кадрового потенциала, обеспечение возможности непрерывного повышения профессиональной компетенции, квалификации и профессиональной переподготовки педагогических работников по программам, соответствующих перспективным направлениям дополнительного образования, в том числе на основе использования цифровых технологий;</w:t>
      </w:r>
    </w:p>
    <w:p w:rsidR="008642A3" w:rsidRDefault="008642A3" w:rsidP="00362DBA">
      <w:pPr>
        <w:ind w:left="709"/>
        <w:jc w:val="both"/>
        <w:rPr>
          <w:sz w:val="28"/>
          <w:szCs w:val="28"/>
        </w:rPr>
      </w:pPr>
      <w:r>
        <w:rPr>
          <w:sz w:val="28"/>
          <w:szCs w:val="28"/>
        </w:rPr>
        <w:t>-непрерывный рост личных и профессиональных достижений педагогических кадров</w:t>
      </w:r>
    </w:p>
    <w:p w:rsidR="008642A3" w:rsidRDefault="008642A3" w:rsidP="00362DBA">
      <w:pPr>
        <w:ind w:left="709"/>
        <w:jc w:val="both"/>
        <w:rPr>
          <w:sz w:val="28"/>
          <w:szCs w:val="28"/>
        </w:rPr>
      </w:pPr>
      <w:r>
        <w:rPr>
          <w:sz w:val="28"/>
          <w:szCs w:val="28"/>
        </w:rPr>
        <w:t>-совершенствование материально-технической базы учреждения;</w:t>
      </w:r>
    </w:p>
    <w:p w:rsidR="008642A3" w:rsidRDefault="008642A3" w:rsidP="00362DBA">
      <w:pPr>
        <w:ind w:left="709"/>
        <w:jc w:val="both"/>
        <w:rPr>
          <w:sz w:val="28"/>
          <w:szCs w:val="28"/>
        </w:rPr>
      </w:pPr>
      <w:r>
        <w:rPr>
          <w:sz w:val="28"/>
          <w:szCs w:val="28"/>
        </w:rPr>
        <w:t>-развитие системы внебюджетной деятельности учреждения;</w:t>
      </w:r>
    </w:p>
    <w:p w:rsidR="008642A3" w:rsidRDefault="008642A3" w:rsidP="00362DBA">
      <w:pPr>
        <w:ind w:left="709"/>
        <w:jc w:val="both"/>
        <w:rPr>
          <w:sz w:val="28"/>
          <w:szCs w:val="28"/>
        </w:rPr>
      </w:pPr>
      <w:r>
        <w:rPr>
          <w:sz w:val="28"/>
          <w:szCs w:val="28"/>
        </w:rPr>
        <w:t>-повышение позитивного имиджа учреждения;</w:t>
      </w:r>
    </w:p>
    <w:p w:rsidR="008642A3" w:rsidRDefault="008642A3" w:rsidP="00362DBA">
      <w:pPr>
        <w:ind w:left="709"/>
        <w:jc w:val="both"/>
        <w:rPr>
          <w:sz w:val="28"/>
          <w:szCs w:val="28"/>
        </w:rPr>
      </w:pPr>
      <w:r>
        <w:rPr>
          <w:sz w:val="28"/>
          <w:szCs w:val="28"/>
        </w:rPr>
        <w:t>-активизация работы общественных органов самоуправления МУ ДО ВГСЮТ: педагогического совета, общего собрания трудового коллектива как общественно-государственных органов управления.</w:t>
      </w:r>
    </w:p>
    <w:p w:rsidR="008642A3" w:rsidRDefault="008642A3" w:rsidP="00362DBA">
      <w:pPr>
        <w:ind w:left="709"/>
        <w:jc w:val="both"/>
        <w:rPr>
          <w:sz w:val="28"/>
          <w:szCs w:val="28"/>
        </w:rPr>
      </w:pPr>
    </w:p>
    <w:p w:rsidR="008642A3" w:rsidRDefault="008642A3" w:rsidP="00362DBA">
      <w:pPr>
        <w:tabs>
          <w:tab w:val="left" w:pos="3648"/>
        </w:tabs>
        <w:jc w:val="both"/>
        <w:rPr>
          <w:b/>
          <w:sz w:val="28"/>
          <w:szCs w:val="28"/>
        </w:rPr>
      </w:pPr>
      <w:r>
        <w:rPr>
          <w:b/>
          <w:sz w:val="28"/>
          <w:szCs w:val="28"/>
        </w:rPr>
        <w:t xml:space="preserve">                </w:t>
      </w:r>
      <w:r w:rsidRPr="00A453ED">
        <w:rPr>
          <w:b/>
          <w:sz w:val="28"/>
          <w:szCs w:val="28"/>
        </w:rPr>
        <w:t>Целевые индикаторы мониторинга реализации Программы развития</w:t>
      </w:r>
    </w:p>
    <w:p w:rsidR="008642A3" w:rsidRPr="00A453ED" w:rsidRDefault="008642A3" w:rsidP="00362DBA">
      <w:pPr>
        <w:tabs>
          <w:tab w:val="left" w:pos="3648"/>
        </w:tabs>
        <w:jc w:val="both"/>
        <w:rPr>
          <w:b/>
          <w:sz w:val="28"/>
          <w:szCs w:val="28"/>
        </w:rPr>
      </w:pPr>
    </w:p>
    <w:p w:rsidR="008642A3" w:rsidRDefault="008642A3" w:rsidP="00362DBA">
      <w:pPr>
        <w:tabs>
          <w:tab w:val="left" w:pos="704"/>
          <w:tab w:val="left" w:pos="3648"/>
          <w:tab w:val="center" w:pos="5495"/>
        </w:tabs>
        <w:ind w:left="709"/>
        <w:jc w:val="both"/>
        <w:rPr>
          <w:sz w:val="28"/>
          <w:szCs w:val="28"/>
        </w:rPr>
      </w:pPr>
      <w:r>
        <w:rPr>
          <w:b/>
          <w:sz w:val="28"/>
          <w:szCs w:val="28"/>
        </w:rPr>
        <w:t xml:space="preserve">       </w:t>
      </w:r>
      <w:r w:rsidRPr="00060371">
        <w:rPr>
          <w:sz w:val="28"/>
          <w:szCs w:val="28"/>
        </w:rPr>
        <w:t>Оценка эффек</w:t>
      </w:r>
      <w:r>
        <w:rPr>
          <w:sz w:val="28"/>
          <w:szCs w:val="28"/>
        </w:rPr>
        <w:t>тив</w:t>
      </w:r>
      <w:r w:rsidRPr="00060371">
        <w:rPr>
          <w:sz w:val="28"/>
          <w:szCs w:val="28"/>
        </w:rPr>
        <w:t>ности реализации Программы развития определяется по двум в</w:t>
      </w:r>
      <w:r>
        <w:rPr>
          <w:sz w:val="28"/>
          <w:szCs w:val="28"/>
        </w:rPr>
        <w:t>идам показателей: качественным и количественным. Целевые индикаторы, позволяющие оценить степень реализации поставленных целей и задач Программы развития:</w:t>
      </w:r>
    </w:p>
    <w:p w:rsidR="008642A3" w:rsidRDefault="008642A3" w:rsidP="00362DBA">
      <w:pPr>
        <w:tabs>
          <w:tab w:val="left" w:pos="704"/>
          <w:tab w:val="left" w:pos="3648"/>
          <w:tab w:val="center" w:pos="5495"/>
        </w:tabs>
        <w:ind w:left="709"/>
        <w:jc w:val="both"/>
        <w:rPr>
          <w:sz w:val="28"/>
          <w:szCs w:val="28"/>
        </w:rPr>
      </w:pPr>
      <w:r>
        <w:rPr>
          <w:sz w:val="28"/>
          <w:szCs w:val="28"/>
        </w:rPr>
        <w:t>-доля детей в возрасте 6-18 лет, получающие услуги по дополнительному образованию в МУ ДО ВГСЮТ от общей численности детей данной возрастной категории в муниципальном  округе (не менее 15%);</w:t>
      </w:r>
    </w:p>
    <w:p w:rsidR="008642A3" w:rsidRDefault="008642A3" w:rsidP="00362DBA">
      <w:pPr>
        <w:tabs>
          <w:tab w:val="left" w:pos="704"/>
          <w:tab w:val="left" w:pos="3648"/>
          <w:tab w:val="center" w:pos="5495"/>
        </w:tabs>
        <w:ind w:left="709"/>
        <w:jc w:val="both"/>
        <w:rPr>
          <w:sz w:val="28"/>
          <w:szCs w:val="28"/>
        </w:rPr>
      </w:pPr>
      <w:r>
        <w:rPr>
          <w:sz w:val="28"/>
          <w:szCs w:val="28"/>
        </w:rPr>
        <w:t>-сохранность контингента обучающихся (не менее 90%);</w:t>
      </w:r>
    </w:p>
    <w:p w:rsidR="008642A3" w:rsidRDefault="008642A3" w:rsidP="00362DBA">
      <w:pPr>
        <w:tabs>
          <w:tab w:val="left" w:pos="704"/>
          <w:tab w:val="left" w:pos="3648"/>
          <w:tab w:val="center" w:pos="5495"/>
        </w:tabs>
        <w:ind w:left="709"/>
        <w:jc w:val="both"/>
        <w:rPr>
          <w:sz w:val="28"/>
          <w:szCs w:val="28"/>
        </w:rPr>
      </w:pPr>
      <w:r>
        <w:rPr>
          <w:sz w:val="28"/>
          <w:szCs w:val="28"/>
        </w:rPr>
        <w:t>-удовлетворенность всех участников образовательных отношений качеством образовательных услуг (индекс удовлетворенности не ниже 95%);</w:t>
      </w:r>
    </w:p>
    <w:p w:rsidR="008642A3" w:rsidRDefault="008642A3" w:rsidP="00362DBA">
      <w:pPr>
        <w:tabs>
          <w:tab w:val="left" w:pos="704"/>
          <w:tab w:val="left" w:pos="3648"/>
          <w:tab w:val="center" w:pos="5495"/>
        </w:tabs>
        <w:ind w:left="709"/>
        <w:jc w:val="both"/>
        <w:rPr>
          <w:sz w:val="28"/>
          <w:szCs w:val="28"/>
        </w:rPr>
      </w:pPr>
      <w:r>
        <w:rPr>
          <w:sz w:val="28"/>
          <w:szCs w:val="28"/>
        </w:rPr>
        <w:t>-количество учреждений образования и культуры, вовлеченных в систему интерактивного взаимодействия МУ ДО ВГСЮТ с участниками образовательных отношений в сфере дополнительного образования детей в рамках общего образовательного пространства муниципального округа;</w:t>
      </w:r>
    </w:p>
    <w:p w:rsidR="008642A3" w:rsidRDefault="008642A3" w:rsidP="00362DBA">
      <w:pPr>
        <w:tabs>
          <w:tab w:val="left" w:pos="704"/>
          <w:tab w:val="left" w:pos="3648"/>
          <w:tab w:val="center" w:pos="5495"/>
        </w:tabs>
        <w:ind w:left="709"/>
        <w:jc w:val="both"/>
        <w:rPr>
          <w:sz w:val="28"/>
          <w:szCs w:val="28"/>
        </w:rPr>
      </w:pPr>
      <w:r>
        <w:rPr>
          <w:sz w:val="28"/>
          <w:szCs w:val="28"/>
        </w:rPr>
        <w:t>-доля обучающихся , освоивших общеобразовательную программу на высоком уровне (не менее 90%);</w:t>
      </w:r>
    </w:p>
    <w:p w:rsidR="008642A3" w:rsidRDefault="008642A3" w:rsidP="00362DBA">
      <w:pPr>
        <w:tabs>
          <w:tab w:val="left" w:pos="704"/>
          <w:tab w:val="left" w:pos="3648"/>
          <w:tab w:val="center" w:pos="5495"/>
        </w:tabs>
        <w:ind w:left="709"/>
        <w:jc w:val="both"/>
        <w:rPr>
          <w:sz w:val="28"/>
          <w:szCs w:val="28"/>
        </w:rPr>
      </w:pPr>
      <w:r>
        <w:rPr>
          <w:sz w:val="28"/>
          <w:szCs w:val="28"/>
        </w:rPr>
        <w:t>-динамика участия обучающихся в конкурсах, фестивалях, соревнованиях различного уровня;</w:t>
      </w:r>
    </w:p>
    <w:p w:rsidR="008642A3" w:rsidRDefault="008642A3" w:rsidP="00362DBA">
      <w:pPr>
        <w:tabs>
          <w:tab w:val="left" w:pos="704"/>
          <w:tab w:val="left" w:pos="3648"/>
          <w:tab w:val="center" w:pos="5495"/>
        </w:tabs>
        <w:ind w:left="709"/>
        <w:jc w:val="both"/>
        <w:rPr>
          <w:sz w:val="28"/>
          <w:szCs w:val="28"/>
        </w:rPr>
      </w:pPr>
      <w:r>
        <w:rPr>
          <w:sz w:val="28"/>
          <w:szCs w:val="28"/>
        </w:rPr>
        <w:t>-динамика участия обучающихся в проектной и исследовательской деятельности;</w:t>
      </w:r>
    </w:p>
    <w:p w:rsidR="008642A3" w:rsidRDefault="008642A3" w:rsidP="00362DBA">
      <w:pPr>
        <w:tabs>
          <w:tab w:val="left" w:pos="704"/>
          <w:tab w:val="left" w:pos="3648"/>
          <w:tab w:val="center" w:pos="5495"/>
        </w:tabs>
        <w:ind w:left="709"/>
        <w:jc w:val="both"/>
        <w:rPr>
          <w:sz w:val="28"/>
          <w:szCs w:val="28"/>
        </w:rPr>
      </w:pPr>
      <w:r>
        <w:rPr>
          <w:sz w:val="28"/>
          <w:szCs w:val="28"/>
        </w:rPr>
        <w:t xml:space="preserve">-доля одаренных обучающихся, занимающихся по индивидуальным образовательным маршрутам; </w:t>
      </w:r>
    </w:p>
    <w:p w:rsidR="008642A3" w:rsidRDefault="008642A3" w:rsidP="00362DBA">
      <w:pPr>
        <w:tabs>
          <w:tab w:val="left" w:pos="704"/>
          <w:tab w:val="left" w:pos="3648"/>
          <w:tab w:val="center" w:pos="5495"/>
        </w:tabs>
        <w:ind w:left="709"/>
        <w:jc w:val="both"/>
        <w:rPr>
          <w:sz w:val="28"/>
          <w:szCs w:val="28"/>
        </w:rPr>
      </w:pPr>
      <w:r>
        <w:rPr>
          <w:sz w:val="28"/>
          <w:szCs w:val="28"/>
        </w:rPr>
        <w:t>-количество обучающихся с ограниченными возможностями здоровья, детей –инвалидов, вовлеченных в реализацию дополнительных или адаптированных общеразвивающих программ;</w:t>
      </w:r>
    </w:p>
    <w:p w:rsidR="008642A3" w:rsidRDefault="008642A3" w:rsidP="00362DBA">
      <w:pPr>
        <w:tabs>
          <w:tab w:val="left" w:pos="704"/>
          <w:tab w:val="left" w:pos="3648"/>
          <w:tab w:val="center" w:pos="5495"/>
        </w:tabs>
        <w:ind w:left="709"/>
        <w:jc w:val="both"/>
        <w:rPr>
          <w:sz w:val="28"/>
          <w:szCs w:val="28"/>
        </w:rPr>
      </w:pPr>
      <w:r>
        <w:rPr>
          <w:sz w:val="28"/>
          <w:szCs w:val="28"/>
        </w:rPr>
        <w:t>-количество детей и подростков, охваченных  участие в работе летней образовательной площадки «Инженерные каникулы» не менее 150 человек;</w:t>
      </w:r>
    </w:p>
    <w:p w:rsidR="008642A3" w:rsidRDefault="008642A3" w:rsidP="00362DBA">
      <w:pPr>
        <w:tabs>
          <w:tab w:val="left" w:pos="704"/>
          <w:tab w:val="left" w:pos="3648"/>
          <w:tab w:val="center" w:pos="5495"/>
        </w:tabs>
        <w:ind w:left="709"/>
        <w:jc w:val="both"/>
        <w:rPr>
          <w:sz w:val="28"/>
          <w:szCs w:val="28"/>
        </w:rPr>
      </w:pPr>
      <w:r>
        <w:rPr>
          <w:sz w:val="28"/>
          <w:szCs w:val="28"/>
        </w:rPr>
        <w:t>-участие педагогов в профессиональных конкурсах;</w:t>
      </w:r>
    </w:p>
    <w:p w:rsidR="008642A3" w:rsidRDefault="008642A3" w:rsidP="0038279C">
      <w:pPr>
        <w:tabs>
          <w:tab w:val="left" w:pos="704"/>
          <w:tab w:val="left" w:pos="3648"/>
          <w:tab w:val="center" w:pos="5495"/>
        </w:tabs>
        <w:ind w:left="709"/>
        <w:jc w:val="both"/>
        <w:rPr>
          <w:sz w:val="28"/>
          <w:szCs w:val="28"/>
        </w:rPr>
      </w:pPr>
      <w:r>
        <w:rPr>
          <w:sz w:val="28"/>
          <w:szCs w:val="28"/>
        </w:rPr>
        <w:t>-доля педагогических работников, прошедших курсовую переподготовку (100%);</w:t>
      </w:r>
    </w:p>
    <w:p w:rsidR="008642A3" w:rsidRDefault="008642A3" w:rsidP="00362DBA">
      <w:pPr>
        <w:tabs>
          <w:tab w:val="left" w:pos="704"/>
          <w:tab w:val="left" w:pos="3648"/>
          <w:tab w:val="center" w:pos="5495"/>
        </w:tabs>
        <w:ind w:left="709"/>
        <w:jc w:val="both"/>
        <w:rPr>
          <w:sz w:val="28"/>
          <w:szCs w:val="28"/>
        </w:rPr>
      </w:pPr>
      <w:r>
        <w:rPr>
          <w:sz w:val="28"/>
          <w:szCs w:val="28"/>
        </w:rPr>
        <w:t>-доля педагогических работников, прошедших процедуру аттестации на соответствии первой или высшей квалификационной категории, от общей численности педагогических работников (не менее 90%);</w:t>
      </w:r>
      <w:r w:rsidRPr="00060371">
        <w:rPr>
          <w:sz w:val="28"/>
          <w:szCs w:val="28"/>
        </w:rPr>
        <w:tab/>
      </w:r>
    </w:p>
    <w:p w:rsidR="008642A3" w:rsidRDefault="008642A3" w:rsidP="00362DBA">
      <w:pPr>
        <w:tabs>
          <w:tab w:val="left" w:pos="704"/>
          <w:tab w:val="left" w:pos="3648"/>
          <w:tab w:val="center" w:pos="5495"/>
        </w:tabs>
        <w:ind w:left="709"/>
        <w:jc w:val="both"/>
        <w:rPr>
          <w:sz w:val="28"/>
          <w:szCs w:val="28"/>
        </w:rPr>
      </w:pPr>
      <w:r>
        <w:rPr>
          <w:sz w:val="28"/>
          <w:szCs w:val="28"/>
        </w:rPr>
        <w:t>-участие педагогических работников в проектной и исследовательской деятельности</w:t>
      </w:r>
    </w:p>
    <w:p w:rsidR="008642A3" w:rsidRDefault="008642A3" w:rsidP="00362DBA">
      <w:pPr>
        <w:tabs>
          <w:tab w:val="left" w:pos="704"/>
          <w:tab w:val="left" w:pos="3648"/>
          <w:tab w:val="center" w:pos="5495"/>
        </w:tabs>
        <w:ind w:left="709"/>
        <w:jc w:val="both"/>
        <w:rPr>
          <w:sz w:val="28"/>
          <w:szCs w:val="28"/>
        </w:rPr>
      </w:pPr>
      <w:r>
        <w:rPr>
          <w:sz w:val="28"/>
          <w:szCs w:val="28"/>
        </w:rPr>
        <w:t>-оснащение образовательного процесса современным оборудованием, расширяющим диапазон образовательных услуг учреждения;</w:t>
      </w:r>
    </w:p>
    <w:p w:rsidR="008642A3" w:rsidRDefault="008642A3" w:rsidP="00362DBA">
      <w:pPr>
        <w:tabs>
          <w:tab w:val="left" w:pos="704"/>
          <w:tab w:val="left" w:pos="3648"/>
          <w:tab w:val="center" w:pos="5495"/>
        </w:tabs>
        <w:ind w:left="709"/>
        <w:jc w:val="both"/>
        <w:rPr>
          <w:sz w:val="28"/>
          <w:szCs w:val="28"/>
        </w:rPr>
      </w:pPr>
      <w:r>
        <w:rPr>
          <w:sz w:val="28"/>
          <w:szCs w:val="28"/>
        </w:rPr>
        <w:t>-привлечение родительской общественности к активному участию в жизни участию в жизни учреждения;</w:t>
      </w:r>
    </w:p>
    <w:p w:rsidR="008642A3" w:rsidRPr="00060371" w:rsidRDefault="008642A3" w:rsidP="00362DBA">
      <w:pPr>
        <w:tabs>
          <w:tab w:val="left" w:pos="704"/>
          <w:tab w:val="left" w:pos="3648"/>
          <w:tab w:val="center" w:pos="5495"/>
        </w:tabs>
        <w:ind w:left="709"/>
        <w:jc w:val="both"/>
        <w:rPr>
          <w:sz w:val="28"/>
          <w:szCs w:val="28"/>
        </w:rPr>
      </w:pPr>
      <w:r>
        <w:rPr>
          <w:sz w:val="28"/>
          <w:szCs w:val="28"/>
        </w:rPr>
        <w:t>-доля обучающихся, вовлеченных в добровольческую и социально значимую деятельность (не менее 20%).</w:t>
      </w:r>
      <w:r w:rsidRPr="00060371">
        <w:rPr>
          <w:sz w:val="28"/>
          <w:szCs w:val="28"/>
        </w:rPr>
        <w:tab/>
      </w:r>
    </w:p>
    <w:p w:rsidR="008642A3" w:rsidRPr="003A7E59" w:rsidRDefault="008642A3" w:rsidP="00050447">
      <w:pPr>
        <w:rPr>
          <w:sz w:val="28"/>
          <w:szCs w:val="28"/>
        </w:rPr>
      </w:pPr>
    </w:p>
    <w:p w:rsidR="008642A3" w:rsidRPr="003A7E59" w:rsidRDefault="008642A3" w:rsidP="00050447">
      <w:pPr>
        <w:tabs>
          <w:tab w:val="left" w:pos="2720"/>
        </w:tabs>
        <w:jc w:val="both"/>
        <w:rPr>
          <w:b/>
          <w:sz w:val="28"/>
          <w:szCs w:val="28"/>
        </w:rPr>
      </w:pPr>
      <w:r>
        <w:rPr>
          <w:sz w:val="28"/>
          <w:szCs w:val="28"/>
        </w:rPr>
        <w:t xml:space="preserve">                    </w:t>
      </w:r>
      <w:r w:rsidRPr="003A7E59">
        <w:rPr>
          <w:b/>
          <w:sz w:val="28"/>
          <w:szCs w:val="28"/>
        </w:rPr>
        <w:t>УСЛОВИЯ ЭФФЕКТИВНОЙ РЕАЛИЗАЦИИ ПРОГРАММЫ</w:t>
      </w:r>
    </w:p>
    <w:p w:rsidR="008642A3" w:rsidRDefault="008642A3" w:rsidP="00DA0558">
      <w:pPr>
        <w:tabs>
          <w:tab w:val="left" w:pos="2720"/>
        </w:tabs>
        <w:ind w:left="709"/>
        <w:rPr>
          <w:sz w:val="28"/>
          <w:szCs w:val="28"/>
        </w:rPr>
      </w:pPr>
      <w:r>
        <w:rPr>
          <w:sz w:val="28"/>
          <w:szCs w:val="28"/>
        </w:rPr>
        <w:t xml:space="preserve">                Основные направления и приоритеты развития учреждения должны проводиться в соответствии с новыми Национальными проектами в области образования, Концепцией развития дополнительного образования детей до 2030 года, государственной программой «Развитие образования Белгородской области».</w:t>
      </w:r>
    </w:p>
    <w:p w:rsidR="008642A3" w:rsidRDefault="008642A3" w:rsidP="00DA0558">
      <w:pPr>
        <w:tabs>
          <w:tab w:val="left" w:pos="1168"/>
        </w:tabs>
        <w:ind w:left="709" w:hanging="709"/>
        <w:jc w:val="both"/>
        <w:rPr>
          <w:sz w:val="28"/>
          <w:szCs w:val="28"/>
        </w:rPr>
      </w:pPr>
      <w:r>
        <w:rPr>
          <w:sz w:val="28"/>
          <w:szCs w:val="28"/>
        </w:rPr>
        <w:t xml:space="preserve">                 Одними из основных показателей эффективности программы должны быть качество, доступность и эффективность предоставляемых дополнительных образовательных программ и образовательных услуг, а так же рост личных достижений всех участников образовательного процесса.</w:t>
      </w:r>
    </w:p>
    <w:p w:rsidR="008642A3" w:rsidRDefault="008642A3" w:rsidP="0038279C">
      <w:pPr>
        <w:tabs>
          <w:tab w:val="left" w:pos="1168"/>
        </w:tabs>
        <w:ind w:left="709" w:hanging="709"/>
        <w:jc w:val="both"/>
        <w:rPr>
          <w:sz w:val="28"/>
          <w:szCs w:val="28"/>
        </w:rPr>
      </w:pPr>
      <w:r>
        <w:rPr>
          <w:sz w:val="28"/>
          <w:szCs w:val="28"/>
        </w:rPr>
        <w:t xml:space="preserve">               Необходимо наличие широких  партнерских взаимосвязей с организациями образования, культуры, спорта и молодежной политики муниципального района.</w:t>
      </w:r>
    </w:p>
    <w:p w:rsidR="008642A3" w:rsidRDefault="008642A3" w:rsidP="0038279C">
      <w:pPr>
        <w:tabs>
          <w:tab w:val="left" w:pos="1168"/>
        </w:tabs>
        <w:ind w:left="709" w:hanging="709"/>
        <w:jc w:val="both"/>
        <w:rPr>
          <w:sz w:val="28"/>
          <w:szCs w:val="28"/>
        </w:rPr>
      </w:pPr>
      <w:r>
        <w:rPr>
          <w:sz w:val="28"/>
          <w:szCs w:val="28"/>
        </w:rPr>
        <w:t xml:space="preserve">          Система управления МУ ДО ВГСЮТ должна быть программно-целевой, гибкой, способной претерпевать необходимые изменения в соответствии с изменением целей и содержания деятельности Станции.</w:t>
      </w:r>
    </w:p>
    <w:p w:rsidR="008642A3" w:rsidRDefault="008642A3" w:rsidP="0038279C">
      <w:pPr>
        <w:tabs>
          <w:tab w:val="left" w:pos="1168"/>
        </w:tabs>
        <w:ind w:left="709" w:hanging="709"/>
        <w:jc w:val="both"/>
        <w:rPr>
          <w:sz w:val="28"/>
          <w:szCs w:val="28"/>
        </w:rPr>
      </w:pPr>
      <w:r>
        <w:rPr>
          <w:sz w:val="28"/>
          <w:szCs w:val="28"/>
        </w:rPr>
        <w:t xml:space="preserve">                 Для эффективного осуществления в учреждении инновационных преобразований необходимо разработать механизмы их реализации и управления. С этой целью в учреждении организована творческая группа, в которую входят директор, заместитель директора, методист. Опытные педагоги. Творческой группой разработан механизм управления реализацией программы развития, намечены основные этапы, определены сроки и ожидаемые результаты. </w:t>
      </w:r>
    </w:p>
    <w:p w:rsidR="008642A3" w:rsidRDefault="008642A3" w:rsidP="0038279C">
      <w:pPr>
        <w:tabs>
          <w:tab w:val="left" w:pos="1168"/>
        </w:tabs>
        <w:ind w:left="709" w:hanging="709"/>
        <w:jc w:val="both"/>
        <w:rPr>
          <w:sz w:val="28"/>
          <w:szCs w:val="28"/>
        </w:rPr>
      </w:pPr>
      <w:r>
        <w:rPr>
          <w:sz w:val="28"/>
          <w:szCs w:val="28"/>
        </w:rPr>
        <w:t xml:space="preserve">                  Администрацией МУ ДО ВГСЮТ распределены функциональные обязанности, определены права и ответственность всех участников педагогического процесса как по горизонтали, так и по вертикали, т.е. выстроена структура совместной деятельности, обеспечивающая согласованность действий всего педагогического коллектива.</w:t>
      </w:r>
    </w:p>
    <w:p w:rsidR="008642A3" w:rsidRDefault="008642A3" w:rsidP="0038279C">
      <w:pPr>
        <w:tabs>
          <w:tab w:val="left" w:pos="1088"/>
          <w:tab w:val="left" w:pos="1168"/>
        </w:tabs>
        <w:ind w:left="709"/>
        <w:jc w:val="both"/>
        <w:rPr>
          <w:sz w:val="28"/>
          <w:szCs w:val="28"/>
        </w:rPr>
      </w:pPr>
      <w:r>
        <w:rPr>
          <w:sz w:val="28"/>
          <w:szCs w:val="28"/>
        </w:rPr>
        <w:t xml:space="preserve">       Одним из источников обеспечение полноценной деятельности учреждения является наличие современной материально-технической базы, где большую роль играют финансовые ресурсы, которые состоят из бюджетных и привлекаемых внебюджетных средств. Поскольку финансирование учреждения осуществляется не в полном объеме, особая значимость отводится развитию проектной и внебюджетной деятельности, способствующих вливанию дополнительных средств в бюджет учреждения.</w:t>
      </w:r>
    </w:p>
    <w:p w:rsidR="008642A3" w:rsidRPr="00DA0558" w:rsidRDefault="008642A3" w:rsidP="0038279C">
      <w:pPr>
        <w:tabs>
          <w:tab w:val="left" w:pos="1088"/>
          <w:tab w:val="left" w:pos="1168"/>
        </w:tabs>
        <w:ind w:left="709" w:hanging="709"/>
        <w:jc w:val="both"/>
        <w:rPr>
          <w:b/>
          <w:sz w:val="28"/>
          <w:szCs w:val="28"/>
        </w:rPr>
      </w:pPr>
      <w:r w:rsidRPr="00DA0558">
        <w:rPr>
          <w:b/>
          <w:sz w:val="28"/>
          <w:szCs w:val="28"/>
        </w:rPr>
        <w:t xml:space="preserve">                    Внедрение данной программы позволит:</w:t>
      </w:r>
    </w:p>
    <w:p w:rsidR="008642A3" w:rsidRDefault="008642A3" w:rsidP="0038279C">
      <w:pPr>
        <w:tabs>
          <w:tab w:val="left" w:pos="1088"/>
          <w:tab w:val="left" w:pos="1168"/>
        </w:tabs>
        <w:ind w:left="709" w:hanging="709"/>
        <w:jc w:val="both"/>
        <w:rPr>
          <w:sz w:val="28"/>
          <w:szCs w:val="28"/>
        </w:rPr>
      </w:pPr>
      <w:r>
        <w:rPr>
          <w:sz w:val="28"/>
          <w:szCs w:val="28"/>
        </w:rPr>
        <w:t xml:space="preserve">           -выйти учреждению на новый уровень развития, реализовывать новые (инновационные) направления деятельности;</w:t>
      </w:r>
    </w:p>
    <w:p w:rsidR="008642A3" w:rsidRDefault="008642A3" w:rsidP="0038279C">
      <w:pPr>
        <w:tabs>
          <w:tab w:val="left" w:pos="1088"/>
          <w:tab w:val="left" w:pos="1168"/>
        </w:tabs>
        <w:ind w:left="709" w:hanging="709"/>
        <w:jc w:val="both"/>
        <w:rPr>
          <w:sz w:val="28"/>
          <w:szCs w:val="28"/>
        </w:rPr>
      </w:pPr>
      <w:r>
        <w:rPr>
          <w:sz w:val="28"/>
          <w:szCs w:val="28"/>
        </w:rPr>
        <w:t xml:space="preserve">         -повысить собственный имидж и инвестиционную привлекательность среди населения;</w:t>
      </w:r>
    </w:p>
    <w:p w:rsidR="008642A3" w:rsidRDefault="008642A3" w:rsidP="0038279C">
      <w:pPr>
        <w:tabs>
          <w:tab w:val="left" w:pos="1088"/>
          <w:tab w:val="left" w:pos="1168"/>
        </w:tabs>
        <w:ind w:left="709" w:hanging="709"/>
        <w:jc w:val="both"/>
        <w:rPr>
          <w:sz w:val="28"/>
          <w:szCs w:val="28"/>
        </w:rPr>
      </w:pPr>
      <w:r>
        <w:rPr>
          <w:sz w:val="28"/>
          <w:szCs w:val="28"/>
        </w:rPr>
        <w:t xml:space="preserve">          -обновить информационно-коммуникационную инфраструктуру учреждения путем создания современной и безопасной цифровой образовательной среды, развития дистанционных и мобильных форматов образования(с применением электронного обучения и дистанционных образовательных технологий), обеспечивающих формирование ценности к саморазвитию и самообразованию у педагогов и обучающихся;</w:t>
      </w:r>
    </w:p>
    <w:p w:rsidR="008642A3" w:rsidRDefault="008642A3" w:rsidP="0038279C">
      <w:pPr>
        <w:tabs>
          <w:tab w:val="left" w:pos="1088"/>
          <w:tab w:val="left" w:pos="1168"/>
        </w:tabs>
        <w:ind w:left="709" w:hanging="709"/>
        <w:jc w:val="both"/>
        <w:rPr>
          <w:sz w:val="28"/>
          <w:szCs w:val="28"/>
        </w:rPr>
      </w:pPr>
      <w:r>
        <w:rPr>
          <w:sz w:val="28"/>
          <w:szCs w:val="28"/>
        </w:rPr>
        <w:t xml:space="preserve">          -повысить качество дополнительного образования для детей и подростков на основе сохранения лучших традиций , в соответствии  с меняющимися запросами ребенка, семьи, государства;</w:t>
      </w:r>
    </w:p>
    <w:p w:rsidR="008642A3" w:rsidRDefault="008642A3" w:rsidP="0038279C">
      <w:pPr>
        <w:tabs>
          <w:tab w:val="left" w:pos="1088"/>
          <w:tab w:val="left" w:pos="1168"/>
        </w:tabs>
        <w:ind w:left="709" w:hanging="709"/>
        <w:jc w:val="both"/>
        <w:rPr>
          <w:sz w:val="28"/>
          <w:szCs w:val="28"/>
        </w:rPr>
      </w:pPr>
      <w:r>
        <w:rPr>
          <w:sz w:val="28"/>
          <w:szCs w:val="28"/>
        </w:rPr>
        <w:t xml:space="preserve">          -повысить доступность дополнительных общеобразовательных общеразвивающих программ для самых разных слоев населения и самых разнообразных потребностей;</w:t>
      </w:r>
    </w:p>
    <w:p w:rsidR="008642A3" w:rsidRDefault="008642A3" w:rsidP="0038279C">
      <w:pPr>
        <w:tabs>
          <w:tab w:val="left" w:pos="1088"/>
          <w:tab w:val="left" w:pos="1168"/>
        </w:tabs>
        <w:ind w:left="709" w:hanging="709"/>
        <w:jc w:val="both"/>
        <w:rPr>
          <w:sz w:val="28"/>
          <w:szCs w:val="28"/>
        </w:rPr>
      </w:pPr>
      <w:r>
        <w:rPr>
          <w:sz w:val="28"/>
          <w:szCs w:val="28"/>
        </w:rPr>
        <w:t xml:space="preserve">          -увеличить охват детей и подростков услугами дополнительного образования, в том числе обучающихся среднего и старшего возраста, детей, проживающих в сельской местности, детей, находящихся в трудной жизненной ситуации, детей с ОВЗ;</w:t>
      </w:r>
    </w:p>
    <w:p w:rsidR="008642A3" w:rsidRDefault="008642A3" w:rsidP="0038279C">
      <w:pPr>
        <w:tabs>
          <w:tab w:val="left" w:pos="1088"/>
          <w:tab w:val="left" w:pos="1168"/>
        </w:tabs>
        <w:ind w:left="709" w:hanging="709"/>
        <w:jc w:val="both"/>
        <w:rPr>
          <w:sz w:val="28"/>
          <w:szCs w:val="28"/>
        </w:rPr>
      </w:pPr>
      <w:r>
        <w:rPr>
          <w:sz w:val="28"/>
          <w:szCs w:val="28"/>
        </w:rPr>
        <w:t xml:space="preserve">          - обеспечить дальнейшее развитие технического направления;</w:t>
      </w:r>
    </w:p>
    <w:p w:rsidR="008642A3" w:rsidRDefault="008642A3" w:rsidP="0038279C">
      <w:pPr>
        <w:tabs>
          <w:tab w:val="left" w:pos="1088"/>
          <w:tab w:val="left" w:pos="1168"/>
        </w:tabs>
        <w:ind w:left="709" w:hanging="709"/>
        <w:jc w:val="both"/>
        <w:rPr>
          <w:sz w:val="28"/>
          <w:szCs w:val="28"/>
        </w:rPr>
      </w:pPr>
      <w:r>
        <w:rPr>
          <w:sz w:val="28"/>
          <w:szCs w:val="28"/>
        </w:rPr>
        <w:t xml:space="preserve">          -обеспечить повышение воспитательного потенциала образовательной среды учреждения, формирование у обучающихся активной жизненной позиции, гражданских и этических качеств;</w:t>
      </w:r>
    </w:p>
    <w:p w:rsidR="008642A3" w:rsidRDefault="008642A3" w:rsidP="00DA0558">
      <w:pPr>
        <w:tabs>
          <w:tab w:val="left" w:pos="1088"/>
          <w:tab w:val="left" w:pos="1168"/>
        </w:tabs>
        <w:ind w:left="709" w:hanging="709"/>
        <w:jc w:val="both"/>
        <w:rPr>
          <w:sz w:val="28"/>
          <w:szCs w:val="28"/>
        </w:rPr>
      </w:pPr>
      <w:r>
        <w:rPr>
          <w:sz w:val="28"/>
          <w:szCs w:val="28"/>
        </w:rPr>
        <w:t xml:space="preserve">         -укрепить и развивать партнерские отношения сетевого и межведомственного взаимодействия с образовательными учреждениями различного типа и вида;</w:t>
      </w:r>
    </w:p>
    <w:p w:rsidR="008642A3" w:rsidRDefault="008642A3" w:rsidP="00DA0558">
      <w:pPr>
        <w:tabs>
          <w:tab w:val="left" w:pos="1088"/>
          <w:tab w:val="left" w:pos="1168"/>
        </w:tabs>
        <w:ind w:left="709" w:hanging="709"/>
        <w:jc w:val="both"/>
        <w:rPr>
          <w:sz w:val="28"/>
          <w:szCs w:val="28"/>
        </w:rPr>
      </w:pPr>
      <w:r>
        <w:rPr>
          <w:sz w:val="28"/>
          <w:szCs w:val="28"/>
        </w:rPr>
        <w:t xml:space="preserve">         -педагогическим работникам-получить возможность непрерывного повышения профессиональной компетенции, квалификации и профессиональной переподготовки по программам, соответствующим перспективным направлениям дополнительного образования детей, в том числе, на основе использования современных цифровых  технологий.</w:t>
      </w:r>
    </w:p>
    <w:p w:rsidR="008642A3" w:rsidRPr="003A7E59" w:rsidRDefault="008642A3" w:rsidP="00DA0558">
      <w:pPr>
        <w:tabs>
          <w:tab w:val="left" w:pos="1088"/>
          <w:tab w:val="left" w:pos="1168"/>
        </w:tabs>
        <w:jc w:val="both"/>
        <w:rPr>
          <w:sz w:val="28"/>
          <w:szCs w:val="28"/>
        </w:rPr>
        <w:sectPr w:rsidR="008642A3" w:rsidRPr="003A7E59" w:rsidSect="005D142C">
          <w:pgSz w:w="11910" w:h="16840"/>
          <w:pgMar w:top="1160" w:right="660" w:bottom="760" w:left="260" w:header="0" w:footer="939" w:gutter="0"/>
          <w:cols w:space="720"/>
          <w:docGrid w:linePitch="299"/>
        </w:sectPr>
      </w:pPr>
    </w:p>
    <w:p w:rsidR="008642A3" w:rsidRDefault="008642A3" w:rsidP="00B36868">
      <w:pPr>
        <w:pStyle w:val="BodyText"/>
        <w:ind w:left="0" w:right="441" w:firstLine="0"/>
      </w:pPr>
    </w:p>
    <w:p w:rsidR="008642A3" w:rsidRDefault="008642A3" w:rsidP="00B36868">
      <w:pPr>
        <w:pStyle w:val="BodyText"/>
        <w:spacing w:before="10"/>
        <w:ind w:left="0" w:firstLine="0"/>
        <w:jc w:val="left"/>
        <w:rPr>
          <w:b/>
          <w:sz w:val="27"/>
        </w:rPr>
      </w:pPr>
    </w:p>
    <w:p w:rsidR="008642A3" w:rsidRPr="00B36868" w:rsidRDefault="008642A3" w:rsidP="00B36868">
      <w:pPr>
        <w:pStyle w:val="ListParagraph"/>
        <w:numPr>
          <w:ilvl w:val="0"/>
          <w:numId w:val="10"/>
        </w:numPr>
        <w:tabs>
          <w:tab w:val="left" w:pos="1256"/>
        </w:tabs>
        <w:spacing w:before="89"/>
        <w:ind w:left="3279" w:right="984" w:hanging="2305"/>
        <w:rPr>
          <w:b/>
          <w:sz w:val="28"/>
        </w:rPr>
      </w:pPr>
      <w:r>
        <w:t>ОЖИДАЕМЫЕ</w:t>
      </w:r>
      <w:r>
        <w:rPr>
          <w:spacing w:val="-14"/>
        </w:rPr>
        <w:t xml:space="preserve"> </w:t>
      </w:r>
      <w:r>
        <w:t>РЕЗУЛЬТАТЫ</w:t>
      </w:r>
      <w:r>
        <w:rPr>
          <w:spacing w:val="-12"/>
        </w:rPr>
        <w:t xml:space="preserve"> </w:t>
      </w:r>
      <w:r>
        <w:t>И</w:t>
      </w:r>
      <w:r>
        <w:rPr>
          <w:spacing w:val="-12"/>
        </w:rPr>
        <w:t xml:space="preserve"> </w:t>
      </w:r>
      <w:r>
        <w:t>ЭФФЕКТЫ</w:t>
      </w:r>
      <w:r>
        <w:rPr>
          <w:spacing w:val="-12"/>
        </w:rPr>
        <w:t xml:space="preserve"> </w:t>
      </w:r>
      <w:r>
        <w:rPr>
          <w:spacing w:val="-1"/>
        </w:rPr>
        <w:t>РЕАЛИЗАЦИИ</w:t>
      </w:r>
      <w:r>
        <w:rPr>
          <w:spacing w:val="-67"/>
        </w:rPr>
        <w:t xml:space="preserve"> </w:t>
      </w:r>
      <w:r>
        <w:t>ПРОГРАММЫ</w:t>
      </w:r>
      <w:r>
        <w:rPr>
          <w:spacing w:val="-3"/>
        </w:rPr>
        <w:t xml:space="preserve">       </w:t>
      </w:r>
      <w:r>
        <w:t>РАЗВИТИЯ.</w:t>
      </w:r>
    </w:p>
    <w:p w:rsidR="008642A3" w:rsidRDefault="008642A3" w:rsidP="00B36868">
      <w:pPr>
        <w:pStyle w:val="ListParagraph"/>
        <w:tabs>
          <w:tab w:val="left" w:pos="1256"/>
        </w:tabs>
        <w:spacing w:before="89"/>
        <w:ind w:right="984"/>
      </w:pPr>
      <w:r>
        <w:t xml:space="preserve"> </w:t>
      </w:r>
    </w:p>
    <w:p w:rsidR="008642A3" w:rsidRDefault="008642A3" w:rsidP="00B36868">
      <w:pPr>
        <w:pStyle w:val="BodyText"/>
        <w:spacing w:before="5"/>
        <w:ind w:left="0" w:firstLine="0"/>
        <w:jc w:val="left"/>
        <w:rPr>
          <w:b/>
          <w:sz w:val="27"/>
        </w:rPr>
      </w:pPr>
    </w:p>
    <w:p w:rsidR="008642A3" w:rsidRDefault="008642A3" w:rsidP="00B36868">
      <w:pPr>
        <w:pStyle w:val="BodyText"/>
        <w:spacing w:before="1"/>
        <w:ind w:left="821" w:firstLine="0"/>
      </w:pPr>
      <w:r>
        <w:t>Реализация</w:t>
      </w:r>
      <w:r>
        <w:rPr>
          <w:spacing w:val="-9"/>
        </w:rPr>
        <w:t xml:space="preserve"> </w:t>
      </w:r>
      <w:r>
        <w:t>программы</w:t>
      </w:r>
      <w:r>
        <w:rPr>
          <w:spacing w:val="-8"/>
        </w:rPr>
        <w:t xml:space="preserve"> </w:t>
      </w:r>
      <w:r>
        <w:t>развития</w:t>
      </w:r>
      <w:r>
        <w:rPr>
          <w:spacing w:val="-8"/>
        </w:rPr>
        <w:t xml:space="preserve"> </w:t>
      </w:r>
      <w:r>
        <w:t>обеспечит</w:t>
      </w:r>
      <w:r>
        <w:rPr>
          <w:spacing w:val="-9"/>
        </w:rPr>
        <w:t xml:space="preserve"> </w:t>
      </w:r>
      <w:r>
        <w:t>следующие</w:t>
      </w:r>
      <w:r>
        <w:rPr>
          <w:spacing w:val="-8"/>
        </w:rPr>
        <w:t xml:space="preserve"> </w:t>
      </w:r>
      <w:r>
        <w:t>результаты:</w:t>
      </w:r>
    </w:p>
    <w:p w:rsidR="008642A3" w:rsidRDefault="008642A3" w:rsidP="00B36868">
      <w:pPr>
        <w:pStyle w:val="11"/>
        <w:spacing w:before="4"/>
        <w:ind w:left="821"/>
        <w:jc w:val="both"/>
      </w:pPr>
      <w:r>
        <w:t>Дети</w:t>
      </w:r>
      <w:r>
        <w:rPr>
          <w:spacing w:val="-5"/>
        </w:rPr>
        <w:t xml:space="preserve"> </w:t>
      </w:r>
      <w:r>
        <w:t>и</w:t>
      </w:r>
      <w:r>
        <w:rPr>
          <w:spacing w:val="-5"/>
        </w:rPr>
        <w:t xml:space="preserve"> </w:t>
      </w:r>
      <w:r>
        <w:t>молодежь:</w:t>
      </w:r>
    </w:p>
    <w:p w:rsidR="008642A3" w:rsidRDefault="008642A3" w:rsidP="00B36868">
      <w:pPr>
        <w:pStyle w:val="ListParagraph"/>
        <w:numPr>
          <w:ilvl w:val="1"/>
          <w:numId w:val="22"/>
        </w:numPr>
        <w:tabs>
          <w:tab w:val="left" w:pos="992"/>
        </w:tabs>
        <w:ind w:right="128" w:firstLine="708"/>
        <w:rPr>
          <w:sz w:val="28"/>
        </w:rPr>
      </w:pPr>
      <w:r>
        <w:rPr>
          <w:sz w:val="28"/>
        </w:rPr>
        <w:t>восприятие дополнительного образования как значимого пространства для</w:t>
      </w:r>
      <w:r>
        <w:rPr>
          <w:spacing w:val="-67"/>
          <w:sz w:val="28"/>
        </w:rPr>
        <w:t xml:space="preserve"> </w:t>
      </w:r>
      <w:r>
        <w:rPr>
          <w:sz w:val="28"/>
        </w:rPr>
        <w:t>саморазвития,</w:t>
      </w:r>
      <w:r>
        <w:rPr>
          <w:spacing w:val="-1"/>
          <w:sz w:val="28"/>
        </w:rPr>
        <w:t xml:space="preserve"> </w:t>
      </w:r>
      <w:r>
        <w:rPr>
          <w:sz w:val="28"/>
        </w:rPr>
        <w:t>самообразования и самореализации;</w:t>
      </w:r>
    </w:p>
    <w:p w:rsidR="008642A3" w:rsidRDefault="008642A3" w:rsidP="00B36868">
      <w:pPr>
        <w:pStyle w:val="ListParagraph"/>
        <w:numPr>
          <w:ilvl w:val="1"/>
          <w:numId w:val="22"/>
        </w:numPr>
        <w:tabs>
          <w:tab w:val="left" w:pos="985"/>
        </w:tabs>
        <w:ind w:right="118" w:firstLine="708"/>
        <w:rPr>
          <w:sz w:val="28"/>
        </w:rPr>
      </w:pPr>
      <w:r>
        <w:rPr>
          <w:sz w:val="28"/>
        </w:rPr>
        <w:t>доступность</w:t>
      </w:r>
      <w:r>
        <w:rPr>
          <w:spacing w:val="-8"/>
          <w:sz w:val="28"/>
        </w:rPr>
        <w:t xml:space="preserve"> </w:t>
      </w:r>
      <w:r>
        <w:rPr>
          <w:sz w:val="28"/>
        </w:rPr>
        <w:t>дополнительного</w:t>
      </w:r>
      <w:r>
        <w:rPr>
          <w:spacing w:val="-5"/>
          <w:sz w:val="28"/>
        </w:rPr>
        <w:t xml:space="preserve"> </w:t>
      </w:r>
      <w:r>
        <w:rPr>
          <w:sz w:val="28"/>
        </w:rPr>
        <w:t>образования</w:t>
      </w:r>
      <w:r>
        <w:rPr>
          <w:spacing w:val="-7"/>
          <w:sz w:val="28"/>
        </w:rPr>
        <w:t xml:space="preserve"> </w:t>
      </w:r>
      <w:r>
        <w:rPr>
          <w:sz w:val="28"/>
        </w:rPr>
        <w:t>как</w:t>
      </w:r>
      <w:r>
        <w:rPr>
          <w:spacing w:val="-6"/>
          <w:sz w:val="28"/>
        </w:rPr>
        <w:t xml:space="preserve"> </w:t>
      </w:r>
      <w:r>
        <w:rPr>
          <w:sz w:val="28"/>
        </w:rPr>
        <w:t>на</w:t>
      </w:r>
      <w:r>
        <w:rPr>
          <w:spacing w:val="-7"/>
          <w:sz w:val="28"/>
        </w:rPr>
        <w:t xml:space="preserve"> </w:t>
      </w:r>
      <w:r>
        <w:rPr>
          <w:sz w:val="28"/>
        </w:rPr>
        <w:t>территории</w:t>
      </w:r>
      <w:r>
        <w:rPr>
          <w:spacing w:val="-6"/>
          <w:sz w:val="28"/>
        </w:rPr>
        <w:t xml:space="preserve"> </w:t>
      </w:r>
      <w:r>
        <w:rPr>
          <w:sz w:val="28"/>
        </w:rPr>
        <w:t>проживания,</w:t>
      </w:r>
      <w:r>
        <w:rPr>
          <w:spacing w:val="-68"/>
          <w:sz w:val="28"/>
        </w:rPr>
        <w:t xml:space="preserve"> </w:t>
      </w:r>
      <w:r>
        <w:rPr>
          <w:sz w:val="28"/>
        </w:rPr>
        <w:t>так</w:t>
      </w:r>
      <w:r>
        <w:rPr>
          <w:spacing w:val="-1"/>
          <w:sz w:val="28"/>
        </w:rPr>
        <w:t xml:space="preserve"> </w:t>
      </w:r>
      <w:r>
        <w:rPr>
          <w:sz w:val="28"/>
        </w:rPr>
        <w:t>и вне ее (в</w:t>
      </w:r>
      <w:r>
        <w:rPr>
          <w:spacing w:val="-1"/>
          <w:sz w:val="28"/>
        </w:rPr>
        <w:t xml:space="preserve"> </w:t>
      </w:r>
      <w:r>
        <w:rPr>
          <w:sz w:val="28"/>
        </w:rPr>
        <w:t>том числе</w:t>
      </w:r>
      <w:r>
        <w:rPr>
          <w:spacing w:val="-2"/>
          <w:sz w:val="28"/>
        </w:rPr>
        <w:t xml:space="preserve"> </w:t>
      </w:r>
      <w:r>
        <w:rPr>
          <w:sz w:val="28"/>
        </w:rPr>
        <w:t>через</w:t>
      </w:r>
      <w:r>
        <w:rPr>
          <w:spacing w:val="-1"/>
          <w:sz w:val="28"/>
        </w:rPr>
        <w:t xml:space="preserve"> </w:t>
      </w:r>
      <w:r>
        <w:rPr>
          <w:sz w:val="28"/>
        </w:rPr>
        <w:t>сеть</w:t>
      </w:r>
      <w:r>
        <w:rPr>
          <w:spacing w:val="1"/>
          <w:sz w:val="28"/>
        </w:rPr>
        <w:t xml:space="preserve"> </w:t>
      </w:r>
      <w:r>
        <w:rPr>
          <w:sz w:val="28"/>
        </w:rPr>
        <w:t>Интернет);</w:t>
      </w:r>
    </w:p>
    <w:p w:rsidR="008642A3" w:rsidRDefault="008642A3" w:rsidP="00B36868">
      <w:pPr>
        <w:pStyle w:val="ListParagraph"/>
        <w:numPr>
          <w:ilvl w:val="1"/>
          <w:numId w:val="22"/>
        </w:numPr>
        <w:tabs>
          <w:tab w:val="left" w:pos="1040"/>
        </w:tabs>
        <w:ind w:right="131" w:firstLine="708"/>
        <w:rPr>
          <w:sz w:val="28"/>
        </w:rPr>
      </w:pPr>
      <w:r>
        <w:rPr>
          <w:sz w:val="28"/>
        </w:rPr>
        <w:t>возможность выбора программ дополнительного образования на основе</w:t>
      </w:r>
      <w:r>
        <w:rPr>
          <w:spacing w:val="1"/>
          <w:sz w:val="28"/>
        </w:rPr>
        <w:t xml:space="preserve"> </w:t>
      </w:r>
      <w:r>
        <w:rPr>
          <w:sz w:val="28"/>
        </w:rPr>
        <w:t>собственных интересов</w:t>
      </w:r>
      <w:r>
        <w:rPr>
          <w:spacing w:val="-2"/>
          <w:sz w:val="28"/>
        </w:rPr>
        <w:t xml:space="preserve"> </w:t>
      </w:r>
      <w:r>
        <w:rPr>
          <w:sz w:val="28"/>
        </w:rPr>
        <w:t>и увлечений;</w:t>
      </w:r>
    </w:p>
    <w:p w:rsidR="008642A3" w:rsidRDefault="008642A3" w:rsidP="00B36868">
      <w:pPr>
        <w:pStyle w:val="ListParagraph"/>
        <w:numPr>
          <w:ilvl w:val="1"/>
          <w:numId w:val="22"/>
        </w:numPr>
        <w:tabs>
          <w:tab w:val="left" w:pos="1059"/>
        </w:tabs>
        <w:ind w:right="121" w:firstLine="708"/>
        <w:rPr>
          <w:sz w:val="28"/>
        </w:rPr>
      </w:pPr>
      <w:r>
        <w:rPr>
          <w:sz w:val="28"/>
        </w:rPr>
        <w:t>возможность использования ресурсов городской среды (парки, скверы,</w:t>
      </w:r>
      <w:r>
        <w:rPr>
          <w:spacing w:val="1"/>
          <w:sz w:val="28"/>
        </w:rPr>
        <w:t xml:space="preserve"> </w:t>
      </w:r>
      <w:r>
        <w:rPr>
          <w:sz w:val="28"/>
        </w:rPr>
        <w:t>площадки,</w:t>
      </w:r>
      <w:r>
        <w:rPr>
          <w:spacing w:val="1"/>
          <w:sz w:val="28"/>
        </w:rPr>
        <w:t xml:space="preserve"> </w:t>
      </w:r>
      <w:r>
        <w:rPr>
          <w:sz w:val="28"/>
        </w:rPr>
        <w:t>помещения)</w:t>
      </w:r>
      <w:r>
        <w:rPr>
          <w:spacing w:val="1"/>
          <w:sz w:val="28"/>
        </w:rPr>
        <w:t xml:space="preserve"> </w:t>
      </w:r>
      <w:r>
        <w:rPr>
          <w:sz w:val="28"/>
        </w:rPr>
        <w:t>для</w:t>
      </w:r>
      <w:r>
        <w:rPr>
          <w:spacing w:val="1"/>
          <w:sz w:val="28"/>
        </w:rPr>
        <w:t xml:space="preserve"> </w:t>
      </w:r>
      <w:r>
        <w:rPr>
          <w:sz w:val="28"/>
        </w:rPr>
        <w:t>реализации</w:t>
      </w:r>
      <w:r>
        <w:rPr>
          <w:spacing w:val="1"/>
          <w:sz w:val="28"/>
        </w:rPr>
        <w:t xml:space="preserve"> </w:t>
      </w:r>
      <w:r>
        <w:rPr>
          <w:sz w:val="28"/>
        </w:rPr>
        <w:t>групповой</w:t>
      </w:r>
      <w:r>
        <w:rPr>
          <w:spacing w:val="1"/>
          <w:sz w:val="28"/>
        </w:rPr>
        <w:t xml:space="preserve"> </w:t>
      </w:r>
      <w:r>
        <w:rPr>
          <w:sz w:val="28"/>
        </w:rPr>
        <w:t>досугово-образовательной</w:t>
      </w:r>
      <w:r>
        <w:rPr>
          <w:spacing w:val="1"/>
          <w:sz w:val="28"/>
        </w:rPr>
        <w:t xml:space="preserve"> </w:t>
      </w:r>
      <w:r>
        <w:rPr>
          <w:sz w:val="28"/>
        </w:rPr>
        <w:t>деятельности;</w:t>
      </w:r>
    </w:p>
    <w:p w:rsidR="008642A3" w:rsidRDefault="008642A3" w:rsidP="00B36868">
      <w:pPr>
        <w:pStyle w:val="ListParagraph"/>
        <w:numPr>
          <w:ilvl w:val="1"/>
          <w:numId w:val="22"/>
        </w:numPr>
        <w:tabs>
          <w:tab w:val="left" w:pos="1261"/>
        </w:tabs>
        <w:ind w:right="126" w:firstLine="708"/>
        <w:rPr>
          <w:sz w:val="28"/>
        </w:rPr>
      </w:pPr>
      <w:r>
        <w:rPr>
          <w:sz w:val="28"/>
        </w:rPr>
        <w:t>мотивация</w:t>
      </w:r>
      <w:r>
        <w:rPr>
          <w:spacing w:val="1"/>
          <w:sz w:val="28"/>
        </w:rPr>
        <w:t xml:space="preserve"> </w:t>
      </w:r>
      <w:r>
        <w:rPr>
          <w:sz w:val="28"/>
        </w:rPr>
        <w:t>к</w:t>
      </w:r>
      <w:r>
        <w:rPr>
          <w:spacing w:val="1"/>
          <w:sz w:val="28"/>
        </w:rPr>
        <w:t xml:space="preserve"> </w:t>
      </w:r>
      <w:r>
        <w:rPr>
          <w:sz w:val="28"/>
        </w:rPr>
        <w:t>участию</w:t>
      </w:r>
      <w:r>
        <w:rPr>
          <w:spacing w:val="1"/>
          <w:sz w:val="28"/>
        </w:rPr>
        <w:t xml:space="preserve"> </w:t>
      </w:r>
      <w:r>
        <w:rPr>
          <w:sz w:val="28"/>
        </w:rPr>
        <w:t>в</w:t>
      </w:r>
      <w:r>
        <w:rPr>
          <w:spacing w:val="1"/>
          <w:sz w:val="28"/>
        </w:rPr>
        <w:t xml:space="preserve"> </w:t>
      </w:r>
      <w:r>
        <w:rPr>
          <w:sz w:val="28"/>
        </w:rPr>
        <w:t>реализации</w:t>
      </w:r>
      <w:r>
        <w:rPr>
          <w:spacing w:val="1"/>
          <w:sz w:val="28"/>
        </w:rPr>
        <w:t xml:space="preserve"> </w:t>
      </w:r>
      <w:r>
        <w:rPr>
          <w:sz w:val="28"/>
        </w:rPr>
        <w:t>современных</w:t>
      </w:r>
      <w:r>
        <w:rPr>
          <w:spacing w:val="1"/>
          <w:sz w:val="28"/>
        </w:rPr>
        <w:t xml:space="preserve"> </w:t>
      </w:r>
      <w:r>
        <w:rPr>
          <w:sz w:val="28"/>
        </w:rPr>
        <w:t>программ</w:t>
      </w:r>
      <w:r>
        <w:rPr>
          <w:spacing w:val="1"/>
          <w:sz w:val="28"/>
        </w:rPr>
        <w:t xml:space="preserve"> </w:t>
      </w:r>
      <w:r>
        <w:rPr>
          <w:sz w:val="28"/>
        </w:rPr>
        <w:t>дополнительного</w:t>
      </w:r>
      <w:r>
        <w:rPr>
          <w:spacing w:val="1"/>
          <w:sz w:val="28"/>
        </w:rPr>
        <w:t xml:space="preserve"> </w:t>
      </w:r>
      <w:r>
        <w:rPr>
          <w:sz w:val="28"/>
        </w:rPr>
        <w:t>образования</w:t>
      </w:r>
      <w:r>
        <w:rPr>
          <w:spacing w:val="1"/>
          <w:sz w:val="28"/>
        </w:rPr>
        <w:t xml:space="preserve"> </w:t>
      </w:r>
      <w:r>
        <w:rPr>
          <w:sz w:val="28"/>
        </w:rPr>
        <w:t>по</w:t>
      </w:r>
      <w:r>
        <w:rPr>
          <w:spacing w:val="1"/>
          <w:sz w:val="28"/>
        </w:rPr>
        <w:t xml:space="preserve"> </w:t>
      </w:r>
      <w:r>
        <w:rPr>
          <w:sz w:val="28"/>
        </w:rPr>
        <w:t>приоритетным</w:t>
      </w:r>
      <w:r>
        <w:rPr>
          <w:spacing w:val="1"/>
          <w:sz w:val="28"/>
        </w:rPr>
        <w:t xml:space="preserve"> </w:t>
      </w:r>
      <w:r>
        <w:rPr>
          <w:sz w:val="28"/>
        </w:rPr>
        <w:t>направлениям</w:t>
      </w:r>
      <w:r>
        <w:rPr>
          <w:spacing w:val="1"/>
          <w:sz w:val="28"/>
        </w:rPr>
        <w:t xml:space="preserve"> </w:t>
      </w:r>
      <w:r>
        <w:rPr>
          <w:sz w:val="28"/>
        </w:rPr>
        <w:t>(исследовательская,</w:t>
      </w:r>
      <w:r>
        <w:rPr>
          <w:spacing w:val="1"/>
          <w:sz w:val="28"/>
        </w:rPr>
        <w:t xml:space="preserve"> </w:t>
      </w:r>
      <w:r>
        <w:rPr>
          <w:sz w:val="28"/>
        </w:rPr>
        <w:t>проектно-конструкторская,</w:t>
      </w:r>
      <w:r>
        <w:rPr>
          <w:spacing w:val="1"/>
          <w:sz w:val="28"/>
        </w:rPr>
        <w:t xml:space="preserve"> </w:t>
      </w:r>
      <w:r>
        <w:rPr>
          <w:sz w:val="28"/>
        </w:rPr>
        <w:t>творческая</w:t>
      </w:r>
      <w:r>
        <w:rPr>
          <w:spacing w:val="1"/>
          <w:sz w:val="28"/>
        </w:rPr>
        <w:t xml:space="preserve"> </w:t>
      </w:r>
      <w:r>
        <w:rPr>
          <w:sz w:val="28"/>
        </w:rPr>
        <w:t>деятельность</w:t>
      </w:r>
      <w:r>
        <w:rPr>
          <w:spacing w:val="71"/>
          <w:sz w:val="28"/>
        </w:rPr>
        <w:t xml:space="preserve"> </w:t>
      </w:r>
      <w:r>
        <w:rPr>
          <w:sz w:val="28"/>
        </w:rPr>
        <w:t>и</w:t>
      </w:r>
      <w:r>
        <w:rPr>
          <w:spacing w:val="1"/>
          <w:sz w:val="28"/>
        </w:rPr>
        <w:t xml:space="preserve"> </w:t>
      </w:r>
      <w:r>
        <w:rPr>
          <w:sz w:val="28"/>
        </w:rPr>
        <w:t>другие)</w:t>
      </w:r>
      <w:r>
        <w:rPr>
          <w:spacing w:val="-7"/>
          <w:sz w:val="28"/>
        </w:rPr>
        <w:t xml:space="preserve"> </w:t>
      </w:r>
      <w:r>
        <w:rPr>
          <w:sz w:val="28"/>
        </w:rPr>
        <w:t>и</w:t>
      </w:r>
      <w:r>
        <w:rPr>
          <w:spacing w:val="-6"/>
          <w:sz w:val="28"/>
        </w:rPr>
        <w:t xml:space="preserve"> </w:t>
      </w:r>
      <w:r>
        <w:rPr>
          <w:sz w:val="28"/>
        </w:rPr>
        <w:t>получению</w:t>
      </w:r>
      <w:r>
        <w:rPr>
          <w:spacing w:val="-8"/>
          <w:sz w:val="28"/>
        </w:rPr>
        <w:t xml:space="preserve"> </w:t>
      </w:r>
      <w:r>
        <w:rPr>
          <w:sz w:val="28"/>
        </w:rPr>
        <w:t>дальнейшего</w:t>
      </w:r>
      <w:r>
        <w:rPr>
          <w:spacing w:val="-9"/>
          <w:sz w:val="28"/>
        </w:rPr>
        <w:t xml:space="preserve"> </w:t>
      </w:r>
      <w:r>
        <w:rPr>
          <w:sz w:val="28"/>
        </w:rPr>
        <w:t>профильного</w:t>
      </w:r>
      <w:r>
        <w:rPr>
          <w:spacing w:val="-9"/>
          <w:sz w:val="28"/>
        </w:rPr>
        <w:t xml:space="preserve"> </w:t>
      </w:r>
      <w:r>
        <w:rPr>
          <w:sz w:val="28"/>
        </w:rPr>
        <w:t>профессионального</w:t>
      </w:r>
      <w:r>
        <w:rPr>
          <w:spacing w:val="-5"/>
          <w:sz w:val="28"/>
        </w:rPr>
        <w:t xml:space="preserve"> </w:t>
      </w:r>
      <w:r>
        <w:rPr>
          <w:sz w:val="28"/>
        </w:rPr>
        <w:t>образования;</w:t>
      </w:r>
    </w:p>
    <w:p w:rsidR="008642A3" w:rsidRDefault="008642A3" w:rsidP="00B36868">
      <w:pPr>
        <w:pStyle w:val="ListParagraph"/>
        <w:numPr>
          <w:ilvl w:val="1"/>
          <w:numId w:val="22"/>
        </w:numPr>
        <w:tabs>
          <w:tab w:val="left" w:pos="1006"/>
        </w:tabs>
        <w:spacing w:line="242" w:lineRule="auto"/>
        <w:ind w:right="129" w:firstLine="708"/>
        <w:rPr>
          <w:sz w:val="28"/>
        </w:rPr>
      </w:pPr>
      <w:r>
        <w:rPr>
          <w:sz w:val="28"/>
        </w:rPr>
        <w:t>мотивация к участию в сложных интеллектуальных и культурных формах</w:t>
      </w:r>
      <w:r>
        <w:rPr>
          <w:spacing w:val="1"/>
          <w:sz w:val="28"/>
        </w:rPr>
        <w:t xml:space="preserve"> </w:t>
      </w:r>
      <w:r>
        <w:rPr>
          <w:sz w:val="28"/>
        </w:rPr>
        <w:t>досуга.</w:t>
      </w:r>
    </w:p>
    <w:p w:rsidR="008642A3" w:rsidRDefault="008642A3" w:rsidP="00B36868">
      <w:pPr>
        <w:pStyle w:val="BodyText"/>
        <w:ind w:left="112" w:right="122"/>
      </w:pPr>
      <w:r>
        <w:t>Устройство</w:t>
      </w:r>
      <w:r>
        <w:rPr>
          <w:spacing w:val="1"/>
        </w:rPr>
        <w:t xml:space="preserve"> </w:t>
      </w:r>
      <w:r>
        <w:t>программ</w:t>
      </w:r>
      <w:r>
        <w:rPr>
          <w:spacing w:val="1"/>
        </w:rPr>
        <w:t xml:space="preserve"> </w:t>
      </w:r>
      <w:r>
        <w:t>дополнительного</w:t>
      </w:r>
      <w:r>
        <w:rPr>
          <w:spacing w:val="1"/>
        </w:rPr>
        <w:t xml:space="preserve"> </w:t>
      </w:r>
      <w:r>
        <w:t>образования</w:t>
      </w:r>
      <w:r>
        <w:rPr>
          <w:spacing w:val="71"/>
        </w:rPr>
        <w:t xml:space="preserve"> </w:t>
      </w:r>
      <w:r>
        <w:t>обеспечит</w:t>
      </w:r>
      <w:r>
        <w:rPr>
          <w:spacing w:val="1"/>
        </w:rPr>
        <w:t xml:space="preserve"> </w:t>
      </w:r>
      <w:r>
        <w:t>возможность для детей и подростков активно использовать различные виды и</w:t>
      </w:r>
      <w:r>
        <w:rPr>
          <w:spacing w:val="1"/>
        </w:rPr>
        <w:t xml:space="preserve"> </w:t>
      </w:r>
      <w:r>
        <w:t>формы</w:t>
      </w:r>
      <w:r>
        <w:rPr>
          <w:spacing w:val="1"/>
        </w:rPr>
        <w:t xml:space="preserve"> </w:t>
      </w:r>
      <w:r>
        <w:t>деятельности,</w:t>
      </w:r>
      <w:r>
        <w:rPr>
          <w:spacing w:val="1"/>
        </w:rPr>
        <w:t xml:space="preserve"> </w:t>
      </w:r>
      <w:r>
        <w:t>а</w:t>
      </w:r>
      <w:r>
        <w:rPr>
          <w:spacing w:val="1"/>
        </w:rPr>
        <w:t xml:space="preserve"> </w:t>
      </w:r>
      <w:r>
        <w:t>также</w:t>
      </w:r>
      <w:r>
        <w:rPr>
          <w:spacing w:val="1"/>
        </w:rPr>
        <w:t xml:space="preserve"> </w:t>
      </w:r>
      <w:r>
        <w:t>обеспечит</w:t>
      </w:r>
      <w:r>
        <w:rPr>
          <w:spacing w:val="1"/>
        </w:rPr>
        <w:t xml:space="preserve"> </w:t>
      </w:r>
      <w:r>
        <w:t>максимальную</w:t>
      </w:r>
      <w:r>
        <w:rPr>
          <w:spacing w:val="1"/>
        </w:rPr>
        <w:t xml:space="preserve"> </w:t>
      </w:r>
      <w:r>
        <w:t>мобильность</w:t>
      </w:r>
      <w:r>
        <w:rPr>
          <w:spacing w:val="1"/>
        </w:rPr>
        <w:t xml:space="preserve"> </w:t>
      </w:r>
      <w:r>
        <w:t>(параллельное</w:t>
      </w:r>
      <w:r>
        <w:rPr>
          <w:spacing w:val="5"/>
        </w:rPr>
        <w:t xml:space="preserve"> </w:t>
      </w:r>
      <w:r>
        <w:t>освоение,</w:t>
      </w:r>
      <w:r>
        <w:rPr>
          <w:spacing w:val="8"/>
        </w:rPr>
        <w:t xml:space="preserve"> </w:t>
      </w:r>
      <w:r>
        <w:t>переход</w:t>
      </w:r>
      <w:r>
        <w:rPr>
          <w:spacing w:val="8"/>
        </w:rPr>
        <w:t xml:space="preserve"> </w:t>
      </w:r>
      <w:r>
        <w:t>между</w:t>
      </w:r>
      <w:r>
        <w:rPr>
          <w:spacing w:val="5"/>
        </w:rPr>
        <w:t xml:space="preserve"> </w:t>
      </w:r>
      <w:r>
        <w:t>программами)</w:t>
      </w:r>
      <w:r>
        <w:rPr>
          <w:spacing w:val="7"/>
        </w:rPr>
        <w:t xml:space="preserve"> </w:t>
      </w:r>
      <w:r>
        <w:t>в</w:t>
      </w:r>
      <w:r>
        <w:rPr>
          <w:spacing w:val="5"/>
        </w:rPr>
        <w:t xml:space="preserve"> </w:t>
      </w:r>
      <w:r>
        <w:t>рамках</w:t>
      </w:r>
      <w:r>
        <w:rPr>
          <w:spacing w:val="6"/>
        </w:rPr>
        <w:t xml:space="preserve"> </w:t>
      </w:r>
      <w:r>
        <w:t>индивидуальных образовательных</w:t>
      </w:r>
      <w:r>
        <w:rPr>
          <w:spacing w:val="-12"/>
        </w:rPr>
        <w:t xml:space="preserve"> </w:t>
      </w:r>
      <w:r>
        <w:t>траекторий.</w:t>
      </w:r>
    </w:p>
    <w:p w:rsidR="008642A3" w:rsidRDefault="008642A3" w:rsidP="00B36868">
      <w:pPr>
        <w:pStyle w:val="BodyText"/>
        <w:ind w:left="112" w:right="123"/>
      </w:pPr>
      <w:r>
        <w:t>Дети</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будут</w:t>
      </w:r>
      <w:r>
        <w:rPr>
          <w:spacing w:val="1"/>
        </w:rPr>
        <w:t xml:space="preserve"> </w:t>
      </w:r>
      <w:r>
        <w:t>вовлечены</w:t>
      </w:r>
      <w:r>
        <w:rPr>
          <w:spacing w:val="1"/>
        </w:rPr>
        <w:t xml:space="preserve"> </w:t>
      </w:r>
      <w:r>
        <w:t>в</w:t>
      </w:r>
      <w:r>
        <w:rPr>
          <w:spacing w:val="-67"/>
        </w:rPr>
        <w:t xml:space="preserve"> </w:t>
      </w:r>
      <w:r>
        <w:t>программы</w:t>
      </w:r>
      <w:r>
        <w:rPr>
          <w:spacing w:val="1"/>
        </w:rPr>
        <w:t xml:space="preserve"> </w:t>
      </w:r>
      <w:r>
        <w:t>дополнительного</w:t>
      </w:r>
      <w:r>
        <w:rPr>
          <w:spacing w:val="1"/>
        </w:rPr>
        <w:t xml:space="preserve"> </w:t>
      </w:r>
      <w:r>
        <w:t>образования,</w:t>
      </w:r>
      <w:r>
        <w:rPr>
          <w:spacing w:val="1"/>
        </w:rPr>
        <w:t xml:space="preserve"> </w:t>
      </w:r>
      <w:r>
        <w:t>условия</w:t>
      </w:r>
      <w:r>
        <w:rPr>
          <w:spacing w:val="1"/>
        </w:rPr>
        <w:t xml:space="preserve"> </w:t>
      </w:r>
      <w:r>
        <w:t>реализации</w:t>
      </w:r>
      <w:r>
        <w:rPr>
          <w:spacing w:val="1"/>
        </w:rPr>
        <w:t xml:space="preserve"> </w:t>
      </w:r>
      <w:r>
        <w:t>которых</w:t>
      </w:r>
      <w:r>
        <w:rPr>
          <w:spacing w:val="1"/>
        </w:rPr>
        <w:t xml:space="preserve"> </w:t>
      </w:r>
      <w:r>
        <w:t>соответствуют их потребностям и</w:t>
      </w:r>
      <w:r>
        <w:rPr>
          <w:spacing w:val="-1"/>
        </w:rPr>
        <w:t xml:space="preserve"> </w:t>
      </w:r>
      <w:r>
        <w:t>возможностям.</w:t>
      </w:r>
    </w:p>
    <w:p w:rsidR="008642A3" w:rsidRDefault="008642A3" w:rsidP="00B36868">
      <w:pPr>
        <w:pStyle w:val="11"/>
        <w:spacing w:before="4"/>
        <w:ind w:left="821"/>
      </w:pPr>
      <w:r>
        <w:t>Семья:</w:t>
      </w:r>
    </w:p>
    <w:p w:rsidR="008642A3" w:rsidRDefault="008642A3" w:rsidP="00B36868">
      <w:pPr>
        <w:pStyle w:val="ListParagraph"/>
        <w:numPr>
          <w:ilvl w:val="1"/>
          <w:numId w:val="22"/>
        </w:numPr>
        <w:tabs>
          <w:tab w:val="left" w:pos="1023"/>
        </w:tabs>
        <w:spacing w:line="242" w:lineRule="auto"/>
        <w:ind w:right="128" w:firstLine="708"/>
        <w:rPr>
          <w:sz w:val="28"/>
        </w:rPr>
      </w:pPr>
      <w:r>
        <w:rPr>
          <w:sz w:val="28"/>
        </w:rPr>
        <w:t>участие детей в дополнительном образовании как необходимого условия</w:t>
      </w:r>
      <w:r>
        <w:rPr>
          <w:spacing w:val="1"/>
          <w:sz w:val="28"/>
        </w:rPr>
        <w:t xml:space="preserve"> </w:t>
      </w:r>
      <w:r>
        <w:rPr>
          <w:sz w:val="28"/>
        </w:rPr>
        <w:t>их</w:t>
      </w:r>
      <w:r>
        <w:rPr>
          <w:spacing w:val="-5"/>
          <w:sz w:val="28"/>
        </w:rPr>
        <w:t xml:space="preserve"> </w:t>
      </w:r>
      <w:r>
        <w:rPr>
          <w:sz w:val="28"/>
        </w:rPr>
        <w:t>полноценного</w:t>
      </w:r>
      <w:r>
        <w:rPr>
          <w:spacing w:val="-4"/>
          <w:sz w:val="28"/>
        </w:rPr>
        <w:t xml:space="preserve"> </w:t>
      </w:r>
      <w:r>
        <w:rPr>
          <w:sz w:val="28"/>
        </w:rPr>
        <w:t>развития,</w:t>
      </w:r>
      <w:r>
        <w:rPr>
          <w:spacing w:val="-5"/>
          <w:sz w:val="28"/>
        </w:rPr>
        <w:t xml:space="preserve"> </w:t>
      </w:r>
      <w:r>
        <w:rPr>
          <w:sz w:val="28"/>
        </w:rPr>
        <w:t>профессиональной</w:t>
      </w:r>
      <w:r>
        <w:rPr>
          <w:spacing w:val="-1"/>
          <w:sz w:val="28"/>
        </w:rPr>
        <w:t xml:space="preserve"> </w:t>
      </w:r>
      <w:r>
        <w:rPr>
          <w:sz w:val="28"/>
        </w:rPr>
        <w:t>ориентации</w:t>
      </w:r>
      <w:r>
        <w:rPr>
          <w:spacing w:val="-2"/>
          <w:sz w:val="28"/>
        </w:rPr>
        <w:t xml:space="preserve"> </w:t>
      </w:r>
      <w:r>
        <w:rPr>
          <w:sz w:val="28"/>
        </w:rPr>
        <w:t>и</w:t>
      </w:r>
      <w:r>
        <w:rPr>
          <w:spacing w:val="-1"/>
          <w:sz w:val="28"/>
        </w:rPr>
        <w:t xml:space="preserve"> </w:t>
      </w:r>
      <w:r>
        <w:rPr>
          <w:sz w:val="28"/>
        </w:rPr>
        <w:t>социализации;</w:t>
      </w:r>
    </w:p>
    <w:p w:rsidR="008642A3" w:rsidRDefault="008642A3" w:rsidP="00B36868">
      <w:pPr>
        <w:pStyle w:val="ListParagraph"/>
        <w:numPr>
          <w:ilvl w:val="1"/>
          <w:numId w:val="22"/>
        </w:numPr>
        <w:tabs>
          <w:tab w:val="left" w:pos="1110"/>
        </w:tabs>
        <w:ind w:right="121" w:firstLine="708"/>
        <w:rPr>
          <w:sz w:val="28"/>
        </w:rPr>
      </w:pPr>
      <w:r>
        <w:rPr>
          <w:sz w:val="28"/>
        </w:rPr>
        <w:t>открытость</w:t>
      </w:r>
      <w:r>
        <w:rPr>
          <w:spacing w:val="1"/>
          <w:sz w:val="28"/>
        </w:rPr>
        <w:t xml:space="preserve"> </w:t>
      </w:r>
      <w:r>
        <w:rPr>
          <w:sz w:val="28"/>
        </w:rPr>
        <w:t>объективной</w:t>
      </w:r>
      <w:r>
        <w:rPr>
          <w:spacing w:val="1"/>
          <w:sz w:val="28"/>
        </w:rPr>
        <w:t xml:space="preserve"> </w:t>
      </w:r>
      <w:r>
        <w:rPr>
          <w:sz w:val="28"/>
        </w:rPr>
        <w:t>информации</w:t>
      </w:r>
      <w:r>
        <w:rPr>
          <w:spacing w:val="1"/>
          <w:sz w:val="28"/>
        </w:rPr>
        <w:t xml:space="preserve"> </w:t>
      </w:r>
      <w:r>
        <w:rPr>
          <w:sz w:val="28"/>
        </w:rPr>
        <w:t>о</w:t>
      </w:r>
      <w:r>
        <w:rPr>
          <w:spacing w:val="1"/>
          <w:sz w:val="28"/>
        </w:rPr>
        <w:t xml:space="preserve"> </w:t>
      </w:r>
      <w:r>
        <w:rPr>
          <w:sz w:val="28"/>
        </w:rPr>
        <w:t>конкретных</w:t>
      </w:r>
      <w:r>
        <w:rPr>
          <w:spacing w:val="1"/>
          <w:sz w:val="28"/>
        </w:rPr>
        <w:t xml:space="preserve"> </w:t>
      </w:r>
      <w:r>
        <w:rPr>
          <w:sz w:val="28"/>
        </w:rPr>
        <w:t>организациях</w:t>
      </w:r>
      <w:r>
        <w:rPr>
          <w:spacing w:val="1"/>
          <w:sz w:val="28"/>
        </w:rPr>
        <w:t xml:space="preserve"> </w:t>
      </w:r>
      <w:r>
        <w:rPr>
          <w:sz w:val="28"/>
        </w:rPr>
        <w:t>и</w:t>
      </w:r>
      <w:r>
        <w:rPr>
          <w:spacing w:val="1"/>
          <w:sz w:val="28"/>
        </w:rPr>
        <w:t xml:space="preserve"> </w:t>
      </w:r>
      <w:r>
        <w:rPr>
          <w:sz w:val="28"/>
        </w:rPr>
        <w:t>программах</w:t>
      </w:r>
      <w:r>
        <w:rPr>
          <w:spacing w:val="1"/>
          <w:sz w:val="28"/>
        </w:rPr>
        <w:t xml:space="preserve"> </w:t>
      </w:r>
      <w:r>
        <w:rPr>
          <w:sz w:val="28"/>
        </w:rPr>
        <w:t>дополнительного</w:t>
      </w:r>
      <w:r>
        <w:rPr>
          <w:spacing w:val="1"/>
          <w:sz w:val="28"/>
        </w:rPr>
        <w:t xml:space="preserve"> </w:t>
      </w:r>
      <w:r>
        <w:rPr>
          <w:sz w:val="28"/>
        </w:rPr>
        <w:t>образования,</w:t>
      </w:r>
      <w:r>
        <w:rPr>
          <w:spacing w:val="1"/>
          <w:sz w:val="28"/>
        </w:rPr>
        <w:t xml:space="preserve"> </w:t>
      </w:r>
      <w:r>
        <w:rPr>
          <w:sz w:val="28"/>
        </w:rPr>
        <w:t>включая</w:t>
      </w:r>
      <w:r>
        <w:rPr>
          <w:spacing w:val="1"/>
          <w:sz w:val="28"/>
        </w:rPr>
        <w:t xml:space="preserve"> </w:t>
      </w:r>
      <w:r>
        <w:rPr>
          <w:sz w:val="28"/>
        </w:rPr>
        <w:t>рекомендации</w:t>
      </w:r>
      <w:r>
        <w:rPr>
          <w:spacing w:val="1"/>
          <w:sz w:val="28"/>
        </w:rPr>
        <w:t xml:space="preserve"> </w:t>
      </w:r>
      <w:r>
        <w:rPr>
          <w:sz w:val="28"/>
        </w:rPr>
        <w:t>по</w:t>
      </w:r>
      <w:r>
        <w:rPr>
          <w:spacing w:val="1"/>
          <w:sz w:val="28"/>
        </w:rPr>
        <w:t xml:space="preserve"> </w:t>
      </w:r>
      <w:r>
        <w:rPr>
          <w:sz w:val="28"/>
        </w:rPr>
        <w:t>выбору,</w:t>
      </w:r>
      <w:r>
        <w:rPr>
          <w:spacing w:val="-67"/>
          <w:sz w:val="28"/>
        </w:rPr>
        <w:t xml:space="preserve"> </w:t>
      </w:r>
      <w:r>
        <w:rPr>
          <w:sz w:val="28"/>
        </w:rPr>
        <w:t>исходя</w:t>
      </w:r>
      <w:r>
        <w:rPr>
          <w:spacing w:val="-6"/>
          <w:sz w:val="28"/>
        </w:rPr>
        <w:t xml:space="preserve"> </w:t>
      </w:r>
      <w:r>
        <w:rPr>
          <w:sz w:val="28"/>
        </w:rPr>
        <w:t>из</w:t>
      </w:r>
      <w:r>
        <w:rPr>
          <w:spacing w:val="-3"/>
          <w:sz w:val="28"/>
        </w:rPr>
        <w:t xml:space="preserve"> </w:t>
      </w:r>
      <w:r>
        <w:rPr>
          <w:sz w:val="28"/>
        </w:rPr>
        <w:t>территории</w:t>
      </w:r>
      <w:r>
        <w:rPr>
          <w:spacing w:val="-3"/>
          <w:sz w:val="28"/>
        </w:rPr>
        <w:t xml:space="preserve"> </w:t>
      </w:r>
      <w:r>
        <w:rPr>
          <w:sz w:val="28"/>
        </w:rPr>
        <w:t>проживания,</w:t>
      </w:r>
      <w:r>
        <w:rPr>
          <w:spacing w:val="-2"/>
          <w:sz w:val="28"/>
        </w:rPr>
        <w:t xml:space="preserve"> </w:t>
      </w:r>
      <w:r>
        <w:rPr>
          <w:sz w:val="28"/>
        </w:rPr>
        <w:t>возраста,</w:t>
      </w:r>
      <w:r>
        <w:rPr>
          <w:spacing w:val="-4"/>
          <w:sz w:val="28"/>
        </w:rPr>
        <w:t xml:space="preserve"> </w:t>
      </w:r>
      <w:r>
        <w:rPr>
          <w:sz w:val="28"/>
        </w:rPr>
        <w:t>интересов</w:t>
      </w:r>
      <w:r>
        <w:rPr>
          <w:spacing w:val="-4"/>
          <w:sz w:val="28"/>
        </w:rPr>
        <w:t xml:space="preserve"> </w:t>
      </w:r>
      <w:r>
        <w:rPr>
          <w:sz w:val="28"/>
        </w:rPr>
        <w:t>и</w:t>
      </w:r>
      <w:r>
        <w:rPr>
          <w:spacing w:val="-5"/>
          <w:sz w:val="28"/>
        </w:rPr>
        <w:t xml:space="preserve"> </w:t>
      </w:r>
      <w:r>
        <w:rPr>
          <w:sz w:val="28"/>
        </w:rPr>
        <w:t>особенностей</w:t>
      </w:r>
      <w:r>
        <w:rPr>
          <w:spacing w:val="-5"/>
          <w:sz w:val="28"/>
        </w:rPr>
        <w:t xml:space="preserve"> </w:t>
      </w:r>
      <w:r>
        <w:rPr>
          <w:sz w:val="28"/>
        </w:rPr>
        <w:t>детей;</w:t>
      </w:r>
    </w:p>
    <w:p w:rsidR="008642A3" w:rsidRDefault="008642A3" w:rsidP="00B36868">
      <w:pPr>
        <w:pStyle w:val="ListParagraph"/>
        <w:numPr>
          <w:ilvl w:val="1"/>
          <w:numId w:val="22"/>
        </w:numPr>
        <w:tabs>
          <w:tab w:val="left" w:pos="990"/>
        </w:tabs>
        <w:ind w:right="123" w:firstLine="708"/>
        <w:rPr>
          <w:sz w:val="28"/>
        </w:rPr>
      </w:pPr>
      <w:r>
        <w:rPr>
          <w:sz w:val="28"/>
        </w:rPr>
        <w:t>возможность</w:t>
      </w:r>
      <w:r>
        <w:rPr>
          <w:spacing w:val="-8"/>
          <w:sz w:val="28"/>
        </w:rPr>
        <w:t xml:space="preserve"> </w:t>
      </w:r>
      <w:r>
        <w:rPr>
          <w:sz w:val="28"/>
        </w:rPr>
        <w:t>совместно</w:t>
      </w:r>
      <w:r>
        <w:rPr>
          <w:spacing w:val="-7"/>
          <w:sz w:val="28"/>
        </w:rPr>
        <w:t xml:space="preserve"> </w:t>
      </w:r>
      <w:r>
        <w:rPr>
          <w:sz w:val="28"/>
        </w:rPr>
        <w:t>с</w:t>
      </w:r>
      <w:r>
        <w:rPr>
          <w:spacing w:val="-7"/>
          <w:sz w:val="28"/>
        </w:rPr>
        <w:t xml:space="preserve"> </w:t>
      </w:r>
      <w:r>
        <w:rPr>
          <w:sz w:val="28"/>
        </w:rPr>
        <w:t>детьми</w:t>
      </w:r>
      <w:r>
        <w:rPr>
          <w:spacing w:val="-7"/>
          <w:sz w:val="28"/>
        </w:rPr>
        <w:t xml:space="preserve"> </w:t>
      </w:r>
      <w:r>
        <w:rPr>
          <w:sz w:val="28"/>
        </w:rPr>
        <w:t>при</w:t>
      </w:r>
      <w:r>
        <w:rPr>
          <w:spacing w:val="-9"/>
          <w:sz w:val="28"/>
        </w:rPr>
        <w:t xml:space="preserve"> </w:t>
      </w:r>
      <w:r>
        <w:rPr>
          <w:sz w:val="28"/>
        </w:rPr>
        <w:t>поддержке</w:t>
      </w:r>
      <w:r>
        <w:rPr>
          <w:spacing w:val="-7"/>
          <w:sz w:val="28"/>
        </w:rPr>
        <w:t xml:space="preserve"> </w:t>
      </w:r>
      <w:r>
        <w:rPr>
          <w:sz w:val="28"/>
        </w:rPr>
        <w:t>консультантов</w:t>
      </w:r>
      <w:r>
        <w:rPr>
          <w:spacing w:val="-8"/>
          <w:sz w:val="28"/>
        </w:rPr>
        <w:t xml:space="preserve"> </w:t>
      </w:r>
      <w:r>
        <w:rPr>
          <w:sz w:val="28"/>
        </w:rPr>
        <w:t>(тьютеров)</w:t>
      </w:r>
      <w:r>
        <w:rPr>
          <w:spacing w:val="-68"/>
          <w:sz w:val="28"/>
        </w:rPr>
        <w:t xml:space="preserve"> </w:t>
      </w:r>
      <w:r>
        <w:rPr>
          <w:sz w:val="28"/>
        </w:rPr>
        <w:t>ответственного</w:t>
      </w:r>
      <w:r>
        <w:rPr>
          <w:spacing w:val="1"/>
          <w:sz w:val="28"/>
        </w:rPr>
        <w:t xml:space="preserve"> </w:t>
      </w:r>
      <w:r>
        <w:rPr>
          <w:sz w:val="28"/>
        </w:rPr>
        <w:t>планирования</w:t>
      </w:r>
      <w:r>
        <w:rPr>
          <w:spacing w:val="1"/>
          <w:sz w:val="28"/>
        </w:rPr>
        <w:t xml:space="preserve"> </w:t>
      </w:r>
      <w:r>
        <w:rPr>
          <w:sz w:val="28"/>
        </w:rPr>
        <w:t>индивидуальных</w:t>
      </w:r>
      <w:r>
        <w:rPr>
          <w:spacing w:val="1"/>
          <w:sz w:val="28"/>
        </w:rPr>
        <w:t xml:space="preserve"> </w:t>
      </w:r>
      <w:r>
        <w:rPr>
          <w:sz w:val="28"/>
        </w:rPr>
        <w:t>траекторий</w:t>
      </w:r>
      <w:r>
        <w:rPr>
          <w:spacing w:val="1"/>
          <w:sz w:val="28"/>
        </w:rPr>
        <w:t xml:space="preserve"> </w:t>
      </w:r>
      <w:r>
        <w:rPr>
          <w:sz w:val="28"/>
        </w:rPr>
        <w:t>дополнительного</w:t>
      </w:r>
      <w:r>
        <w:rPr>
          <w:spacing w:val="1"/>
          <w:sz w:val="28"/>
        </w:rPr>
        <w:t xml:space="preserve"> </w:t>
      </w:r>
      <w:r>
        <w:rPr>
          <w:sz w:val="28"/>
        </w:rPr>
        <w:t>образования;</w:t>
      </w:r>
    </w:p>
    <w:p w:rsidR="008642A3" w:rsidRDefault="008642A3" w:rsidP="00B36868">
      <w:pPr>
        <w:pStyle w:val="ListParagraph"/>
        <w:numPr>
          <w:ilvl w:val="1"/>
          <w:numId w:val="22"/>
        </w:numPr>
        <w:tabs>
          <w:tab w:val="left" w:pos="985"/>
        </w:tabs>
        <w:spacing w:line="322" w:lineRule="exact"/>
        <w:ind w:left="984" w:hanging="164"/>
        <w:rPr>
          <w:sz w:val="28"/>
        </w:rPr>
      </w:pPr>
      <w:r>
        <w:rPr>
          <w:sz w:val="28"/>
        </w:rPr>
        <w:t>доступность</w:t>
      </w:r>
      <w:r>
        <w:rPr>
          <w:spacing w:val="-9"/>
          <w:sz w:val="28"/>
        </w:rPr>
        <w:t xml:space="preserve"> </w:t>
      </w:r>
      <w:r>
        <w:rPr>
          <w:sz w:val="28"/>
        </w:rPr>
        <w:t>дополнительного</w:t>
      </w:r>
      <w:r>
        <w:rPr>
          <w:spacing w:val="-6"/>
          <w:sz w:val="28"/>
        </w:rPr>
        <w:t xml:space="preserve"> </w:t>
      </w:r>
      <w:r>
        <w:rPr>
          <w:sz w:val="28"/>
        </w:rPr>
        <w:t>образования</w:t>
      </w:r>
      <w:r>
        <w:rPr>
          <w:spacing w:val="-7"/>
          <w:sz w:val="28"/>
        </w:rPr>
        <w:t xml:space="preserve"> </w:t>
      </w:r>
      <w:r>
        <w:rPr>
          <w:sz w:val="28"/>
        </w:rPr>
        <w:t>семьям</w:t>
      </w:r>
      <w:r>
        <w:rPr>
          <w:spacing w:val="-7"/>
          <w:sz w:val="28"/>
        </w:rPr>
        <w:t xml:space="preserve"> </w:t>
      </w:r>
      <w:r>
        <w:rPr>
          <w:sz w:val="28"/>
        </w:rPr>
        <w:t>с</w:t>
      </w:r>
      <w:r>
        <w:rPr>
          <w:spacing w:val="-7"/>
          <w:sz w:val="28"/>
        </w:rPr>
        <w:t xml:space="preserve"> </w:t>
      </w:r>
      <w:r>
        <w:rPr>
          <w:sz w:val="28"/>
        </w:rPr>
        <w:t>низкими</w:t>
      </w:r>
      <w:r>
        <w:rPr>
          <w:spacing w:val="-7"/>
          <w:sz w:val="28"/>
        </w:rPr>
        <w:t xml:space="preserve"> </w:t>
      </w:r>
      <w:r>
        <w:rPr>
          <w:sz w:val="28"/>
        </w:rPr>
        <w:t>доходами.</w:t>
      </w:r>
    </w:p>
    <w:p w:rsidR="008642A3" w:rsidRDefault="008642A3" w:rsidP="00B36868">
      <w:pPr>
        <w:pStyle w:val="BodyText"/>
        <w:tabs>
          <w:tab w:val="left" w:pos="1480"/>
          <w:tab w:val="left" w:pos="2329"/>
          <w:tab w:val="left" w:pos="3866"/>
          <w:tab w:val="left" w:pos="6256"/>
          <w:tab w:val="left" w:pos="8064"/>
        </w:tabs>
        <w:ind w:left="112" w:right="129"/>
        <w:jc w:val="left"/>
      </w:pPr>
      <w:r>
        <w:t xml:space="preserve">Во всех сегментах дополнительного образования </w:t>
      </w:r>
      <w:r>
        <w:rPr>
          <w:spacing w:val="-1"/>
        </w:rPr>
        <w:t>обеспечиваются</w:t>
      </w:r>
      <w:r>
        <w:rPr>
          <w:spacing w:val="-67"/>
        </w:rPr>
        <w:t xml:space="preserve"> </w:t>
      </w:r>
      <w:r>
        <w:t>возможности</w:t>
      </w:r>
      <w:r>
        <w:rPr>
          <w:spacing w:val="-4"/>
        </w:rPr>
        <w:t xml:space="preserve"> </w:t>
      </w:r>
      <w:r>
        <w:t>для</w:t>
      </w:r>
      <w:r>
        <w:rPr>
          <w:spacing w:val="-2"/>
        </w:rPr>
        <w:t xml:space="preserve"> </w:t>
      </w:r>
      <w:r>
        <w:t>совместных семейных</w:t>
      </w:r>
      <w:r>
        <w:rPr>
          <w:spacing w:val="-3"/>
        </w:rPr>
        <w:t xml:space="preserve"> </w:t>
      </w:r>
      <w:r>
        <w:t>(дети</w:t>
      </w:r>
      <w:r>
        <w:rPr>
          <w:spacing w:val="-4"/>
        </w:rPr>
        <w:t xml:space="preserve"> </w:t>
      </w:r>
      <w:r>
        <w:t>и</w:t>
      </w:r>
      <w:r>
        <w:rPr>
          <w:spacing w:val="-1"/>
        </w:rPr>
        <w:t xml:space="preserve"> </w:t>
      </w:r>
      <w:r>
        <w:t>родители)</w:t>
      </w:r>
      <w:r>
        <w:rPr>
          <w:spacing w:val="-2"/>
        </w:rPr>
        <w:t xml:space="preserve"> </w:t>
      </w:r>
      <w:r>
        <w:t>занятий</w:t>
      </w:r>
      <w:r>
        <w:rPr>
          <w:spacing w:val="-5"/>
        </w:rPr>
        <w:t xml:space="preserve"> </w:t>
      </w:r>
      <w:r>
        <w:t>и</w:t>
      </w:r>
      <w:r>
        <w:rPr>
          <w:spacing w:val="-1"/>
        </w:rPr>
        <w:t xml:space="preserve"> </w:t>
      </w:r>
      <w:r>
        <w:t>практик.</w:t>
      </w:r>
    </w:p>
    <w:p w:rsidR="008642A3" w:rsidRDefault="008642A3" w:rsidP="00B36868">
      <w:pPr>
        <w:pStyle w:val="11"/>
        <w:ind w:left="821"/>
      </w:pPr>
      <w:r>
        <w:t>Общество:</w:t>
      </w:r>
    </w:p>
    <w:p w:rsidR="008642A3" w:rsidRDefault="008642A3" w:rsidP="00B36868">
      <w:pPr>
        <w:pStyle w:val="BodyText"/>
        <w:tabs>
          <w:tab w:val="left" w:pos="1257"/>
          <w:tab w:val="left" w:pos="3248"/>
          <w:tab w:val="left" w:pos="4598"/>
          <w:tab w:val="left" w:pos="6532"/>
          <w:tab w:val="left" w:pos="8235"/>
          <w:tab w:val="left" w:pos="9233"/>
        </w:tabs>
        <w:ind w:left="112" w:right="126"/>
        <w:jc w:val="left"/>
      </w:pPr>
      <w:r>
        <w:t>В общественном сознании сформировать ценностный статус сферы</w:t>
      </w:r>
      <w:r>
        <w:rPr>
          <w:spacing w:val="-67"/>
        </w:rPr>
        <w:t xml:space="preserve"> </w:t>
      </w:r>
      <w:r>
        <w:t>дополнительного</w:t>
      </w:r>
      <w:r>
        <w:rPr>
          <w:spacing w:val="-3"/>
        </w:rPr>
        <w:t xml:space="preserve"> </w:t>
      </w:r>
      <w:r>
        <w:t>образования</w:t>
      </w:r>
      <w:r>
        <w:rPr>
          <w:spacing w:val="-6"/>
        </w:rPr>
        <w:t xml:space="preserve"> </w:t>
      </w:r>
      <w:r>
        <w:t>детей,</w:t>
      </w:r>
      <w:r>
        <w:rPr>
          <w:spacing w:val="-4"/>
        </w:rPr>
        <w:t xml:space="preserve"> </w:t>
      </w:r>
      <w:r>
        <w:t>составляющими</w:t>
      </w:r>
      <w:r>
        <w:rPr>
          <w:spacing w:val="-2"/>
        </w:rPr>
        <w:t xml:space="preserve"> </w:t>
      </w:r>
      <w:r>
        <w:t>которого</w:t>
      </w:r>
      <w:r>
        <w:rPr>
          <w:spacing w:val="-6"/>
        </w:rPr>
        <w:t xml:space="preserve"> </w:t>
      </w:r>
      <w:r>
        <w:t>являются:</w:t>
      </w:r>
    </w:p>
    <w:p w:rsidR="008642A3" w:rsidRDefault="008642A3" w:rsidP="00B36868">
      <w:pPr>
        <w:pStyle w:val="ListParagraph"/>
        <w:numPr>
          <w:ilvl w:val="1"/>
          <w:numId w:val="22"/>
        </w:numPr>
        <w:tabs>
          <w:tab w:val="left" w:pos="985"/>
        </w:tabs>
        <w:spacing w:line="322" w:lineRule="exact"/>
        <w:ind w:left="984" w:hanging="164"/>
        <w:jc w:val="left"/>
        <w:rPr>
          <w:sz w:val="28"/>
        </w:rPr>
      </w:pPr>
      <w:r>
        <w:rPr>
          <w:sz w:val="28"/>
        </w:rPr>
        <w:t>«пространство</w:t>
      </w:r>
      <w:r>
        <w:rPr>
          <w:spacing w:val="-3"/>
          <w:sz w:val="28"/>
        </w:rPr>
        <w:t xml:space="preserve"> </w:t>
      </w:r>
      <w:r>
        <w:rPr>
          <w:sz w:val="28"/>
        </w:rPr>
        <w:t>для</w:t>
      </w:r>
      <w:r>
        <w:rPr>
          <w:spacing w:val="-1"/>
          <w:sz w:val="28"/>
        </w:rPr>
        <w:t xml:space="preserve"> </w:t>
      </w:r>
      <w:r>
        <w:rPr>
          <w:sz w:val="28"/>
        </w:rPr>
        <w:t>саморазвития</w:t>
      </w:r>
      <w:r>
        <w:rPr>
          <w:spacing w:val="1"/>
          <w:sz w:val="28"/>
        </w:rPr>
        <w:t xml:space="preserve"> </w:t>
      </w:r>
      <w:r>
        <w:rPr>
          <w:sz w:val="28"/>
        </w:rPr>
        <w:t>и</w:t>
      </w:r>
      <w:r>
        <w:rPr>
          <w:spacing w:val="1"/>
          <w:sz w:val="28"/>
        </w:rPr>
        <w:t xml:space="preserve"> </w:t>
      </w:r>
      <w:r>
        <w:rPr>
          <w:sz w:val="28"/>
        </w:rPr>
        <w:t>самореализации»;</w:t>
      </w:r>
    </w:p>
    <w:p w:rsidR="008642A3" w:rsidRDefault="008642A3" w:rsidP="00B36868">
      <w:pPr>
        <w:pStyle w:val="ListParagraph"/>
        <w:numPr>
          <w:ilvl w:val="1"/>
          <w:numId w:val="22"/>
        </w:numPr>
        <w:tabs>
          <w:tab w:val="left" w:pos="985"/>
        </w:tabs>
        <w:spacing w:line="322" w:lineRule="exact"/>
        <w:ind w:left="984" w:hanging="164"/>
        <w:jc w:val="left"/>
        <w:rPr>
          <w:sz w:val="28"/>
        </w:rPr>
      </w:pPr>
      <w:r>
        <w:rPr>
          <w:sz w:val="28"/>
        </w:rPr>
        <w:t>«механизм</w:t>
      </w:r>
      <w:r>
        <w:rPr>
          <w:spacing w:val="-11"/>
          <w:sz w:val="28"/>
        </w:rPr>
        <w:t xml:space="preserve"> </w:t>
      </w:r>
      <w:r>
        <w:rPr>
          <w:sz w:val="28"/>
        </w:rPr>
        <w:t>развития</w:t>
      </w:r>
      <w:r>
        <w:rPr>
          <w:spacing w:val="-11"/>
          <w:sz w:val="28"/>
        </w:rPr>
        <w:t xml:space="preserve"> </w:t>
      </w:r>
      <w:r>
        <w:rPr>
          <w:sz w:val="28"/>
        </w:rPr>
        <w:t>человеческого</w:t>
      </w:r>
      <w:r>
        <w:rPr>
          <w:spacing w:val="-13"/>
          <w:sz w:val="28"/>
        </w:rPr>
        <w:t xml:space="preserve"> </w:t>
      </w:r>
      <w:r>
        <w:rPr>
          <w:sz w:val="28"/>
        </w:rPr>
        <w:t>потенциала»;</w:t>
      </w:r>
    </w:p>
    <w:p w:rsidR="008642A3" w:rsidRDefault="008642A3" w:rsidP="00B36868">
      <w:pPr>
        <w:pStyle w:val="ListParagraph"/>
        <w:numPr>
          <w:ilvl w:val="1"/>
          <w:numId w:val="22"/>
        </w:numPr>
        <w:tabs>
          <w:tab w:val="left" w:pos="1081"/>
        </w:tabs>
        <w:ind w:right="129" w:firstLine="708"/>
        <w:jc w:val="left"/>
        <w:rPr>
          <w:sz w:val="28"/>
        </w:rPr>
      </w:pPr>
      <w:r>
        <w:rPr>
          <w:sz w:val="28"/>
        </w:rPr>
        <w:t>«среда</w:t>
      </w:r>
      <w:r>
        <w:rPr>
          <w:spacing w:val="13"/>
          <w:sz w:val="28"/>
        </w:rPr>
        <w:t xml:space="preserve"> </w:t>
      </w:r>
      <w:r>
        <w:rPr>
          <w:sz w:val="28"/>
        </w:rPr>
        <w:t>воспитания</w:t>
      </w:r>
      <w:r>
        <w:rPr>
          <w:spacing w:val="13"/>
          <w:sz w:val="28"/>
        </w:rPr>
        <w:t xml:space="preserve"> </w:t>
      </w:r>
      <w:r>
        <w:rPr>
          <w:sz w:val="28"/>
        </w:rPr>
        <w:t>научной,</w:t>
      </w:r>
      <w:r>
        <w:rPr>
          <w:spacing w:val="12"/>
          <w:sz w:val="28"/>
        </w:rPr>
        <w:t xml:space="preserve"> </w:t>
      </w:r>
      <w:r>
        <w:rPr>
          <w:sz w:val="28"/>
        </w:rPr>
        <w:t>культурной,</w:t>
      </w:r>
      <w:r>
        <w:rPr>
          <w:spacing w:val="10"/>
          <w:sz w:val="28"/>
        </w:rPr>
        <w:t xml:space="preserve"> </w:t>
      </w:r>
      <w:r>
        <w:rPr>
          <w:sz w:val="28"/>
        </w:rPr>
        <w:t>инженерной</w:t>
      </w:r>
      <w:r>
        <w:rPr>
          <w:spacing w:val="11"/>
          <w:sz w:val="28"/>
        </w:rPr>
        <w:t xml:space="preserve"> </w:t>
      </w:r>
      <w:r>
        <w:rPr>
          <w:sz w:val="28"/>
        </w:rPr>
        <w:t>и</w:t>
      </w:r>
      <w:r>
        <w:rPr>
          <w:spacing w:val="13"/>
          <w:sz w:val="28"/>
        </w:rPr>
        <w:t xml:space="preserve"> </w:t>
      </w:r>
      <w:r>
        <w:rPr>
          <w:sz w:val="28"/>
        </w:rPr>
        <w:t>политической</w:t>
      </w:r>
      <w:r>
        <w:rPr>
          <w:spacing w:val="-67"/>
          <w:sz w:val="28"/>
        </w:rPr>
        <w:t xml:space="preserve"> </w:t>
      </w:r>
      <w:r>
        <w:rPr>
          <w:sz w:val="28"/>
        </w:rPr>
        <w:t>элиты</w:t>
      </w:r>
      <w:r>
        <w:rPr>
          <w:spacing w:val="-1"/>
          <w:sz w:val="28"/>
        </w:rPr>
        <w:t xml:space="preserve"> </w:t>
      </w:r>
      <w:r>
        <w:rPr>
          <w:sz w:val="28"/>
        </w:rPr>
        <w:t>страны»;</w:t>
      </w:r>
    </w:p>
    <w:p w:rsidR="008642A3" w:rsidRDefault="008642A3" w:rsidP="00B36868">
      <w:pPr>
        <w:pStyle w:val="ListParagraph"/>
        <w:numPr>
          <w:ilvl w:val="1"/>
          <w:numId w:val="22"/>
        </w:numPr>
        <w:tabs>
          <w:tab w:val="left" w:pos="999"/>
        </w:tabs>
        <w:ind w:right="128" w:firstLine="708"/>
        <w:jc w:val="left"/>
        <w:rPr>
          <w:sz w:val="28"/>
        </w:rPr>
      </w:pPr>
      <w:r>
        <w:rPr>
          <w:sz w:val="28"/>
        </w:rPr>
        <w:t>«среда</w:t>
      </w:r>
      <w:r>
        <w:rPr>
          <w:spacing w:val="8"/>
          <w:sz w:val="28"/>
        </w:rPr>
        <w:t xml:space="preserve"> </w:t>
      </w:r>
      <w:r>
        <w:rPr>
          <w:sz w:val="28"/>
        </w:rPr>
        <w:t>предоставления</w:t>
      </w:r>
      <w:r>
        <w:rPr>
          <w:spacing w:val="9"/>
          <w:sz w:val="28"/>
        </w:rPr>
        <w:t xml:space="preserve"> </w:t>
      </w:r>
      <w:r>
        <w:rPr>
          <w:sz w:val="28"/>
        </w:rPr>
        <w:t>равных</w:t>
      </w:r>
      <w:r>
        <w:rPr>
          <w:spacing w:val="9"/>
          <w:sz w:val="28"/>
        </w:rPr>
        <w:t xml:space="preserve"> </w:t>
      </w:r>
      <w:r>
        <w:rPr>
          <w:sz w:val="28"/>
        </w:rPr>
        <w:t>возможностей</w:t>
      </w:r>
      <w:r>
        <w:rPr>
          <w:spacing w:val="9"/>
          <w:sz w:val="28"/>
        </w:rPr>
        <w:t xml:space="preserve"> </w:t>
      </w:r>
      <w:r>
        <w:rPr>
          <w:sz w:val="28"/>
        </w:rPr>
        <w:t>и</w:t>
      </w:r>
      <w:r>
        <w:rPr>
          <w:spacing w:val="9"/>
          <w:sz w:val="28"/>
        </w:rPr>
        <w:t xml:space="preserve"> </w:t>
      </w:r>
      <w:r>
        <w:rPr>
          <w:sz w:val="28"/>
        </w:rPr>
        <w:t>действующих</w:t>
      </w:r>
      <w:r>
        <w:rPr>
          <w:spacing w:val="10"/>
          <w:sz w:val="28"/>
        </w:rPr>
        <w:t xml:space="preserve"> </w:t>
      </w:r>
      <w:r>
        <w:rPr>
          <w:sz w:val="28"/>
        </w:rPr>
        <w:t>социальных</w:t>
      </w:r>
      <w:r w:rsidRPr="00B36868">
        <w:rPr>
          <w:sz w:val="28"/>
        </w:rPr>
        <w:t xml:space="preserve"> </w:t>
      </w:r>
      <w:r>
        <w:rPr>
          <w:sz w:val="28"/>
        </w:rPr>
        <w:t>лифтов»;</w:t>
      </w:r>
    </w:p>
    <w:p w:rsidR="008642A3" w:rsidRDefault="008642A3" w:rsidP="00B36868">
      <w:pPr>
        <w:pStyle w:val="ListParagraph"/>
        <w:numPr>
          <w:ilvl w:val="1"/>
          <w:numId w:val="22"/>
        </w:numPr>
        <w:tabs>
          <w:tab w:val="left" w:pos="985"/>
        </w:tabs>
        <w:spacing w:line="322" w:lineRule="exact"/>
        <w:ind w:left="984" w:hanging="164"/>
        <w:jc w:val="left"/>
        <w:rPr>
          <w:sz w:val="28"/>
        </w:rPr>
      </w:pPr>
      <w:r>
        <w:rPr>
          <w:sz w:val="28"/>
        </w:rPr>
        <w:t>«среда</w:t>
      </w:r>
      <w:r>
        <w:rPr>
          <w:spacing w:val="-10"/>
          <w:sz w:val="28"/>
        </w:rPr>
        <w:t xml:space="preserve"> </w:t>
      </w:r>
      <w:r>
        <w:rPr>
          <w:sz w:val="28"/>
        </w:rPr>
        <w:t>сохранения</w:t>
      </w:r>
      <w:r>
        <w:rPr>
          <w:spacing w:val="-11"/>
          <w:sz w:val="28"/>
        </w:rPr>
        <w:t xml:space="preserve"> </w:t>
      </w:r>
      <w:r>
        <w:rPr>
          <w:sz w:val="28"/>
        </w:rPr>
        <w:t>и</w:t>
      </w:r>
      <w:r>
        <w:rPr>
          <w:spacing w:val="-9"/>
          <w:sz w:val="28"/>
        </w:rPr>
        <w:t xml:space="preserve"> </w:t>
      </w:r>
      <w:r>
        <w:rPr>
          <w:sz w:val="28"/>
        </w:rPr>
        <w:t>передачи</w:t>
      </w:r>
      <w:r>
        <w:rPr>
          <w:spacing w:val="-10"/>
          <w:sz w:val="28"/>
        </w:rPr>
        <w:t xml:space="preserve"> </w:t>
      </w:r>
      <w:r>
        <w:rPr>
          <w:sz w:val="28"/>
        </w:rPr>
        <w:t>лучших</w:t>
      </w:r>
      <w:r>
        <w:rPr>
          <w:spacing w:val="-12"/>
          <w:sz w:val="28"/>
        </w:rPr>
        <w:t xml:space="preserve"> </w:t>
      </w:r>
      <w:r>
        <w:rPr>
          <w:sz w:val="28"/>
        </w:rPr>
        <w:t>традиций</w:t>
      </w:r>
      <w:r>
        <w:rPr>
          <w:spacing w:val="-12"/>
          <w:sz w:val="28"/>
        </w:rPr>
        <w:t xml:space="preserve"> </w:t>
      </w:r>
      <w:r>
        <w:rPr>
          <w:sz w:val="28"/>
        </w:rPr>
        <w:t>образцов</w:t>
      </w:r>
      <w:r>
        <w:rPr>
          <w:spacing w:val="-12"/>
          <w:sz w:val="28"/>
        </w:rPr>
        <w:t xml:space="preserve"> </w:t>
      </w:r>
      <w:r>
        <w:rPr>
          <w:sz w:val="28"/>
        </w:rPr>
        <w:t>культуры»;</w:t>
      </w:r>
    </w:p>
    <w:p w:rsidR="008642A3" w:rsidRDefault="008642A3" w:rsidP="00B36868">
      <w:pPr>
        <w:pStyle w:val="ListParagraph"/>
        <w:numPr>
          <w:ilvl w:val="1"/>
          <w:numId w:val="22"/>
        </w:numPr>
        <w:tabs>
          <w:tab w:val="left" w:pos="985"/>
        </w:tabs>
        <w:spacing w:line="322" w:lineRule="exact"/>
        <w:ind w:left="984" w:hanging="164"/>
        <w:jc w:val="left"/>
        <w:rPr>
          <w:sz w:val="28"/>
        </w:rPr>
      </w:pPr>
      <w:r>
        <w:rPr>
          <w:sz w:val="28"/>
        </w:rPr>
        <w:t>«инновационная</w:t>
      </w:r>
      <w:r>
        <w:rPr>
          <w:spacing w:val="-15"/>
          <w:sz w:val="28"/>
        </w:rPr>
        <w:t xml:space="preserve"> </w:t>
      </w:r>
      <w:r>
        <w:rPr>
          <w:sz w:val="28"/>
        </w:rPr>
        <w:t>площадка,</w:t>
      </w:r>
      <w:r>
        <w:rPr>
          <w:spacing w:val="-15"/>
          <w:sz w:val="28"/>
        </w:rPr>
        <w:t xml:space="preserve"> </w:t>
      </w:r>
      <w:r>
        <w:rPr>
          <w:sz w:val="28"/>
        </w:rPr>
        <w:t>инкубатор</w:t>
      </w:r>
      <w:r>
        <w:rPr>
          <w:spacing w:val="-14"/>
          <w:sz w:val="28"/>
        </w:rPr>
        <w:t xml:space="preserve"> </w:t>
      </w:r>
      <w:r>
        <w:rPr>
          <w:sz w:val="28"/>
        </w:rPr>
        <w:t>форм</w:t>
      </w:r>
      <w:r>
        <w:rPr>
          <w:spacing w:val="-14"/>
          <w:sz w:val="28"/>
        </w:rPr>
        <w:t xml:space="preserve"> </w:t>
      </w:r>
      <w:r>
        <w:rPr>
          <w:sz w:val="28"/>
        </w:rPr>
        <w:t>образования</w:t>
      </w:r>
      <w:r>
        <w:rPr>
          <w:spacing w:val="-17"/>
          <w:sz w:val="28"/>
        </w:rPr>
        <w:t xml:space="preserve"> </w:t>
      </w:r>
      <w:r>
        <w:rPr>
          <w:sz w:val="28"/>
        </w:rPr>
        <w:t>будущего»;</w:t>
      </w:r>
    </w:p>
    <w:p w:rsidR="008642A3" w:rsidRDefault="008642A3" w:rsidP="00B36868">
      <w:pPr>
        <w:pStyle w:val="ListParagraph"/>
        <w:numPr>
          <w:ilvl w:val="1"/>
          <w:numId w:val="22"/>
        </w:numPr>
        <w:tabs>
          <w:tab w:val="left" w:pos="985"/>
        </w:tabs>
        <w:ind w:left="984" w:hanging="164"/>
        <w:jc w:val="left"/>
        <w:rPr>
          <w:sz w:val="28"/>
        </w:rPr>
      </w:pPr>
      <w:r>
        <w:rPr>
          <w:sz w:val="28"/>
        </w:rPr>
        <w:t>«сфера</w:t>
      </w:r>
      <w:r>
        <w:rPr>
          <w:spacing w:val="-3"/>
          <w:sz w:val="28"/>
        </w:rPr>
        <w:t xml:space="preserve"> </w:t>
      </w:r>
      <w:r>
        <w:rPr>
          <w:sz w:val="28"/>
        </w:rPr>
        <w:t>эффективных</w:t>
      </w:r>
      <w:r>
        <w:rPr>
          <w:spacing w:val="-1"/>
          <w:sz w:val="28"/>
        </w:rPr>
        <w:t xml:space="preserve"> </w:t>
      </w:r>
      <w:r>
        <w:rPr>
          <w:sz w:val="28"/>
        </w:rPr>
        <w:t>частных</w:t>
      </w:r>
      <w:r>
        <w:rPr>
          <w:spacing w:val="-2"/>
          <w:sz w:val="28"/>
        </w:rPr>
        <w:t xml:space="preserve"> </w:t>
      </w:r>
      <w:r>
        <w:rPr>
          <w:sz w:val="28"/>
        </w:rPr>
        <w:t>инвестиций».</w:t>
      </w:r>
    </w:p>
    <w:p w:rsidR="008642A3" w:rsidRDefault="008642A3" w:rsidP="00B36868">
      <w:pPr>
        <w:pStyle w:val="11"/>
        <w:spacing w:before="1"/>
        <w:ind w:left="821"/>
      </w:pPr>
      <w:r>
        <w:t>Бизнес:</w:t>
      </w:r>
    </w:p>
    <w:p w:rsidR="008642A3" w:rsidRDefault="008642A3" w:rsidP="00B36868">
      <w:pPr>
        <w:pStyle w:val="BodyText"/>
        <w:ind w:left="112" w:right="129"/>
      </w:pPr>
      <w:r>
        <w:t>Сфера</w:t>
      </w:r>
      <w:r>
        <w:rPr>
          <w:spacing w:val="1"/>
        </w:rPr>
        <w:t xml:space="preserve"> </w:t>
      </w:r>
      <w:r>
        <w:t>дополнительного</w:t>
      </w:r>
      <w:r>
        <w:rPr>
          <w:spacing w:val="1"/>
        </w:rPr>
        <w:t xml:space="preserve"> </w:t>
      </w:r>
      <w:r>
        <w:t>образования</w:t>
      </w:r>
      <w:r>
        <w:rPr>
          <w:spacing w:val="1"/>
        </w:rPr>
        <w:t xml:space="preserve"> </w:t>
      </w:r>
      <w:r>
        <w:t>детей</w:t>
      </w:r>
      <w:r>
        <w:rPr>
          <w:spacing w:val="1"/>
        </w:rPr>
        <w:t xml:space="preserve"> </w:t>
      </w:r>
      <w:r>
        <w:t>воспринимается</w:t>
      </w:r>
      <w:r>
        <w:rPr>
          <w:spacing w:val="-67"/>
        </w:rPr>
        <w:t xml:space="preserve"> </w:t>
      </w:r>
      <w:r>
        <w:t>представителями социально ориентированного бизнеса в качестве приоритетной</w:t>
      </w:r>
      <w:r>
        <w:rPr>
          <w:spacing w:val="1"/>
        </w:rPr>
        <w:t xml:space="preserve"> </w:t>
      </w:r>
      <w:r>
        <w:t>области</w:t>
      </w:r>
      <w:r>
        <w:rPr>
          <w:spacing w:val="-2"/>
        </w:rPr>
        <w:t xml:space="preserve"> </w:t>
      </w:r>
      <w:r>
        <w:t>благотворительной</w:t>
      </w:r>
      <w:r>
        <w:rPr>
          <w:spacing w:val="-1"/>
        </w:rPr>
        <w:t xml:space="preserve"> </w:t>
      </w:r>
      <w:r>
        <w:t>деятельности</w:t>
      </w:r>
      <w:r>
        <w:rPr>
          <w:spacing w:val="-2"/>
        </w:rPr>
        <w:t xml:space="preserve"> </w:t>
      </w:r>
      <w:r>
        <w:t>и</w:t>
      </w:r>
      <w:r>
        <w:rPr>
          <w:spacing w:val="-1"/>
        </w:rPr>
        <w:t xml:space="preserve"> </w:t>
      </w:r>
      <w:r>
        <w:t>пожертвований.</w:t>
      </w:r>
    </w:p>
    <w:p w:rsidR="008642A3" w:rsidRDefault="008642A3" w:rsidP="00B36868">
      <w:pPr>
        <w:pStyle w:val="BodyText"/>
        <w:ind w:left="112" w:right="128"/>
      </w:pPr>
      <w:r>
        <w:t>Система дополнительного образования детей рассматривается бизнесом как</w:t>
      </w:r>
      <w:r>
        <w:rPr>
          <w:spacing w:val="-67"/>
        </w:rPr>
        <w:t xml:space="preserve"> </w:t>
      </w:r>
      <w:r>
        <w:t>инструмент</w:t>
      </w:r>
      <w:r>
        <w:rPr>
          <w:spacing w:val="1"/>
        </w:rPr>
        <w:t xml:space="preserve"> </w:t>
      </w:r>
      <w:r>
        <w:t>поиска</w:t>
      </w:r>
      <w:r>
        <w:rPr>
          <w:spacing w:val="1"/>
        </w:rPr>
        <w:t xml:space="preserve"> </w:t>
      </w:r>
      <w:r>
        <w:t>и</w:t>
      </w:r>
      <w:r>
        <w:rPr>
          <w:spacing w:val="1"/>
        </w:rPr>
        <w:t xml:space="preserve"> </w:t>
      </w:r>
      <w:r>
        <w:t>отбора</w:t>
      </w:r>
      <w:r>
        <w:rPr>
          <w:spacing w:val="1"/>
        </w:rPr>
        <w:t xml:space="preserve"> </w:t>
      </w:r>
      <w:r>
        <w:t>одаренных</w:t>
      </w:r>
      <w:r>
        <w:rPr>
          <w:spacing w:val="1"/>
        </w:rPr>
        <w:t xml:space="preserve"> </w:t>
      </w:r>
      <w:r>
        <w:t>и</w:t>
      </w:r>
      <w:r>
        <w:rPr>
          <w:spacing w:val="1"/>
        </w:rPr>
        <w:t xml:space="preserve"> </w:t>
      </w:r>
      <w:r>
        <w:t>талантливых</w:t>
      </w:r>
      <w:r>
        <w:rPr>
          <w:spacing w:val="1"/>
        </w:rPr>
        <w:t xml:space="preserve"> </w:t>
      </w:r>
      <w:r>
        <w:t>личностей</w:t>
      </w:r>
      <w:r>
        <w:rPr>
          <w:spacing w:val="1"/>
        </w:rPr>
        <w:t xml:space="preserve"> </w:t>
      </w:r>
      <w:r>
        <w:t>с</w:t>
      </w:r>
      <w:r>
        <w:rPr>
          <w:spacing w:val="1"/>
        </w:rPr>
        <w:t xml:space="preserve"> </w:t>
      </w:r>
      <w:r>
        <w:t>целью</w:t>
      </w:r>
      <w:r>
        <w:rPr>
          <w:spacing w:val="1"/>
        </w:rPr>
        <w:t xml:space="preserve"> </w:t>
      </w:r>
      <w:r>
        <w:t>последующей подготовки уникальных инженерных, конструкторских и научных</w:t>
      </w:r>
      <w:r>
        <w:rPr>
          <w:spacing w:val="1"/>
        </w:rPr>
        <w:t xml:space="preserve"> </w:t>
      </w:r>
      <w:r>
        <w:t>кадров</w:t>
      </w:r>
      <w:r>
        <w:rPr>
          <w:spacing w:val="-1"/>
        </w:rPr>
        <w:t xml:space="preserve"> </w:t>
      </w:r>
      <w:r>
        <w:t>в</w:t>
      </w:r>
      <w:r>
        <w:rPr>
          <w:spacing w:val="-3"/>
        </w:rPr>
        <w:t xml:space="preserve"> </w:t>
      </w:r>
      <w:r>
        <w:t>интересах</w:t>
      </w:r>
      <w:r>
        <w:rPr>
          <w:spacing w:val="-4"/>
        </w:rPr>
        <w:t xml:space="preserve"> </w:t>
      </w:r>
      <w:r>
        <w:t>передовых</w:t>
      </w:r>
      <w:r>
        <w:rPr>
          <w:spacing w:val="1"/>
        </w:rPr>
        <w:t xml:space="preserve"> </w:t>
      </w:r>
      <w:r>
        <w:t>отраслей</w:t>
      </w:r>
      <w:r>
        <w:rPr>
          <w:spacing w:val="-3"/>
        </w:rPr>
        <w:t xml:space="preserve"> </w:t>
      </w:r>
      <w:r>
        <w:t>отечественной</w:t>
      </w:r>
      <w:r>
        <w:rPr>
          <w:spacing w:val="-4"/>
        </w:rPr>
        <w:t xml:space="preserve"> </w:t>
      </w:r>
      <w:r>
        <w:t>промышленности.</w:t>
      </w:r>
    </w:p>
    <w:p w:rsidR="008642A3" w:rsidRDefault="008642A3" w:rsidP="00B36868">
      <w:pPr>
        <w:pStyle w:val="BodyText"/>
        <w:ind w:left="112" w:right="128"/>
      </w:pPr>
      <w:r>
        <w:t>Поддержка</w:t>
      </w:r>
      <w:r>
        <w:rPr>
          <w:spacing w:val="1"/>
        </w:rPr>
        <w:t xml:space="preserve"> </w:t>
      </w:r>
      <w:r>
        <w:t>программ</w:t>
      </w:r>
      <w:r>
        <w:rPr>
          <w:spacing w:val="1"/>
        </w:rPr>
        <w:t xml:space="preserve"> </w:t>
      </w:r>
      <w:r>
        <w:t>образования,</w:t>
      </w:r>
      <w:r>
        <w:rPr>
          <w:spacing w:val="1"/>
        </w:rPr>
        <w:t xml:space="preserve"> </w:t>
      </w:r>
      <w:r>
        <w:t>досуга</w:t>
      </w:r>
      <w:r>
        <w:rPr>
          <w:spacing w:val="1"/>
        </w:rPr>
        <w:t xml:space="preserve"> </w:t>
      </w:r>
      <w:r>
        <w:t>и</w:t>
      </w:r>
      <w:r>
        <w:rPr>
          <w:spacing w:val="1"/>
        </w:rPr>
        <w:t xml:space="preserve"> </w:t>
      </w:r>
      <w:r>
        <w:t>отдыха</w:t>
      </w:r>
      <w:r>
        <w:rPr>
          <w:spacing w:val="1"/>
        </w:rPr>
        <w:t xml:space="preserve"> </w:t>
      </w:r>
      <w:r>
        <w:t>детей</w:t>
      </w:r>
      <w:r>
        <w:rPr>
          <w:spacing w:val="1"/>
        </w:rPr>
        <w:t xml:space="preserve"> </w:t>
      </w:r>
      <w:r>
        <w:t>сотрудников</w:t>
      </w:r>
      <w:r>
        <w:rPr>
          <w:spacing w:val="1"/>
        </w:rPr>
        <w:t xml:space="preserve"> </w:t>
      </w:r>
      <w:r>
        <w:t>рассматривается</w:t>
      </w:r>
      <w:r>
        <w:rPr>
          <w:spacing w:val="1"/>
        </w:rPr>
        <w:t xml:space="preserve"> </w:t>
      </w:r>
      <w:r>
        <w:t>как</w:t>
      </w:r>
      <w:r>
        <w:rPr>
          <w:spacing w:val="1"/>
        </w:rPr>
        <w:t xml:space="preserve"> </w:t>
      </w:r>
      <w:r>
        <w:t>важное</w:t>
      </w:r>
      <w:r>
        <w:rPr>
          <w:spacing w:val="1"/>
        </w:rPr>
        <w:t xml:space="preserve"> </w:t>
      </w:r>
      <w:r>
        <w:t>направление</w:t>
      </w:r>
      <w:r>
        <w:rPr>
          <w:spacing w:val="1"/>
        </w:rPr>
        <w:t xml:space="preserve"> </w:t>
      </w:r>
      <w:r>
        <w:t>политики</w:t>
      </w:r>
      <w:r>
        <w:rPr>
          <w:spacing w:val="1"/>
        </w:rPr>
        <w:t xml:space="preserve"> </w:t>
      </w:r>
      <w:r>
        <w:t>в</w:t>
      </w:r>
      <w:r>
        <w:rPr>
          <w:spacing w:val="1"/>
        </w:rPr>
        <w:t xml:space="preserve"> </w:t>
      </w:r>
      <w:r>
        <w:t>сфере</w:t>
      </w:r>
      <w:r>
        <w:rPr>
          <w:spacing w:val="1"/>
        </w:rPr>
        <w:t xml:space="preserve"> </w:t>
      </w:r>
      <w:r>
        <w:t>социального</w:t>
      </w:r>
      <w:r>
        <w:rPr>
          <w:spacing w:val="1"/>
        </w:rPr>
        <w:t xml:space="preserve"> </w:t>
      </w:r>
      <w:r>
        <w:t>и</w:t>
      </w:r>
      <w:r>
        <w:rPr>
          <w:spacing w:val="1"/>
        </w:rPr>
        <w:t xml:space="preserve"> </w:t>
      </w:r>
      <w:r>
        <w:t>кадрового</w:t>
      </w:r>
      <w:r>
        <w:rPr>
          <w:spacing w:val="-4"/>
        </w:rPr>
        <w:t xml:space="preserve"> </w:t>
      </w:r>
      <w:r>
        <w:t>развития</w:t>
      </w:r>
      <w:r>
        <w:rPr>
          <w:spacing w:val="-3"/>
        </w:rPr>
        <w:t xml:space="preserve"> </w:t>
      </w:r>
      <w:r>
        <w:t>организаций</w:t>
      </w:r>
      <w:r>
        <w:rPr>
          <w:spacing w:val="-1"/>
        </w:rPr>
        <w:t xml:space="preserve"> </w:t>
      </w:r>
      <w:r>
        <w:t>и предприятий.</w:t>
      </w:r>
    </w:p>
    <w:p w:rsidR="008642A3" w:rsidRDefault="008642A3" w:rsidP="00B36868">
      <w:pPr>
        <w:pStyle w:val="BodyText"/>
        <w:ind w:left="112" w:right="124"/>
      </w:pPr>
      <w:r>
        <w:t>В результате реализации программы развития будут получены следующие</w:t>
      </w:r>
      <w:r>
        <w:rPr>
          <w:spacing w:val="1"/>
        </w:rPr>
        <w:t xml:space="preserve"> </w:t>
      </w:r>
      <w:r>
        <w:t>эффекты:</w:t>
      </w:r>
    </w:p>
    <w:p w:rsidR="008642A3" w:rsidRDefault="008642A3" w:rsidP="00B36868">
      <w:pPr>
        <w:pStyle w:val="11"/>
        <w:spacing w:before="3"/>
        <w:ind w:left="821"/>
        <w:jc w:val="both"/>
      </w:pPr>
      <w:r>
        <w:t>Организационно-педагогические</w:t>
      </w:r>
      <w:r>
        <w:rPr>
          <w:spacing w:val="-8"/>
        </w:rPr>
        <w:t xml:space="preserve"> </w:t>
      </w:r>
      <w:r>
        <w:t>эффекты:</w:t>
      </w:r>
    </w:p>
    <w:p w:rsidR="008642A3" w:rsidRDefault="008642A3" w:rsidP="00B36868">
      <w:pPr>
        <w:pStyle w:val="ListParagraph"/>
        <w:numPr>
          <w:ilvl w:val="1"/>
          <w:numId w:val="22"/>
        </w:numPr>
        <w:tabs>
          <w:tab w:val="left" w:pos="1297"/>
        </w:tabs>
        <w:ind w:right="128" w:firstLine="778"/>
        <w:rPr>
          <w:sz w:val="28"/>
        </w:rPr>
      </w:pPr>
      <w:r>
        <w:rPr>
          <w:sz w:val="28"/>
        </w:rPr>
        <w:t>организационное</w:t>
      </w:r>
      <w:r>
        <w:rPr>
          <w:spacing w:val="1"/>
          <w:sz w:val="28"/>
        </w:rPr>
        <w:t xml:space="preserve"> </w:t>
      </w:r>
      <w:r>
        <w:rPr>
          <w:sz w:val="28"/>
        </w:rPr>
        <w:t>развитие</w:t>
      </w:r>
      <w:r>
        <w:rPr>
          <w:spacing w:val="1"/>
          <w:sz w:val="28"/>
        </w:rPr>
        <w:t xml:space="preserve"> </w:t>
      </w:r>
      <w:r>
        <w:rPr>
          <w:sz w:val="28"/>
        </w:rPr>
        <w:t>всех</w:t>
      </w:r>
      <w:r>
        <w:rPr>
          <w:spacing w:val="1"/>
          <w:sz w:val="28"/>
        </w:rPr>
        <w:t xml:space="preserve"> </w:t>
      </w:r>
      <w:r>
        <w:rPr>
          <w:sz w:val="28"/>
        </w:rPr>
        <w:t>образовательных</w:t>
      </w:r>
      <w:r>
        <w:rPr>
          <w:spacing w:val="1"/>
          <w:sz w:val="28"/>
        </w:rPr>
        <w:t xml:space="preserve"> </w:t>
      </w:r>
      <w:r>
        <w:rPr>
          <w:sz w:val="28"/>
        </w:rPr>
        <w:t>институтов</w:t>
      </w:r>
      <w:r>
        <w:rPr>
          <w:spacing w:val="1"/>
          <w:sz w:val="28"/>
        </w:rPr>
        <w:t xml:space="preserve"> </w:t>
      </w:r>
      <w:r>
        <w:rPr>
          <w:sz w:val="28"/>
        </w:rPr>
        <w:t>в</w:t>
      </w:r>
      <w:r>
        <w:rPr>
          <w:spacing w:val="1"/>
          <w:sz w:val="28"/>
        </w:rPr>
        <w:t xml:space="preserve"> </w:t>
      </w:r>
      <w:r>
        <w:rPr>
          <w:sz w:val="28"/>
        </w:rPr>
        <w:t>направлении</w:t>
      </w:r>
      <w:r>
        <w:rPr>
          <w:spacing w:val="1"/>
          <w:sz w:val="28"/>
        </w:rPr>
        <w:t xml:space="preserve"> </w:t>
      </w:r>
      <w:r>
        <w:rPr>
          <w:sz w:val="28"/>
        </w:rPr>
        <w:t>образовательных</w:t>
      </w:r>
      <w:r>
        <w:rPr>
          <w:spacing w:val="1"/>
          <w:sz w:val="28"/>
        </w:rPr>
        <w:t xml:space="preserve"> </w:t>
      </w:r>
      <w:r>
        <w:rPr>
          <w:sz w:val="28"/>
        </w:rPr>
        <w:t>моделей,</w:t>
      </w:r>
      <w:r>
        <w:rPr>
          <w:spacing w:val="1"/>
          <w:sz w:val="28"/>
        </w:rPr>
        <w:t xml:space="preserve"> </w:t>
      </w:r>
      <w:r>
        <w:rPr>
          <w:sz w:val="28"/>
        </w:rPr>
        <w:t>обеспечивающих</w:t>
      </w:r>
      <w:r>
        <w:rPr>
          <w:spacing w:val="1"/>
          <w:sz w:val="28"/>
        </w:rPr>
        <w:t xml:space="preserve"> </w:t>
      </w:r>
      <w:r>
        <w:rPr>
          <w:sz w:val="28"/>
        </w:rPr>
        <w:t>более</w:t>
      </w:r>
      <w:r>
        <w:rPr>
          <w:spacing w:val="1"/>
          <w:sz w:val="28"/>
        </w:rPr>
        <w:t xml:space="preserve"> </w:t>
      </w:r>
      <w:r>
        <w:rPr>
          <w:sz w:val="28"/>
        </w:rPr>
        <w:t>высокую</w:t>
      </w:r>
      <w:r>
        <w:rPr>
          <w:spacing w:val="-67"/>
          <w:sz w:val="28"/>
        </w:rPr>
        <w:t xml:space="preserve"> </w:t>
      </w:r>
      <w:r>
        <w:rPr>
          <w:sz w:val="28"/>
        </w:rPr>
        <w:t>интеграцию</w:t>
      </w:r>
      <w:r>
        <w:rPr>
          <w:spacing w:val="-5"/>
          <w:sz w:val="28"/>
        </w:rPr>
        <w:t xml:space="preserve"> </w:t>
      </w:r>
      <w:r>
        <w:rPr>
          <w:sz w:val="28"/>
        </w:rPr>
        <w:t>обучения,</w:t>
      </w:r>
      <w:r>
        <w:rPr>
          <w:spacing w:val="-1"/>
          <w:sz w:val="28"/>
        </w:rPr>
        <w:t xml:space="preserve"> </w:t>
      </w:r>
      <w:r>
        <w:rPr>
          <w:sz w:val="28"/>
        </w:rPr>
        <w:t>воспитания, личностного</w:t>
      </w:r>
      <w:r>
        <w:rPr>
          <w:spacing w:val="-4"/>
          <w:sz w:val="28"/>
        </w:rPr>
        <w:t xml:space="preserve"> </w:t>
      </w:r>
      <w:r>
        <w:rPr>
          <w:sz w:val="28"/>
        </w:rPr>
        <w:t>развития</w:t>
      </w:r>
      <w:r>
        <w:rPr>
          <w:spacing w:val="-3"/>
          <w:sz w:val="28"/>
        </w:rPr>
        <w:t xml:space="preserve"> </w:t>
      </w:r>
      <w:r>
        <w:rPr>
          <w:sz w:val="28"/>
        </w:rPr>
        <w:t>и</w:t>
      </w:r>
      <w:r>
        <w:rPr>
          <w:spacing w:val="-3"/>
          <w:sz w:val="28"/>
        </w:rPr>
        <w:t xml:space="preserve"> </w:t>
      </w:r>
      <w:r>
        <w:rPr>
          <w:sz w:val="28"/>
        </w:rPr>
        <w:t>социализации;</w:t>
      </w:r>
    </w:p>
    <w:p w:rsidR="008642A3" w:rsidRDefault="008642A3" w:rsidP="00B36868">
      <w:pPr>
        <w:pStyle w:val="ListParagraph"/>
        <w:numPr>
          <w:ilvl w:val="1"/>
          <w:numId w:val="22"/>
        </w:numPr>
        <w:tabs>
          <w:tab w:val="left" w:pos="1040"/>
        </w:tabs>
        <w:spacing w:before="69"/>
        <w:ind w:right="128" w:firstLine="708"/>
        <w:rPr>
          <w:sz w:val="28"/>
        </w:rPr>
      </w:pPr>
      <w:r>
        <w:rPr>
          <w:sz w:val="28"/>
        </w:rPr>
        <w:t>создание новых возможностей для воспитания, личностного развития и</w:t>
      </w:r>
      <w:r>
        <w:rPr>
          <w:spacing w:val="1"/>
          <w:sz w:val="28"/>
        </w:rPr>
        <w:t xml:space="preserve"> </w:t>
      </w:r>
      <w:r>
        <w:rPr>
          <w:sz w:val="28"/>
        </w:rPr>
        <w:t>успешной социализации за счет интенсивной социокультурной жизни, а также</w:t>
      </w:r>
      <w:r>
        <w:rPr>
          <w:spacing w:val="1"/>
          <w:sz w:val="28"/>
        </w:rPr>
        <w:t xml:space="preserve"> </w:t>
      </w:r>
      <w:r>
        <w:rPr>
          <w:sz w:val="28"/>
        </w:rPr>
        <w:t>эффективного использования социокультурного потенциала в образовательном</w:t>
      </w:r>
      <w:r>
        <w:rPr>
          <w:spacing w:val="1"/>
          <w:sz w:val="28"/>
        </w:rPr>
        <w:t xml:space="preserve"> </w:t>
      </w:r>
      <w:r>
        <w:rPr>
          <w:sz w:val="28"/>
        </w:rPr>
        <w:t>процессе;</w:t>
      </w:r>
    </w:p>
    <w:p w:rsidR="008642A3" w:rsidRDefault="008642A3" w:rsidP="00B36868">
      <w:pPr>
        <w:pStyle w:val="ListParagraph"/>
        <w:numPr>
          <w:ilvl w:val="1"/>
          <w:numId w:val="22"/>
        </w:numPr>
        <w:tabs>
          <w:tab w:val="left" w:pos="1143"/>
        </w:tabs>
        <w:ind w:right="120" w:firstLine="708"/>
        <w:rPr>
          <w:sz w:val="28"/>
        </w:rPr>
      </w:pPr>
      <w:r>
        <w:rPr>
          <w:sz w:val="28"/>
        </w:rPr>
        <w:t>стимулирование</w:t>
      </w:r>
      <w:r>
        <w:rPr>
          <w:spacing w:val="1"/>
          <w:sz w:val="28"/>
        </w:rPr>
        <w:t xml:space="preserve"> </w:t>
      </w:r>
      <w:r>
        <w:rPr>
          <w:sz w:val="28"/>
        </w:rPr>
        <w:t>педагогических</w:t>
      </w:r>
      <w:r>
        <w:rPr>
          <w:spacing w:val="1"/>
          <w:sz w:val="28"/>
        </w:rPr>
        <w:t xml:space="preserve"> </w:t>
      </w:r>
      <w:r>
        <w:rPr>
          <w:sz w:val="28"/>
        </w:rPr>
        <w:t>и</w:t>
      </w:r>
      <w:r>
        <w:rPr>
          <w:spacing w:val="1"/>
          <w:sz w:val="28"/>
        </w:rPr>
        <w:t xml:space="preserve"> </w:t>
      </w:r>
      <w:r>
        <w:rPr>
          <w:sz w:val="28"/>
        </w:rPr>
        <w:t>управленческих</w:t>
      </w:r>
      <w:r>
        <w:rPr>
          <w:spacing w:val="1"/>
          <w:sz w:val="28"/>
        </w:rPr>
        <w:t xml:space="preserve"> </w:t>
      </w:r>
      <w:r>
        <w:rPr>
          <w:sz w:val="28"/>
        </w:rPr>
        <w:t>кадров</w:t>
      </w:r>
      <w:r>
        <w:rPr>
          <w:spacing w:val="1"/>
          <w:sz w:val="28"/>
        </w:rPr>
        <w:t xml:space="preserve"> </w:t>
      </w:r>
      <w:r>
        <w:rPr>
          <w:sz w:val="28"/>
        </w:rPr>
        <w:t>системы</w:t>
      </w:r>
      <w:r>
        <w:rPr>
          <w:spacing w:val="1"/>
          <w:sz w:val="28"/>
        </w:rPr>
        <w:t xml:space="preserve"> </w:t>
      </w:r>
      <w:r>
        <w:rPr>
          <w:sz w:val="28"/>
        </w:rPr>
        <w:t>дополнительного</w:t>
      </w:r>
      <w:r>
        <w:rPr>
          <w:spacing w:val="1"/>
          <w:sz w:val="28"/>
        </w:rPr>
        <w:t xml:space="preserve"> </w:t>
      </w:r>
      <w:r>
        <w:rPr>
          <w:sz w:val="28"/>
        </w:rPr>
        <w:t>образования</w:t>
      </w:r>
      <w:r>
        <w:rPr>
          <w:spacing w:val="1"/>
          <w:sz w:val="28"/>
        </w:rPr>
        <w:t xml:space="preserve"> </w:t>
      </w:r>
      <w:r>
        <w:rPr>
          <w:sz w:val="28"/>
        </w:rPr>
        <w:t>к</w:t>
      </w:r>
      <w:r>
        <w:rPr>
          <w:spacing w:val="1"/>
          <w:sz w:val="28"/>
        </w:rPr>
        <w:t xml:space="preserve"> </w:t>
      </w:r>
      <w:r>
        <w:rPr>
          <w:sz w:val="28"/>
        </w:rPr>
        <w:t>повышению</w:t>
      </w:r>
      <w:r>
        <w:rPr>
          <w:spacing w:val="1"/>
          <w:sz w:val="28"/>
        </w:rPr>
        <w:t xml:space="preserve"> </w:t>
      </w:r>
      <w:r>
        <w:rPr>
          <w:sz w:val="28"/>
        </w:rPr>
        <w:t>своего</w:t>
      </w:r>
      <w:r>
        <w:rPr>
          <w:spacing w:val="1"/>
          <w:sz w:val="28"/>
        </w:rPr>
        <w:t xml:space="preserve"> </w:t>
      </w:r>
      <w:r>
        <w:rPr>
          <w:sz w:val="28"/>
        </w:rPr>
        <w:t>профессионального</w:t>
      </w:r>
      <w:r>
        <w:rPr>
          <w:spacing w:val="1"/>
          <w:sz w:val="28"/>
        </w:rPr>
        <w:t xml:space="preserve"> </w:t>
      </w:r>
      <w:r>
        <w:rPr>
          <w:sz w:val="28"/>
        </w:rPr>
        <w:t>мастерства, освоению современных интерактивных образовательных технологий,</w:t>
      </w:r>
      <w:r>
        <w:rPr>
          <w:spacing w:val="1"/>
          <w:sz w:val="28"/>
        </w:rPr>
        <w:t xml:space="preserve"> </w:t>
      </w:r>
      <w:r>
        <w:rPr>
          <w:sz w:val="28"/>
        </w:rPr>
        <w:t>развитию</w:t>
      </w:r>
      <w:r>
        <w:rPr>
          <w:spacing w:val="-4"/>
          <w:sz w:val="28"/>
        </w:rPr>
        <w:t xml:space="preserve"> </w:t>
      </w:r>
      <w:r>
        <w:rPr>
          <w:sz w:val="28"/>
        </w:rPr>
        <w:t>своих</w:t>
      </w:r>
      <w:r>
        <w:rPr>
          <w:spacing w:val="-6"/>
          <w:sz w:val="28"/>
        </w:rPr>
        <w:t xml:space="preserve"> </w:t>
      </w:r>
      <w:r>
        <w:rPr>
          <w:sz w:val="28"/>
        </w:rPr>
        <w:t>педагогических</w:t>
      </w:r>
      <w:r>
        <w:rPr>
          <w:spacing w:val="-2"/>
          <w:sz w:val="28"/>
        </w:rPr>
        <w:t xml:space="preserve"> </w:t>
      </w:r>
      <w:r>
        <w:rPr>
          <w:sz w:val="28"/>
        </w:rPr>
        <w:t>и</w:t>
      </w:r>
      <w:r>
        <w:rPr>
          <w:spacing w:val="-2"/>
          <w:sz w:val="28"/>
        </w:rPr>
        <w:t xml:space="preserve"> </w:t>
      </w:r>
      <w:r>
        <w:rPr>
          <w:sz w:val="28"/>
        </w:rPr>
        <w:t>коммуникативных</w:t>
      </w:r>
      <w:r>
        <w:rPr>
          <w:spacing w:val="-2"/>
          <w:sz w:val="28"/>
        </w:rPr>
        <w:t xml:space="preserve"> </w:t>
      </w:r>
      <w:r>
        <w:rPr>
          <w:sz w:val="28"/>
        </w:rPr>
        <w:t>компетентностей;</w:t>
      </w:r>
    </w:p>
    <w:p w:rsidR="008642A3" w:rsidRDefault="008642A3" w:rsidP="00B36868">
      <w:pPr>
        <w:pStyle w:val="ListParagraph"/>
        <w:numPr>
          <w:ilvl w:val="1"/>
          <w:numId w:val="22"/>
        </w:numPr>
        <w:tabs>
          <w:tab w:val="left" w:pos="1122"/>
        </w:tabs>
        <w:ind w:right="126" w:firstLine="708"/>
        <w:rPr>
          <w:sz w:val="28"/>
        </w:rPr>
      </w:pPr>
      <w:r>
        <w:rPr>
          <w:sz w:val="28"/>
        </w:rPr>
        <w:t>появление</w:t>
      </w:r>
      <w:r>
        <w:rPr>
          <w:spacing w:val="1"/>
          <w:sz w:val="28"/>
        </w:rPr>
        <w:t xml:space="preserve"> </w:t>
      </w:r>
      <w:r>
        <w:rPr>
          <w:sz w:val="28"/>
        </w:rPr>
        <w:t>подростковых</w:t>
      </w:r>
      <w:r>
        <w:rPr>
          <w:spacing w:val="1"/>
          <w:sz w:val="28"/>
        </w:rPr>
        <w:t xml:space="preserve"> </w:t>
      </w:r>
      <w:r>
        <w:rPr>
          <w:sz w:val="28"/>
        </w:rPr>
        <w:t>и</w:t>
      </w:r>
      <w:r>
        <w:rPr>
          <w:spacing w:val="1"/>
          <w:sz w:val="28"/>
        </w:rPr>
        <w:t xml:space="preserve"> </w:t>
      </w:r>
      <w:r>
        <w:rPr>
          <w:sz w:val="28"/>
        </w:rPr>
        <w:t>молодежных</w:t>
      </w:r>
      <w:r>
        <w:rPr>
          <w:spacing w:val="1"/>
          <w:sz w:val="28"/>
        </w:rPr>
        <w:t xml:space="preserve"> </w:t>
      </w:r>
      <w:r>
        <w:rPr>
          <w:sz w:val="28"/>
        </w:rPr>
        <w:t>объединений</w:t>
      </w:r>
      <w:r>
        <w:rPr>
          <w:spacing w:val="1"/>
          <w:sz w:val="28"/>
        </w:rPr>
        <w:t xml:space="preserve"> </w:t>
      </w:r>
      <w:r>
        <w:rPr>
          <w:sz w:val="28"/>
        </w:rPr>
        <w:t>и</w:t>
      </w:r>
      <w:r>
        <w:rPr>
          <w:spacing w:val="1"/>
          <w:sz w:val="28"/>
        </w:rPr>
        <w:t xml:space="preserve"> </w:t>
      </w:r>
      <w:r>
        <w:rPr>
          <w:sz w:val="28"/>
        </w:rPr>
        <w:t>сообществ,</w:t>
      </w:r>
      <w:r>
        <w:rPr>
          <w:spacing w:val="1"/>
          <w:sz w:val="28"/>
        </w:rPr>
        <w:t xml:space="preserve"> </w:t>
      </w:r>
      <w:r>
        <w:rPr>
          <w:sz w:val="28"/>
        </w:rPr>
        <w:t>ориентированных</w:t>
      </w:r>
      <w:r>
        <w:rPr>
          <w:spacing w:val="1"/>
          <w:sz w:val="28"/>
        </w:rPr>
        <w:t xml:space="preserve"> </w:t>
      </w:r>
      <w:r>
        <w:rPr>
          <w:sz w:val="28"/>
        </w:rPr>
        <w:t>на</w:t>
      </w:r>
      <w:r>
        <w:rPr>
          <w:spacing w:val="1"/>
          <w:sz w:val="28"/>
        </w:rPr>
        <w:t xml:space="preserve"> </w:t>
      </w:r>
      <w:r>
        <w:rPr>
          <w:sz w:val="28"/>
        </w:rPr>
        <w:t>профессионализацию</w:t>
      </w:r>
      <w:r>
        <w:rPr>
          <w:spacing w:val="1"/>
          <w:sz w:val="28"/>
        </w:rPr>
        <w:t xml:space="preserve"> </w:t>
      </w:r>
      <w:r>
        <w:rPr>
          <w:sz w:val="28"/>
        </w:rPr>
        <w:t>и</w:t>
      </w:r>
      <w:r>
        <w:rPr>
          <w:spacing w:val="1"/>
          <w:sz w:val="28"/>
        </w:rPr>
        <w:t xml:space="preserve"> </w:t>
      </w:r>
      <w:r>
        <w:rPr>
          <w:sz w:val="28"/>
        </w:rPr>
        <w:t>потребление</w:t>
      </w:r>
      <w:r>
        <w:rPr>
          <w:spacing w:val="1"/>
          <w:sz w:val="28"/>
        </w:rPr>
        <w:t xml:space="preserve"> </w:t>
      </w:r>
      <w:r>
        <w:rPr>
          <w:sz w:val="28"/>
        </w:rPr>
        <w:t>интеллектуального</w:t>
      </w:r>
      <w:r>
        <w:rPr>
          <w:spacing w:val="1"/>
          <w:sz w:val="28"/>
        </w:rPr>
        <w:t xml:space="preserve"> </w:t>
      </w:r>
      <w:r>
        <w:rPr>
          <w:sz w:val="28"/>
        </w:rPr>
        <w:t>продукта</w:t>
      </w:r>
      <w:r>
        <w:rPr>
          <w:spacing w:val="-2"/>
          <w:sz w:val="28"/>
        </w:rPr>
        <w:t xml:space="preserve"> </w:t>
      </w:r>
      <w:r>
        <w:rPr>
          <w:sz w:val="28"/>
        </w:rPr>
        <w:t>посредством</w:t>
      </w:r>
      <w:r>
        <w:rPr>
          <w:spacing w:val="-4"/>
          <w:sz w:val="28"/>
        </w:rPr>
        <w:t xml:space="preserve"> </w:t>
      </w:r>
      <w:r>
        <w:rPr>
          <w:sz w:val="28"/>
        </w:rPr>
        <w:t>дополнительного</w:t>
      </w:r>
      <w:r>
        <w:rPr>
          <w:spacing w:val="-2"/>
          <w:sz w:val="28"/>
        </w:rPr>
        <w:t xml:space="preserve"> </w:t>
      </w:r>
      <w:r>
        <w:rPr>
          <w:sz w:val="28"/>
        </w:rPr>
        <w:t>образования</w:t>
      </w:r>
      <w:r>
        <w:rPr>
          <w:spacing w:val="-4"/>
          <w:sz w:val="28"/>
        </w:rPr>
        <w:t xml:space="preserve"> </w:t>
      </w:r>
      <w:r>
        <w:rPr>
          <w:sz w:val="28"/>
        </w:rPr>
        <w:t>детей.</w:t>
      </w:r>
    </w:p>
    <w:p w:rsidR="008642A3" w:rsidRDefault="008642A3" w:rsidP="00B36868">
      <w:pPr>
        <w:pStyle w:val="11"/>
        <w:spacing w:before="3"/>
        <w:ind w:left="821"/>
        <w:jc w:val="both"/>
      </w:pPr>
      <w:r>
        <w:t>Социальные</w:t>
      </w:r>
      <w:r>
        <w:rPr>
          <w:spacing w:val="-2"/>
        </w:rPr>
        <w:t xml:space="preserve"> </w:t>
      </w:r>
      <w:r>
        <w:t>эффекты:</w:t>
      </w:r>
    </w:p>
    <w:p w:rsidR="008642A3" w:rsidRDefault="008642A3" w:rsidP="00B36868">
      <w:pPr>
        <w:pStyle w:val="ListParagraph"/>
        <w:numPr>
          <w:ilvl w:val="1"/>
          <w:numId w:val="22"/>
        </w:numPr>
        <w:tabs>
          <w:tab w:val="left" w:pos="1057"/>
        </w:tabs>
        <w:ind w:right="119" w:firstLine="708"/>
        <w:rPr>
          <w:sz w:val="28"/>
        </w:rPr>
      </w:pPr>
      <w:r>
        <w:rPr>
          <w:sz w:val="28"/>
        </w:rPr>
        <w:t>уменьшение рисков, связанных с социальной напряженностью, за счет</w:t>
      </w:r>
      <w:r>
        <w:rPr>
          <w:spacing w:val="1"/>
          <w:sz w:val="28"/>
        </w:rPr>
        <w:t xml:space="preserve"> </w:t>
      </w:r>
      <w:r>
        <w:rPr>
          <w:sz w:val="28"/>
        </w:rPr>
        <w:t>сформированных в системе дополнительного образования духовно-нравственных</w:t>
      </w:r>
      <w:r>
        <w:rPr>
          <w:spacing w:val="1"/>
          <w:sz w:val="28"/>
        </w:rPr>
        <w:t xml:space="preserve"> </w:t>
      </w:r>
      <w:r>
        <w:rPr>
          <w:sz w:val="28"/>
        </w:rPr>
        <w:t>качеств</w:t>
      </w:r>
      <w:r>
        <w:rPr>
          <w:spacing w:val="1"/>
          <w:sz w:val="28"/>
        </w:rPr>
        <w:t xml:space="preserve"> </w:t>
      </w:r>
      <w:r>
        <w:rPr>
          <w:sz w:val="28"/>
        </w:rPr>
        <w:t>молодежи,</w:t>
      </w:r>
      <w:r>
        <w:rPr>
          <w:spacing w:val="1"/>
          <w:sz w:val="28"/>
        </w:rPr>
        <w:t xml:space="preserve"> </w:t>
      </w:r>
      <w:r>
        <w:rPr>
          <w:sz w:val="28"/>
        </w:rPr>
        <w:t>повышение</w:t>
      </w:r>
      <w:r>
        <w:rPr>
          <w:spacing w:val="1"/>
          <w:sz w:val="28"/>
        </w:rPr>
        <w:t xml:space="preserve"> </w:t>
      </w:r>
      <w:r>
        <w:rPr>
          <w:sz w:val="28"/>
        </w:rPr>
        <w:t>ее</w:t>
      </w:r>
      <w:r>
        <w:rPr>
          <w:spacing w:val="1"/>
          <w:sz w:val="28"/>
        </w:rPr>
        <w:t xml:space="preserve"> </w:t>
      </w:r>
      <w:r>
        <w:rPr>
          <w:sz w:val="28"/>
        </w:rPr>
        <w:t>общекультурного</w:t>
      </w:r>
      <w:r>
        <w:rPr>
          <w:spacing w:val="1"/>
          <w:sz w:val="28"/>
        </w:rPr>
        <w:t xml:space="preserve"> </w:t>
      </w:r>
      <w:r>
        <w:rPr>
          <w:sz w:val="28"/>
        </w:rPr>
        <w:t>уровня,</w:t>
      </w:r>
      <w:r>
        <w:rPr>
          <w:spacing w:val="1"/>
          <w:sz w:val="28"/>
        </w:rPr>
        <w:t xml:space="preserve"> </w:t>
      </w:r>
      <w:r>
        <w:rPr>
          <w:sz w:val="28"/>
        </w:rPr>
        <w:t>толерантности</w:t>
      </w:r>
      <w:r>
        <w:rPr>
          <w:spacing w:val="1"/>
          <w:sz w:val="28"/>
        </w:rPr>
        <w:t xml:space="preserve"> </w:t>
      </w:r>
      <w:r>
        <w:rPr>
          <w:sz w:val="28"/>
        </w:rPr>
        <w:t>и</w:t>
      </w:r>
      <w:r>
        <w:rPr>
          <w:spacing w:val="1"/>
          <w:sz w:val="28"/>
        </w:rPr>
        <w:t xml:space="preserve"> </w:t>
      </w:r>
      <w:r>
        <w:rPr>
          <w:sz w:val="28"/>
        </w:rPr>
        <w:t>коммуникативной</w:t>
      </w:r>
      <w:r>
        <w:rPr>
          <w:spacing w:val="-1"/>
          <w:sz w:val="28"/>
        </w:rPr>
        <w:t xml:space="preserve"> </w:t>
      </w:r>
      <w:r>
        <w:rPr>
          <w:sz w:val="28"/>
        </w:rPr>
        <w:t>компетентности;</w:t>
      </w:r>
    </w:p>
    <w:p w:rsidR="008642A3" w:rsidRDefault="008642A3" w:rsidP="00B36868">
      <w:pPr>
        <w:pStyle w:val="ListParagraph"/>
        <w:numPr>
          <w:ilvl w:val="1"/>
          <w:numId w:val="22"/>
        </w:numPr>
        <w:tabs>
          <w:tab w:val="left" w:pos="1112"/>
        </w:tabs>
        <w:ind w:right="123" w:firstLine="708"/>
        <w:rPr>
          <w:sz w:val="28"/>
        </w:rPr>
      </w:pPr>
      <w:r>
        <w:rPr>
          <w:sz w:val="28"/>
        </w:rPr>
        <w:t>повышение</w:t>
      </w:r>
      <w:r>
        <w:rPr>
          <w:spacing w:val="1"/>
          <w:sz w:val="28"/>
        </w:rPr>
        <w:t xml:space="preserve"> </w:t>
      </w:r>
      <w:r>
        <w:rPr>
          <w:sz w:val="28"/>
        </w:rPr>
        <w:t>удовлетворенности</w:t>
      </w:r>
      <w:r>
        <w:rPr>
          <w:spacing w:val="1"/>
          <w:sz w:val="28"/>
        </w:rPr>
        <w:t xml:space="preserve"> </w:t>
      </w:r>
      <w:r>
        <w:rPr>
          <w:sz w:val="28"/>
        </w:rPr>
        <w:t>молодого</w:t>
      </w:r>
      <w:r>
        <w:rPr>
          <w:spacing w:val="1"/>
          <w:sz w:val="28"/>
        </w:rPr>
        <w:t xml:space="preserve"> </w:t>
      </w:r>
      <w:r>
        <w:rPr>
          <w:sz w:val="28"/>
        </w:rPr>
        <w:t>поколения</w:t>
      </w:r>
      <w:r>
        <w:rPr>
          <w:spacing w:val="1"/>
          <w:sz w:val="28"/>
        </w:rPr>
        <w:t xml:space="preserve"> </w:t>
      </w:r>
      <w:r>
        <w:rPr>
          <w:sz w:val="28"/>
        </w:rPr>
        <w:t>качеством</w:t>
      </w:r>
      <w:r>
        <w:rPr>
          <w:spacing w:val="1"/>
          <w:sz w:val="28"/>
        </w:rPr>
        <w:t xml:space="preserve"> </w:t>
      </w:r>
      <w:r>
        <w:rPr>
          <w:sz w:val="28"/>
        </w:rPr>
        <w:t>своей</w:t>
      </w:r>
      <w:r>
        <w:rPr>
          <w:spacing w:val="1"/>
          <w:sz w:val="28"/>
        </w:rPr>
        <w:t xml:space="preserve"> </w:t>
      </w:r>
      <w:r>
        <w:rPr>
          <w:sz w:val="28"/>
        </w:rPr>
        <w:t>жизни</w:t>
      </w:r>
      <w:r>
        <w:rPr>
          <w:spacing w:val="1"/>
          <w:sz w:val="28"/>
        </w:rPr>
        <w:t xml:space="preserve"> </w:t>
      </w:r>
      <w:r>
        <w:rPr>
          <w:sz w:val="28"/>
        </w:rPr>
        <w:t>за</w:t>
      </w:r>
      <w:r>
        <w:rPr>
          <w:spacing w:val="1"/>
          <w:sz w:val="28"/>
        </w:rPr>
        <w:t xml:space="preserve"> </w:t>
      </w:r>
      <w:r>
        <w:rPr>
          <w:sz w:val="28"/>
        </w:rPr>
        <w:t>счет</w:t>
      </w:r>
      <w:r>
        <w:rPr>
          <w:spacing w:val="1"/>
          <w:sz w:val="28"/>
        </w:rPr>
        <w:t xml:space="preserve"> </w:t>
      </w:r>
      <w:r>
        <w:rPr>
          <w:sz w:val="28"/>
        </w:rPr>
        <w:t>возможностей</w:t>
      </w:r>
      <w:r>
        <w:rPr>
          <w:spacing w:val="1"/>
          <w:sz w:val="28"/>
        </w:rPr>
        <w:t xml:space="preserve"> </w:t>
      </w:r>
      <w:r>
        <w:rPr>
          <w:sz w:val="28"/>
        </w:rPr>
        <w:t>самореализации,</w:t>
      </w:r>
      <w:r>
        <w:rPr>
          <w:spacing w:val="1"/>
          <w:sz w:val="28"/>
        </w:rPr>
        <w:t xml:space="preserve"> </w:t>
      </w:r>
      <w:r>
        <w:rPr>
          <w:sz w:val="28"/>
        </w:rPr>
        <w:t>предоставляемых</w:t>
      </w:r>
      <w:r>
        <w:rPr>
          <w:spacing w:val="1"/>
          <w:sz w:val="28"/>
        </w:rPr>
        <w:t xml:space="preserve"> </w:t>
      </w:r>
      <w:r>
        <w:rPr>
          <w:sz w:val="28"/>
        </w:rPr>
        <w:t>системой</w:t>
      </w:r>
      <w:r>
        <w:rPr>
          <w:spacing w:val="1"/>
          <w:sz w:val="28"/>
        </w:rPr>
        <w:t xml:space="preserve"> </w:t>
      </w:r>
      <w:r>
        <w:rPr>
          <w:sz w:val="28"/>
        </w:rPr>
        <w:t>дополнительного образования</w:t>
      </w:r>
      <w:r>
        <w:rPr>
          <w:spacing w:val="-3"/>
          <w:sz w:val="28"/>
        </w:rPr>
        <w:t xml:space="preserve"> </w:t>
      </w:r>
      <w:r>
        <w:rPr>
          <w:sz w:val="28"/>
        </w:rPr>
        <w:t>детей;</w:t>
      </w:r>
    </w:p>
    <w:p w:rsidR="008642A3" w:rsidRDefault="008642A3" w:rsidP="00B36868">
      <w:pPr>
        <w:pStyle w:val="ListParagraph"/>
        <w:numPr>
          <w:ilvl w:val="1"/>
          <w:numId w:val="22"/>
        </w:numPr>
        <w:tabs>
          <w:tab w:val="left" w:pos="1006"/>
        </w:tabs>
        <w:ind w:right="128" w:firstLine="708"/>
        <w:rPr>
          <w:sz w:val="28"/>
        </w:rPr>
      </w:pPr>
      <w:r>
        <w:rPr>
          <w:sz w:val="28"/>
        </w:rPr>
        <w:t>обеспечение межпоколенческой солидарности, воспроизводство традиций</w:t>
      </w:r>
      <w:r>
        <w:rPr>
          <w:spacing w:val="-67"/>
          <w:sz w:val="28"/>
        </w:rPr>
        <w:t xml:space="preserve"> </w:t>
      </w:r>
      <w:r>
        <w:rPr>
          <w:sz w:val="28"/>
        </w:rPr>
        <w:t>и</w:t>
      </w:r>
      <w:r>
        <w:rPr>
          <w:spacing w:val="-1"/>
          <w:sz w:val="28"/>
        </w:rPr>
        <w:t xml:space="preserve"> </w:t>
      </w:r>
      <w:r>
        <w:rPr>
          <w:sz w:val="28"/>
        </w:rPr>
        <w:t>норм</w:t>
      </w:r>
      <w:r>
        <w:rPr>
          <w:spacing w:val="-3"/>
          <w:sz w:val="28"/>
        </w:rPr>
        <w:t xml:space="preserve"> </w:t>
      </w:r>
      <w:r>
        <w:rPr>
          <w:sz w:val="28"/>
        </w:rPr>
        <w:t>общественной жизни;</w:t>
      </w:r>
    </w:p>
    <w:p w:rsidR="008642A3" w:rsidRDefault="008642A3" w:rsidP="00B36868">
      <w:pPr>
        <w:pStyle w:val="ListParagraph"/>
        <w:numPr>
          <w:ilvl w:val="1"/>
          <w:numId w:val="22"/>
        </w:numPr>
        <w:tabs>
          <w:tab w:val="left" w:pos="985"/>
        </w:tabs>
        <w:spacing w:line="321" w:lineRule="exact"/>
        <w:ind w:left="984" w:hanging="164"/>
        <w:rPr>
          <w:sz w:val="28"/>
        </w:rPr>
      </w:pPr>
      <w:r>
        <w:rPr>
          <w:sz w:val="28"/>
        </w:rPr>
        <w:t>сокращение</w:t>
      </w:r>
      <w:r>
        <w:rPr>
          <w:spacing w:val="-3"/>
          <w:sz w:val="28"/>
        </w:rPr>
        <w:t xml:space="preserve"> </w:t>
      </w:r>
      <w:r>
        <w:rPr>
          <w:sz w:val="28"/>
        </w:rPr>
        <w:t>преступности</w:t>
      </w:r>
      <w:r>
        <w:rPr>
          <w:spacing w:val="-3"/>
          <w:sz w:val="28"/>
        </w:rPr>
        <w:t xml:space="preserve"> </w:t>
      </w:r>
      <w:r>
        <w:rPr>
          <w:sz w:val="28"/>
        </w:rPr>
        <w:t>среди</w:t>
      </w:r>
      <w:r>
        <w:rPr>
          <w:spacing w:val="-3"/>
          <w:sz w:val="28"/>
        </w:rPr>
        <w:t xml:space="preserve"> </w:t>
      </w:r>
      <w:r>
        <w:rPr>
          <w:sz w:val="28"/>
        </w:rPr>
        <w:t>несовершеннолетних;</w:t>
      </w:r>
    </w:p>
    <w:p w:rsidR="008642A3" w:rsidRDefault="008642A3" w:rsidP="00B36868">
      <w:pPr>
        <w:pStyle w:val="ListParagraph"/>
        <w:numPr>
          <w:ilvl w:val="1"/>
          <w:numId w:val="22"/>
        </w:numPr>
        <w:tabs>
          <w:tab w:val="left" w:pos="1074"/>
        </w:tabs>
        <w:ind w:right="127" w:firstLine="708"/>
        <w:rPr>
          <w:sz w:val="28"/>
        </w:rPr>
      </w:pPr>
      <w:r>
        <w:rPr>
          <w:sz w:val="28"/>
        </w:rPr>
        <w:t>снижение</w:t>
      </w:r>
      <w:r>
        <w:rPr>
          <w:spacing w:val="1"/>
          <w:sz w:val="28"/>
        </w:rPr>
        <w:t xml:space="preserve"> </w:t>
      </w:r>
      <w:r>
        <w:rPr>
          <w:sz w:val="28"/>
        </w:rPr>
        <w:t>масштабов</w:t>
      </w:r>
      <w:r>
        <w:rPr>
          <w:spacing w:val="1"/>
          <w:sz w:val="28"/>
        </w:rPr>
        <w:t xml:space="preserve"> </w:t>
      </w:r>
      <w:r>
        <w:rPr>
          <w:sz w:val="28"/>
        </w:rPr>
        <w:t>распространения</w:t>
      </w:r>
      <w:r>
        <w:rPr>
          <w:spacing w:val="1"/>
          <w:sz w:val="28"/>
        </w:rPr>
        <w:t xml:space="preserve"> </w:t>
      </w:r>
      <w:r>
        <w:rPr>
          <w:sz w:val="28"/>
        </w:rPr>
        <w:t>в</w:t>
      </w:r>
      <w:r>
        <w:rPr>
          <w:spacing w:val="1"/>
          <w:sz w:val="28"/>
        </w:rPr>
        <w:t xml:space="preserve"> </w:t>
      </w:r>
      <w:r>
        <w:rPr>
          <w:sz w:val="28"/>
        </w:rPr>
        <w:t>подростковой</w:t>
      </w:r>
      <w:r>
        <w:rPr>
          <w:spacing w:val="1"/>
          <w:sz w:val="28"/>
        </w:rPr>
        <w:t xml:space="preserve"> </w:t>
      </w:r>
      <w:r>
        <w:rPr>
          <w:sz w:val="28"/>
        </w:rPr>
        <w:t>среде</w:t>
      </w:r>
      <w:r>
        <w:rPr>
          <w:spacing w:val="1"/>
          <w:sz w:val="28"/>
        </w:rPr>
        <w:t xml:space="preserve"> </w:t>
      </w:r>
      <w:r>
        <w:rPr>
          <w:sz w:val="28"/>
        </w:rPr>
        <w:t>курения,</w:t>
      </w:r>
      <w:r>
        <w:rPr>
          <w:spacing w:val="1"/>
          <w:sz w:val="28"/>
        </w:rPr>
        <w:t xml:space="preserve"> </w:t>
      </w:r>
      <w:r>
        <w:rPr>
          <w:sz w:val="28"/>
        </w:rPr>
        <w:t>алкоголизма</w:t>
      </w:r>
      <w:r>
        <w:rPr>
          <w:spacing w:val="-4"/>
          <w:sz w:val="28"/>
        </w:rPr>
        <w:t xml:space="preserve"> </w:t>
      </w:r>
      <w:r>
        <w:rPr>
          <w:sz w:val="28"/>
        </w:rPr>
        <w:t>и</w:t>
      </w:r>
      <w:r>
        <w:rPr>
          <w:spacing w:val="-1"/>
          <w:sz w:val="28"/>
        </w:rPr>
        <w:t xml:space="preserve"> </w:t>
      </w:r>
      <w:r>
        <w:rPr>
          <w:sz w:val="28"/>
        </w:rPr>
        <w:t>наркомании.</w:t>
      </w:r>
    </w:p>
    <w:p w:rsidR="008642A3" w:rsidRDefault="008642A3" w:rsidP="00B36868">
      <w:pPr>
        <w:pStyle w:val="11"/>
        <w:spacing w:before="5"/>
        <w:ind w:left="821"/>
        <w:jc w:val="both"/>
      </w:pPr>
      <w:r>
        <w:t>Социально-экономические</w:t>
      </w:r>
      <w:r>
        <w:rPr>
          <w:spacing w:val="-7"/>
        </w:rPr>
        <w:t xml:space="preserve"> </w:t>
      </w:r>
      <w:r>
        <w:t>эффекты:</w:t>
      </w:r>
    </w:p>
    <w:p w:rsidR="008642A3" w:rsidRDefault="008642A3" w:rsidP="00B36868">
      <w:pPr>
        <w:pStyle w:val="ListParagraph"/>
        <w:tabs>
          <w:tab w:val="left" w:pos="1256"/>
        </w:tabs>
        <w:spacing w:before="89"/>
        <w:ind w:right="984"/>
        <w:rPr>
          <w:b/>
          <w:sz w:val="28"/>
        </w:rPr>
      </w:pPr>
    </w:p>
    <w:p w:rsidR="008642A3" w:rsidRDefault="008642A3" w:rsidP="00B36868">
      <w:pPr>
        <w:pStyle w:val="ListParagraph"/>
        <w:numPr>
          <w:ilvl w:val="1"/>
          <w:numId w:val="22"/>
        </w:numPr>
        <w:tabs>
          <w:tab w:val="left" w:pos="1002"/>
        </w:tabs>
        <w:ind w:right="120" w:firstLine="708"/>
        <w:rPr>
          <w:sz w:val="28"/>
        </w:rPr>
      </w:pPr>
      <w:r>
        <w:rPr>
          <w:sz w:val="28"/>
        </w:rPr>
        <w:t>повышение социально-экономической эффективности вложений общества</w:t>
      </w:r>
      <w:r>
        <w:rPr>
          <w:spacing w:val="-67"/>
          <w:sz w:val="28"/>
        </w:rPr>
        <w:t xml:space="preserve"> </w:t>
      </w:r>
      <w:r>
        <w:rPr>
          <w:sz w:val="28"/>
        </w:rPr>
        <w:t>в систему образования за счет повышения более высокого качества социальных</w:t>
      </w:r>
      <w:r>
        <w:rPr>
          <w:spacing w:val="1"/>
          <w:sz w:val="28"/>
        </w:rPr>
        <w:t xml:space="preserve"> </w:t>
      </w:r>
      <w:r>
        <w:rPr>
          <w:sz w:val="28"/>
        </w:rPr>
        <w:t>результатов</w:t>
      </w:r>
      <w:r>
        <w:rPr>
          <w:spacing w:val="-3"/>
          <w:sz w:val="28"/>
        </w:rPr>
        <w:t xml:space="preserve"> </w:t>
      </w:r>
      <w:r>
        <w:rPr>
          <w:sz w:val="28"/>
        </w:rPr>
        <w:t>образования;</w:t>
      </w:r>
    </w:p>
    <w:p w:rsidR="008642A3" w:rsidRDefault="008642A3" w:rsidP="00B36868">
      <w:pPr>
        <w:pStyle w:val="ListParagraph"/>
        <w:numPr>
          <w:ilvl w:val="1"/>
          <w:numId w:val="22"/>
        </w:numPr>
        <w:tabs>
          <w:tab w:val="left" w:pos="1194"/>
        </w:tabs>
        <w:ind w:right="126" w:firstLine="708"/>
        <w:rPr>
          <w:sz w:val="28"/>
        </w:rPr>
      </w:pPr>
      <w:r>
        <w:rPr>
          <w:sz w:val="28"/>
        </w:rPr>
        <w:t>дополнительная</w:t>
      </w:r>
      <w:r>
        <w:rPr>
          <w:spacing w:val="1"/>
          <w:sz w:val="28"/>
        </w:rPr>
        <w:t xml:space="preserve"> </w:t>
      </w:r>
      <w:r>
        <w:rPr>
          <w:sz w:val="28"/>
        </w:rPr>
        <w:t>инвестиционная</w:t>
      </w:r>
      <w:r>
        <w:rPr>
          <w:spacing w:val="1"/>
          <w:sz w:val="28"/>
        </w:rPr>
        <w:t xml:space="preserve"> </w:t>
      </w:r>
      <w:r>
        <w:rPr>
          <w:sz w:val="28"/>
        </w:rPr>
        <w:t>привлекательность</w:t>
      </w:r>
      <w:r>
        <w:rPr>
          <w:spacing w:val="1"/>
          <w:sz w:val="28"/>
        </w:rPr>
        <w:t xml:space="preserve"> </w:t>
      </w:r>
      <w:r>
        <w:rPr>
          <w:sz w:val="28"/>
        </w:rPr>
        <w:t xml:space="preserve">области </w:t>
      </w:r>
      <w:r>
        <w:rPr>
          <w:spacing w:val="1"/>
          <w:sz w:val="28"/>
        </w:rPr>
        <w:t xml:space="preserve"> </w:t>
      </w:r>
      <w:r>
        <w:rPr>
          <w:sz w:val="28"/>
        </w:rPr>
        <w:t>за</w:t>
      </w:r>
      <w:r>
        <w:rPr>
          <w:spacing w:val="1"/>
          <w:sz w:val="28"/>
        </w:rPr>
        <w:t xml:space="preserve"> </w:t>
      </w:r>
      <w:r>
        <w:rPr>
          <w:sz w:val="28"/>
        </w:rPr>
        <w:t>счет</w:t>
      </w:r>
      <w:r>
        <w:rPr>
          <w:spacing w:val="1"/>
          <w:sz w:val="28"/>
        </w:rPr>
        <w:t xml:space="preserve"> </w:t>
      </w:r>
      <w:r>
        <w:rPr>
          <w:sz w:val="28"/>
        </w:rPr>
        <w:t>повышения</w:t>
      </w:r>
      <w:r>
        <w:rPr>
          <w:spacing w:val="-1"/>
          <w:sz w:val="28"/>
        </w:rPr>
        <w:t xml:space="preserve"> </w:t>
      </w:r>
      <w:r>
        <w:rPr>
          <w:sz w:val="28"/>
        </w:rPr>
        <w:t>уровня</w:t>
      </w:r>
      <w:r>
        <w:rPr>
          <w:spacing w:val="-4"/>
          <w:sz w:val="28"/>
        </w:rPr>
        <w:t xml:space="preserve"> </w:t>
      </w:r>
      <w:r>
        <w:rPr>
          <w:sz w:val="28"/>
        </w:rPr>
        <w:t>человеческого</w:t>
      </w:r>
      <w:r>
        <w:rPr>
          <w:spacing w:val="1"/>
          <w:sz w:val="28"/>
        </w:rPr>
        <w:t xml:space="preserve"> </w:t>
      </w:r>
      <w:r>
        <w:rPr>
          <w:sz w:val="28"/>
        </w:rPr>
        <w:t>капитала;</w:t>
      </w:r>
    </w:p>
    <w:p w:rsidR="008642A3" w:rsidRDefault="008642A3" w:rsidP="00B36868">
      <w:pPr>
        <w:pStyle w:val="ListParagraph"/>
        <w:numPr>
          <w:ilvl w:val="1"/>
          <w:numId w:val="22"/>
        </w:numPr>
        <w:tabs>
          <w:tab w:val="left" w:pos="1222"/>
        </w:tabs>
        <w:ind w:right="121" w:firstLine="708"/>
        <w:rPr>
          <w:sz w:val="28"/>
        </w:rPr>
      </w:pPr>
      <w:r>
        <w:rPr>
          <w:sz w:val="28"/>
        </w:rPr>
        <w:t>повышение</w:t>
      </w:r>
      <w:r>
        <w:rPr>
          <w:spacing w:val="1"/>
          <w:sz w:val="28"/>
        </w:rPr>
        <w:t xml:space="preserve"> </w:t>
      </w:r>
      <w:r>
        <w:rPr>
          <w:sz w:val="28"/>
        </w:rPr>
        <w:t>конкурентоспособности</w:t>
      </w:r>
      <w:r>
        <w:rPr>
          <w:spacing w:val="1"/>
          <w:sz w:val="28"/>
        </w:rPr>
        <w:t xml:space="preserve"> </w:t>
      </w:r>
      <w:r>
        <w:rPr>
          <w:sz w:val="28"/>
        </w:rPr>
        <w:t>выпускников</w:t>
      </w:r>
      <w:r>
        <w:rPr>
          <w:spacing w:val="1"/>
          <w:sz w:val="28"/>
        </w:rPr>
        <w:t xml:space="preserve"> </w:t>
      </w:r>
      <w:r>
        <w:rPr>
          <w:sz w:val="28"/>
        </w:rPr>
        <w:t>образовательных</w:t>
      </w:r>
      <w:r>
        <w:rPr>
          <w:spacing w:val="-67"/>
          <w:sz w:val="28"/>
        </w:rPr>
        <w:t xml:space="preserve"> </w:t>
      </w:r>
      <w:r>
        <w:rPr>
          <w:sz w:val="28"/>
        </w:rPr>
        <w:t>учреждений</w:t>
      </w:r>
      <w:r>
        <w:rPr>
          <w:spacing w:val="1"/>
          <w:sz w:val="28"/>
        </w:rPr>
        <w:t xml:space="preserve"> </w:t>
      </w:r>
      <w:r>
        <w:rPr>
          <w:sz w:val="28"/>
        </w:rPr>
        <w:t>в</w:t>
      </w:r>
      <w:r>
        <w:rPr>
          <w:spacing w:val="1"/>
          <w:sz w:val="28"/>
        </w:rPr>
        <w:t xml:space="preserve"> </w:t>
      </w:r>
      <w:r>
        <w:rPr>
          <w:sz w:val="28"/>
        </w:rPr>
        <w:t>федеральном</w:t>
      </w:r>
      <w:r>
        <w:rPr>
          <w:spacing w:val="1"/>
          <w:sz w:val="28"/>
        </w:rPr>
        <w:t xml:space="preserve"> </w:t>
      </w:r>
      <w:r>
        <w:rPr>
          <w:sz w:val="28"/>
        </w:rPr>
        <w:t>и</w:t>
      </w:r>
      <w:r>
        <w:rPr>
          <w:spacing w:val="1"/>
          <w:sz w:val="28"/>
        </w:rPr>
        <w:t xml:space="preserve"> </w:t>
      </w:r>
      <w:r>
        <w:rPr>
          <w:sz w:val="28"/>
        </w:rPr>
        <w:t>международном</w:t>
      </w:r>
      <w:r>
        <w:rPr>
          <w:spacing w:val="1"/>
          <w:sz w:val="28"/>
        </w:rPr>
        <w:t xml:space="preserve"> </w:t>
      </w:r>
      <w:r>
        <w:rPr>
          <w:sz w:val="28"/>
        </w:rPr>
        <w:t>масштабе</w:t>
      </w:r>
      <w:r>
        <w:rPr>
          <w:spacing w:val="1"/>
          <w:sz w:val="28"/>
        </w:rPr>
        <w:t xml:space="preserve"> </w:t>
      </w:r>
      <w:r>
        <w:rPr>
          <w:sz w:val="28"/>
        </w:rPr>
        <w:t>на</w:t>
      </w:r>
      <w:r>
        <w:rPr>
          <w:spacing w:val="1"/>
          <w:sz w:val="28"/>
        </w:rPr>
        <w:t xml:space="preserve"> </w:t>
      </w:r>
      <w:r>
        <w:rPr>
          <w:sz w:val="28"/>
        </w:rPr>
        <w:t>основе</w:t>
      </w:r>
      <w:r>
        <w:rPr>
          <w:spacing w:val="1"/>
          <w:sz w:val="28"/>
        </w:rPr>
        <w:t xml:space="preserve"> </w:t>
      </w:r>
      <w:r>
        <w:rPr>
          <w:sz w:val="28"/>
        </w:rPr>
        <w:t>высокого</w:t>
      </w:r>
      <w:r>
        <w:rPr>
          <w:spacing w:val="1"/>
          <w:sz w:val="28"/>
        </w:rPr>
        <w:t xml:space="preserve"> </w:t>
      </w:r>
      <w:r>
        <w:rPr>
          <w:sz w:val="28"/>
        </w:rPr>
        <w:t>уровня</w:t>
      </w:r>
      <w:r>
        <w:rPr>
          <w:spacing w:val="1"/>
          <w:sz w:val="28"/>
        </w:rPr>
        <w:t xml:space="preserve"> </w:t>
      </w:r>
      <w:r>
        <w:rPr>
          <w:sz w:val="28"/>
        </w:rPr>
        <w:t>образования,</w:t>
      </w:r>
      <w:r>
        <w:rPr>
          <w:spacing w:val="1"/>
          <w:sz w:val="28"/>
        </w:rPr>
        <w:t xml:space="preserve"> </w:t>
      </w:r>
      <w:r>
        <w:rPr>
          <w:sz w:val="28"/>
        </w:rPr>
        <w:t>развития</w:t>
      </w:r>
      <w:r>
        <w:rPr>
          <w:spacing w:val="1"/>
          <w:sz w:val="28"/>
        </w:rPr>
        <w:t xml:space="preserve"> </w:t>
      </w:r>
      <w:r>
        <w:rPr>
          <w:sz w:val="28"/>
        </w:rPr>
        <w:t>их</w:t>
      </w:r>
      <w:r>
        <w:rPr>
          <w:spacing w:val="1"/>
          <w:sz w:val="28"/>
        </w:rPr>
        <w:t xml:space="preserve"> </w:t>
      </w:r>
      <w:r>
        <w:rPr>
          <w:sz w:val="28"/>
        </w:rPr>
        <w:t>личностных</w:t>
      </w:r>
      <w:r>
        <w:rPr>
          <w:spacing w:val="1"/>
          <w:sz w:val="28"/>
        </w:rPr>
        <w:t xml:space="preserve"> </w:t>
      </w:r>
      <w:r>
        <w:rPr>
          <w:sz w:val="28"/>
        </w:rPr>
        <w:t>качеств</w:t>
      </w:r>
      <w:r>
        <w:rPr>
          <w:spacing w:val="1"/>
          <w:sz w:val="28"/>
        </w:rPr>
        <w:t xml:space="preserve"> </w:t>
      </w:r>
      <w:r>
        <w:rPr>
          <w:sz w:val="28"/>
        </w:rPr>
        <w:t>и</w:t>
      </w:r>
      <w:r>
        <w:rPr>
          <w:spacing w:val="1"/>
          <w:sz w:val="28"/>
        </w:rPr>
        <w:t xml:space="preserve"> </w:t>
      </w:r>
      <w:r>
        <w:rPr>
          <w:sz w:val="28"/>
        </w:rPr>
        <w:t>сформированных</w:t>
      </w:r>
      <w:r>
        <w:rPr>
          <w:spacing w:val="1"/>
          <w:sz w:val="28"/>
        </w:rPr>
        <w:t xml:space="preserve"> </w:t>
      </w:r>
      <w:r>
        <w:rPr>
          <w:sz w:val="28"/>
        </w:rPr>
        <w:t>социально значимых</w:t>
      </w:r>
      <w:r>
        <w:rPr>
          <w:spacing w:val="1"/>
          <w:sz w:val="28"/>
        </w:rPr>
        <w:t xml:space="preserve"> </w:t>
      </w:r>
      <w:r>
        <w:rPr>
          <w:sz w:val="28"/>
        </w:rPr>
        <w:t>компетенций.</w:t>
      </w: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Pr="00B36868" w:rsidRDefault="008642A3" w:rsidP="00B36868">
      <w:pPr>
        <w:pStyle w:val="ListParagraph"/>
        <w:tabs>
          <w:tab w:val="left" w:pos="1256"/>
        </w:tabs>
        <w:spacing w:before="89"/>
        <w:ind w:right="984"/>
        <w:rPr>
          <w:b/>
          <w:sz w:val="28"/>
        </w:rPr>
        <w:sectPr w:rsidR="008642A3" w:rsidRPr="00B36868">
          <w:footerReference w:type="default" r:id="rId9"/>
          <w:pgSz w:w="11910" w:h="16840"/>
          <w:pgMar w:top="840" w:right="760" w:bottom="1080" w:left="1020" w:header="0" w:footer="892" w:gutter="0"/>
          <w:cols w:space="720"/>
        </w:sectPr>
      </w:pPr>
    </w:p>
    <w:p w:rsidR="008642A3" w:rsidRDefault="008642A3" w:rsidP="00B36868">
      <w:pPr>
        <w:pStyle w:val="ListParagraph"/>
        <w:tabs>
          <w:tab w:val="left" w:pos="1222"/>
        </w:tabs>
        <w:ind w:left="0" w:right="121" w:firstLine="0"/>
        <w:rPr>
          <w:sz w:val="28"/>
        </w:rPr>
      </w:pPr>
      <w:r w:rsidRPr="00B36868">
        <w:rPr>
          <w:sz w:val="28"/>
        </w:rPr>
        <w:pict>
          <v:shape id="_x0000_i1026" type="#_x0000_t75" style="width:503.25pt;height:717.75pt">
            <v:imagedata r:id="rId10" o:title=""/>
          </v:shape>
        </w:pict>
      </w: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hanging="142"/>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p w:rsidR="008642A3" w:rsidRDefault="008642A3" w:rsidP="00B36868">
      <w:pPr>
        <w:pStyle w:val="ListParagraph"/>
        <w:tabs>
          <w:tab w:val="left" w:pos="1222"/>
        </w:tabs>
        <w:ind w:right="121"/>
        <w:rPr>
          <w:sz w:val="28"/>
        </w:rPr>
      </w:pPr>
    </w:p>
    <w:sectPr w:rsidR="008642A3" w:rsidSect="00BA1891">
      <w:pgSz w:w="11910" w:h="16840"/>
      <w:pgMar w:top="760" w:right="760" w:bottom="1160" w:left="1020" w:header="0" w:footer="8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2A3" w:rsidRDefault="008642A3" w:rsidP="00BA1891">
      <w:r>
        <w:separator/>
      </w:r>
    </w:p>
  </w:endnote>
  <w:endnote w:type="continuationSeparator" w:id="0">
    <w:p w:rsidR="008642A3" w:rsidRDefault="008642A3" w:rsidP="00BA1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ourier New">
    <w:panose1 w:val="020703090202050204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2A3" w:rsidRDefault="008642A3">
    <w:pPr>
      <w:pStyle w:val="Footer"/>
      <w:jc w:val="right"/>
    </w:pPr>
    <w:fldSimple w:instr="PAGE   \* MERGEFORMAT">
      <w:r>
        <w:rPr>
          <w:noProof/>
        </w:rPr>
        <w:t>45</w:t>
      </w:r>
    </w:fldSimple>
  </w:p>
  <w:p w:rsidR="008642A3" w:rsidRDefault="008642A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2A3" w:rsidRDefault="008642A3">
    <w:pPr>
      <w:pStyle w:val="BodyText"/>
      <w:spacing w:line="14" w:lineRule="auto"/>
      <w:ind w:left="0" w:firstLine="0"/>
      <w:jc w:val="left"/>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2A3" w:rsidRDefault="008642A3" w:rsidP="00BA1891">
      <w:r>
        <w:separator/>
      </w:r>
    </w:p>
  </w:footnote>
  <w:footnote w:type="continuationSeparator" w:id="0">
    <w:p w:rsidR="008642A3" w:rsidRDefault="008642A3" w:rsidP="00BA18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BF2"/>
    <w:multiLevelType w:val="hybridMultilevel"/>
    <w:tmpl w:val="C6CACAFC"/>
    <w:lvl w:ilvl="0" w:tplc="D1D0C446">
      <w:numFmt w:val="bullet"/>
      <w:lvlText w:val="•"/>
      <w:lvlJc w:val="left"/>
      <w:pPr>
        <w:ind w:left="112" w:hanging="142"/>
      </w:pPr>
      <w:rPr>
        <w:rFonts w:ascii="Times New Roman" w:eastAsia="Times New Roman" w:hAnsi="Times New Roman" w:hint="default"/>
        <w:w w:val="100"/>
        <w:sz w:val="28"/>
      </w:rPr>
    </w:lvl>
    <w:lvl w:ilvl="1" w:tplc="2D92A24A">
      <w:numFmt w:val="bullet"/>
      <w:lvlText w:val="-"/>
      <w:lvlJc w:val="left"/>
      <w:pPr>
        <w:ind w:left="112" w:hanging="171"/>
      </w:pPr>
      <w:rPr>
        <w:rFonts w:ascii="Times New Roman" w:eastAsia="Times New Roman" w:hAnsi="Times New Roman" w:hint="default"/>
        <w:w w:val="100"/>
        <w:sz w:val="28"/>
      </w:rPr>
    </w:lvl>
    <w:lvl w:ilvl="2" w:tplc="8B9C4A58">
      <w:numFmt w:val="bullet"/>
      <w:lvlText w:val="•"/>
      <w:lvlJc w:val="left"/>
      <w:pPr>
        <w:ind w:left="2120" w:hanging="171"/>
      </w:pPr>
      <w:rPr>
        <w:rFonts w:hint="default"/>
      </w:rPr>
    </w:lvl>
    <w:lvl w:ilvl="3" w:tplc="807E010E">
      <w:numFmt w:val="bullet"/>
      <w:lvlText w:val="•"/>
      <w:lvlJc w:val="left"/>
      <w:pPr>
        <w:ind w:left="3121" w:hanging="171"/>
      </w:pPr>
      <w:rPr>
        <w:rFonts w:hint="default"/>
      </w:rPr>
    </w:lvl>
    <w:lvl w:ilvl="4" w:tplc="F7A2C528">
      <w:numFmt w:val="bullet"/>
      <w:lvlText w:val="•"/>
      <w:lvlJc w:val="left"/>
      <w:pPr>
        <w:ind w:left="4121" w:hanging="171"/>
      </w:pPr>
      <w:rPr>
        <w:rFonts w:hint="default"/>
      </w:rPr>
    </w:lvl>
    <w:lvl w:ilvl="5" w:tplc="1BE808E8">
      <w:numFmt w:val="bullet"/>
      <w:lvlText w:val="•"/>
      <w:lvlJc w:val="left"/>
      <w:pPr>
        <w:ind w:left="5122" w:hanging="171"/>
      </w:pPr>
      <w:rPr>
        <w:rFonts w:hint="default"/>
      </w:rPr>
    </w:lvl>
    <w:lvl w:ilvl="6" w:tplc="3072DB42">
      <w:numFmt w:val="bullet"/>
      <w:lvlText w:val="•"/>
      <w:lvlJc w:val="left"/>
      <w:pPr>
        <w:ind w:left="6122" w:hanging="171"/>
      </w:pPr>
      <w:rPr>
        <w:rFonts w:hint="default"/>
      </w:rPr>
    </w:lvl>
    <w:lvl w:ilvl="7" w:tplc="1C6CC50C">
      <w:numFmt w:val="bullet"/>
      <w:lvlText w:val="•"/>
      <w:lvlJc w:val="left"/>
      <w:pPr>
        <w:ind w:left="7122" w:hanging="171"/>
      </w:pPr>
      <w:rPr>
        <w:rFonts w:hint="default"/>
      </w:rPr>
    </w:lvl>
    <w:lvl w:ilvl="8" w:tplc="FB6640D0">
      <w:numFmt w:val="bullet"/>
      <w:lvlText w:val="•"/>
      <w:lvlJc w:val="left"/>
      <w:pPr>
        <w:ind w:left="8123" w:hanging="171"/>
      </w:pPr>
      <w:rPr>
        <w:rFonts w:hint="default"/>
      </w:rPr>
    </w:lvl>
  </w:abstractNum>
  <w:abstractNum w:abstractNumId="1">
    <w:nsid w:val="0EF5041E"/>
    <w:multiLevelType w:val="hybridMultilevel"/>
    <w:tmpl w:val="43DCCB1A"/>
    <w:lvl w:ilvl="0" w:tplc="0336731A">
      <w:numFmt w:val="bullet"/>
      <w:lvlText w:val="•"/>
      <w:lvlJc w:val="left"/>
      <w:pPr>
        <w:ind w:left="720" w:hanging="360"/>
      </w:pPr>
      <w:rPr>
        <w:rFonts w:ascii="Microsoft Sans Serif" w:eastAsia="Times New Roman" w:hAnsi="Microsoft Sans Serif"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C518E7"/>
    <w:multiLevelType w:val="hybridMultilevel"/>
    <w:tmpl w:val="3A2C14E2"/>
    <w:lvl w:ilvl="0" w:tplc="9DF07130">
      <w:numFmt w:val="bullet"/>
      <w:lvlText w:val="□"/>
      <w:lvlJc w:val="left"/>
      <w:pPr>
        <w:ind w:left="451" w:hanging="300"/>
      </w:pPr>
      <w:rPr>
        <w:rFonts w:ascii="Times New Roman" w:eastAsia="Times New Roman" w:hAnsi="Times New Roman" w:hint="default"/>
        <w:w w:val="128"/>
        <w:sz w:val="24"/>
      </w:rPr>
    </w:lvl>
    <w:lvl w:ilvl="1" w:tplc="A89A9814">
      <w:numFmt w:val="bullet"/>
      <w:lvlText w:val="•"/>
      <w:lvlJc w:val="left"/>
      <w:pPr>
        <w:ind w:left="2039" w:hanging="300"/>
      </w:pPr>
      <w:rPr>
        <w:rFonts w:hint="default"/>
      </w:rPr>
    </w:lvl>
    <w:lvl w:ilvl="2" w:tplc="D73461CC">
      <w:numFmt w:val="bullet"/>
      <w:lvlText w:val="•"/>
      <w:lvlJc w:val="left"/>
      <w:pPr>
        <w:ind w:left="3619" w:hanging="300"/>
      </w:pPr>
      <w:rPr>
        <w:rFonts w:hint="default"/>
      </w:rPr>
    </w:lvl>
    <w:lvl w:ilvl="3" w:tplc="5A480CE0">
      <w:numFmt w:val="bullet"/>
      <w:lvlText w:val="•"/>
      <w:lvlJc w:val="left"/>
      <w:pPr>
        <w:ind w:left="5199" w:hanging="300"/>
      </w:pPr>
      <w:rPr>
        <w:rFonts w:hint="default"/>
      </w:rPr>
    </w:lvl>
    <w:lvl w:ilvl="4" w:tplc="6D3AA73A">
      <w:numFmt w:val="bullet"/>
      <w:lvlText w:val="•"/>
      <w:lvlJc w:val="left"/>
      <w:pPr>
        <w:ind w:left="6778" w:hanging="300"/>
      </w:pPr>
      <w:rPr>
        <w:rFonts w:hint="default"/>
      </w:rPr>
    </w:lvl>
    <w:lvl w:ilvl="5" w:tplc="D27EB1AE">
      <w:numFmt w:val="bullet"/>
      <w:lvlText w:val="•"/>
      <w:lvlJc w:val="left"/>
      <w:pPr>
        <w:ind w:left="8358" w:hanging="300"/>
      </w:pPr>
      <w:rPr>
        <w:rFonts w:hint="default"/>
      </w:rPr>
    </w:lvl>
    <w:lvl w:ilvl="6" w:tplc="DF0A438E">
      <w:numFmt w:val="bullet"/>
      <w:lvlText w:val="•"/>
      <w:lvlJc w:val="left"/>
      <w:pPr>
        <w:ind w:left="9938" w:hanging="300"/>
      </w:pPr>
      <w:rPr>
        <w:rFonts w:hint="default"/>
      </w:rPr>
    </w:lvl>
    <w:lvl w:ilvl="7" w:tplc="30B635AC">
      <w:numFmt w:val="bullet"/>
      <w:lvlText w:val="•"/>
      <w:lvlJc w:val="left"/>
      <w:pPr>
        <w:ind w:left="11517" w:hanging="300"/>
      </w:pPr>
      <w:rPr>
        <w:rFonts w:hint="default"/>
      </w:rPr>
    </w:lvl>
    <w:lvl w:ilvl="8" w:tplc="875A1F42">
      <w:numFmt w:val="bullet"/>
      <w:lvlText w:val="•"/>
      <w:lvlJc w:val="left"/>
      <w:pPr>
        <w:ind w:left="13097" w:hanging="300"/>
      </w:pPr>
      <w:rPr>
        <w:rFonts w:hint="default"/>
      </w:rPr>
    </w:lvl>
  </w:abstractNum>
  <w:abstractNum w:abstractNumId="3">
    <w:nsid w:val="1869214A"/>
    <w:multiLevelType w:val="hybridMultilevel"/>
    <w:tmpl w:val="7484687A"/>
    <w:lvl w:ilvl="0" w:tplc="9C34F4D2">
      <w:numFmt w:val="bullet"/>
      <w:lvlText w:val="-"/>
      <w:lvlJc w:val="left"/>
      <w:pPr>
        <w:ind w:left="107" w:hanging="233"/>
      </w:pPr>
      <w:rPr>
        <w:rFonts w:ascii="Times New Roman" w:eastAsia="Times New Roman" w:hAnsi="Times New Roman" w:hint="default"/>
        <w:w w:val="100"/>
        <w:sz w:val="28"/>
      </w:rPr>
    </w:lvl>
    <w:lvl w:ilvl="1" w:tplc="A45A9AA6">
      <w:numFmt w:val="bullet"/>
      <w:lvlText w:val="•"/>
      <w:lvlJc w:val="left"/>
      <w:pPr>
        <w:ind w:left="599" w:hanging="233"/>
      </w:pPr>
      <w:rPr>
        <w:rFonts w:hint="default"/>
      </w:rPr>
    </w:lvl>
    <w:lvl w:ilvl="2" w:tplc="8014E08E">
      <w:numFmt w:val="bullet"/>
      <w:lvlText w:val="•"/>
      <w:lvlJc w:val="left"/>
      <w:pPr>
        <w:ind w:left="1098" w:hanging="233"/>
      </w:pPr>
      <w:rPr>
        <w:rFonts w:hint="default"/>
      </w:rPr>
    </w:lvl>
    <w:lvl w:ilvl="3" w:tplc="3B48A55C">
      <w:numFmt w:val="bullet"/>
      <w:lvlText w:val="•"/>
      <w:lvlJc w:val="left"/>
      <w:pPr>
        <w:ind w:left="1597" w:hanging="233"/>
      </w:pPr>
      <w:rPr>
        <w:rFonts w:hint="default"/>
      </w:rPr>
    </w:lvl>
    <w:lvl w:ilvl="4" w:tplc="44B68C62">
      <w:numFmt w:val="bullet"/>
      <w:lvlText w:val="•"/>
      <w:lvlJc w:val="left"/>
      <w:pPr>
        <w:ind w:left="2097" w:hanging="233"/>
      </w:pPr>
      <w:rPr>
        <w:rFonts w:hint="default"/>
      </w:rPr>
    </w:lvl>
    <w:lvl w:ilvl="5" w:tplc="0212BD58">
      <w:numFmt w:val="bullet"/>
      <w:lvlText w:val="•"/>
      <w:lvlJc w:val="left"/>
      <w:pPr>
        <w:ind w:left="2596" w:hanging="233"/>
      </w:pPr>
      <w:rPr>
        <w:rFonts w:hint="default"/>
      </w:rPr>
    </w:lvl>
    <w:lvl w:ilvl="6" w:tplc="5502B742">
      <w:numFmt w:val="bullet"/>
      <w:lvlText w:val="•"/>
      <w:lvlJc w:val="left"/>
      <w:pPr>
        <w:ind w:left="3095" w:hanging="233"/>
      </w:pPr>
      <w:rPr>
        <w:rFonts w:hint="default"/>
      </w:rPr>
    </w:lvl>
    <w:lvl w:ilvl="7" w:tplc="D21E6F0E">
      <w:numFmt w:val="bullet"/>
      <w:lvlText w:val="•"/>
      <w:lvlJc w:val="left"/>
      <w:pPr>
        <w:ind w:left="3595" w:hanging="233"/>
      </w:pPr>
      <w:rPr>
        <w:rFonts w:hint="default"/>
      </w:rPr>
    </w:lvl>
    <w:lvl w:ilvl="8" w:tplc="F9B08360">
      <w:numFmt w:val="bullet"/>
      <w:lvlText w:val="•"/>
      <w:lvlJc w:val="left"/>
      <w:pPr>
        <w:ind w:left="4094" w:hanging="233"/>
      </w:pPr>
      <w:rPr>
        <w:rFonts w:hint="default"/>
      </w:rPr>
    </w:lvl>
  </w:abstractNum>
  <w:abstractNum w:abstractNumId="4">
    <w:nsid w:val="1870243B"/>
    <w:multiLevelType w:val="hybridMultilevel"/>
    <w:tmpl w:val="30D02768"/>
    <w:lvl w:ilvl="0" w:tplc="0336731A">
      <w:numFmt w:val="bullet"/>
      <w:lvlText w:val="•"/>
      <w:lvlJc w:val="left"/>
      <w:pPr>
        <w:ind w:left="720" w:hanging="360"/>
      </w:pPr>
      <w:rPr>
        <w:rFonts w:ascii="Microsoft Sans Serif" w:eastAsia="Times New Roman" w:hAnsi="Microsoft Sans Serif"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911169"/>
    <w:multiLevelType w:val="hybridMultilevel"/>
    <w:tmpl w:val="372C04D6"/>
    <w:lvl w:ilvl="0" w:tplc="D94824EC">
      <w:start w:val="15"/>
      <w:numFmt w:val="decimal"/>
      <w:lvlText w:val="%1."/>
      <w:lvlJc w:val="left"/>
      <w:pPr>
        <w:ind w:left="1174" w:hanging="354"/>
      </w:pPr>
      <w:rPr>
        <w:rFonts w:ascii="Times New Roman" w:eastAsia="Times New Roman" w:hAnsi="Times New Roman" w:cs="Times New Roman" w:hint="default"/>
        <w:w w:val="100"/>
        <w:sz w:val="26"/>
        <w:szCs w:val="26"/>
      </w:rPr>
    </w:lvl>
    <w:lvl w:ilvl="1" w:tplc="C62AD2CA">
      <w:numFmt w:val="bullet"/>
      <w:lvlText w:val="•"/>
      <w:lvlJc w:val="left"/>
      <w:pPr>
        <w:ind w:left="2074" w:hanging="354"/>
      </w:pPr>
      <w:rPr>
        <w:rFonts w:hint="default"/>
      </w:rPr>
    </w:lvl>
    <w:lvl w:ilvl="2" w:tplc="3D56594E">
      <w:numFmt w:val="bullet"/>
      <w:lvlText w:val="•"/>
      <w:lvlJc w:val="left"/>
      <w:pPr>
        <w:ind w:left="2968" w:hanging="354"/>
      </w:pPr>
      <w:rPr>
        <w:rFonts w:hint="default"/>
      </w:rPr>
    </w:lvl>
    <w:lvl w:ilvl="3" w:tplc="7CCE85FA">
      <w:numFmt w:val="bullet"/>
      <w:lvlText w:val="•"/>
      <w:lvlJc w:val="left"/>
      <w:pPr>
        <w:ind w:left="3863" w:hanging="354"/>
      </w:pPr>
      <w:rPr>
        <w:rFonts w:hint="default"/>
      </w:rPr>
    </w:lvl>
    <w:lvl w:ilvl="4" w:tplc="45D08B74">
      <w:numFmt w:val="bullet"/>
      <w:lvlText w:val="•"/>
      <w:lvlJc w:val="left"/>
      <w:pPr>
        <w:ind w:left="4757" w:hanging="354"/>
      </w:pPr>
      <w:rPr>
        <w:rFonts w:hint="default"/>
      </w:rPr>
    </w:lvl>
    <w:lvl w:ilvl="5" w:tplc="7302B0A6">
      <w:numFmt w:val="bullet"/>
      <w:lvlText w:val="•"/>
      <w:lvlJc w:val="left"/>
      <w:pPr>
        <w:ind w:left="5652" w:hanging="354"/>
      </w:pPr>
      <w:rPr>
        <w:rFonts w:hint="default"/>
      </w:rPr>
    </w:lvl>
    <w:lvl w:ilvl="6" w:tplc="66FAF3C4">
      <w:numFmt w:val="bullet"/>
      <w:lvlText w:val="•"/>
      <w:lvlJc w:val="left"/>
      <w:pPr>
        <w:ind w:left="6546" w:hanging="354"/>
      </w:pPr>
      <w:rPr>
        <w:rFonts w:hint="default"/>
      </w:rPr>
    </w:lvl>
    <w:lvl w:ilvl="7" w:tplc="53AC46EE">
      <w:numFmt w:val="bullet"/>
      <w:lvlText w:val="•"/>
      <w:lvlJc w:val="left"/>
      <w:pPr>
        <w:ind w:left="7440" w:hanging="354"/>
      </w:pPr>
      <w:rPr>
        <w:rFonts w:hint="default"/>
      </w:rPr>
    </w:lvl>
    <w:lvl w:ilvl="8" w:tplc="684E0532">
      <w:numFmt w:val="bullet"/>
      <w:lvlText w:val="•"/>
      <w:lvlJc w:val="left"/>
      <w:pPr>
        <w:ind w:left="8335" w:hanging="354"/>
      </w:pPr>
      <w:rPr>
        <w:rFonts w:hint="default"/>
      </w:rPr>
    </w:lvl>
  </w:abstractNum>
  <w:abstractNum w:abstractNumId="6">
    <w:nsid w:val="1A1D1154"/>
    <w:multiLevelType w:val="multilevel"/>
    <w:tmpl w:val="E2E06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1C5A4F49"/>
    <w:multiLevelType w:val="hybridMultilevel"/>
    <w:tmpl w:val="BAC23B5C"/>
    <w:lvl w:ilvl="0" w:tplc="82847DB8">
      <w:start w:val="4"/>
      <w:numFmt w:val="decimal"/>
      <w:lvlText w:val="%1."/>
      <w:lvlJc w:val="left"/>
      <w:pPr>
        <w:ind w:left="108" w:hanging="281"/>
      </w:pPr>
      <w:rPr>
        <w:rFonts w:ascii="Times New Roman" w:eastAsia="Times New Roman" w:hAnsi="Times New Roman" w:cs="Times New Roman" w:hint="default"/>
        <w:w w:val="100"/>
        <w:sz w:val="28"/>
        <w:szCs w:val="28"/>
      </w:rPr>
    </w:lvl>
    <w:lvl w:ilvl="1" w:tplc="6976467A">
      <w:numFmt w:val="bullet"/>
      <w:lvlText w:val=""/>
      <w:lvlJc w:val="left"/>
      <w:pPr>
        <w:ind w:left="286" w:hanging="286"/>
      </w:pPr>
      <w:rPr>
        <w:rFonts w:ascii="Symbol" w:eastAsia="Times New Roman" w:hAnsi="Symbol" w:hint="default"/>
        <w:w w:val="100"/>
        <w:sz w:val="28"/>
      </w:rPr>
    </w:lvl>
    <w:lvl w:ilvl="2" w:tplc="18D63218">
      <w:numFmt w:val="bullet"/>
      <w:lvlText w:val="•"/>
      <w:lvlJc w:val="left"/>
      <w:pPr>
        <w:ind w:left="1070" w:hanging="286"/>
      </w:pPr>
      <w:rPr>
        <w:rFonts w:hint="default"/>
      </w:rPr>
    </w:lvl>
    <w:lvl w:ilvl="3" w:tplc="0818CD3E">
      <w:numFmt w:val="bullet"/>
      <w:lvlText w:val="•"/>
      <w:lvlJc w:val="left"/>
      <w:pPr>
        <w:ind w:left="1555" w:hanging="286"/>
      </w:pPr>
      <w:rPr>
        <w:rFonts w:hint="default"/>
      </w:rPr>
    </w:lvl>
    <w:lvl w:ilvl="4" w:tplc="6F94EEB2">
      <w:numFmt w:val="bullet"/>
      <w:lvlText w:val="•"/>
      <w:lvlJc w:val="left"/>
      <w:pPr>
        <w:ind w:left="2040" w:hanging="286"/>
      </w:pPr>
      <w:rPr>
        <w:rFonts w:hint="default"/>
      </w:rPr>
    </w:lvl>
    <w:lvl w:ilvl="5" w:tplc="E1484000">
      <w:numFmt w:val="bullet"/>
      <w:lvlText w:val="•"/>
      <w:lvlJc w:val="left"/>
      <w:pPr>
        <w:ind w:left="2525" w:hanging="286"/>
      </w:pPr>
      <w:rPr>
        <w:rFonts w:hint="default"/>
      </w:rPr>
    </w:lvl>
    <w:lvl w:ilvl="6" w:tplc="B9989710">
      <w:numFmt w:val="bullet"/>
      <w:lvlText w:val="•"/>
      <w:lvlJc w:val="left"/>
      <w:pPr>
        <w:ind w:left="3010" w:hanging="286"/>
      </w:pPr>
      <w:rPr>
        <w:rFonts w:hint="default"/>
      </w:rPr>
    </w:lvl>
    <w:lvl w:ilvl="7" w:tplc="AE604464">
      <w:numFmt w:val="bullet"/>
      <w:lvlText w:val="•"/>
      <w:lvlJc w:val="left"/>
      <w:pPr>
        <w:ind w:left="3495" w:hanging="286"/>
      </w:pPr>
      <w:rPr>
        <w:rFonts w:hint="default"/>
      </w:rPr>
    </w:lvl>
    <w:lvl w:ilvl="8" w:tplc="3D2E5B0A">
      <w:numFmt w:val="bullet"/>
      <w:lvlText w:val="•"/>
      <w:lvlJc w:val="left"/>
      <w:pPr>
        <w:ind w:left="3980" w:hanging="286"/>
      </w:pPr>
      <w:rPr>
        <w:rFonts w:hint="default"/>
      </w:rPr>
    </w:lvl>
  </w:abstractNum>
  <w:abstractNum w:abstractNumId="8">
    <w:nsid w:val="1CB509F5"/>
    <w:multiLevelType w:val="multilevel"/>
    <w:tmpl w:val="6736166C"/>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1D4D536A"/>
    <w:multiLevelType w:val="hybridMultilevel"/>
    <w:tmpl w:val="A294A734"/>
    <w:lvl w:ilvl="0" w:tplc="1EC0F026">
      <w:numFmt w:val="bullet"/>
      <w:lvlText w:val="-"/>
      <w:lvlJc w:val="left"/>
      <w:pPr>
        <w:ind w:left="107" w:hanging="164"/>
      </w:pPr>
      <w:rPr>
        <w:rFonts w:ascii="Times New Roman" w:eastAsia="Times New Roman" w:hAnsi="Times New Roman" w:hint="default"/>
        <w:w w:val="100"/>
        <w:sz w:val="28"/>
      </w:rPr>
    </w:lvl>
    <w:lvl w:ilvl="1" w:tplc="8C96D2E8">
      <w:numFmt w:val="bullet"/>
      <w:lvlText w:val="•"/>
      <w:lvlJc w:val="left"/>
      <w:pPr>
        <w:ind w:left="599" w:hanging="164"/>
      </w:pPr>
      <w:rPr>
        <w:rFonts w:hint="default"/>
      </w:rPr>
    </w:lvl>
    <w:lvl w:ilvl="2" w:tplc="B10EF908">
      <w:numFmt w:val="bullet"/>
      <w:lvlText w:val="•"/>
      <w:lvlJc w:val="left"/>
      <w:pPr>
        <w:ind w:left="1098" w:hanging="164"/>
      </w:pPr>
      <w:rPr>
        <w:rFonts w:hint="default"/>
      </w:rPr>
    </w:lvl>
    <w:lvl w:ilvl="3" w:tplc="5540F762">
      <w:numFmt w:val="bullet"/>
      <w:lvlText w:val="•"/>
      <w:lvlJc w:val="left"/>
      <w:pPr>
        <w:ind w:left="1597" w:hanging="164"/>
      </w:pPr>
      <w:rPr>
        <w:rFonts w:hint="default"/>
      </w:rPr>
    </w:lvl>
    <w:lvl w:ilvl="4" w:tplc="121E8870">
      <w:numFmt w:val="bullet"/>
      <w:lvlText w:val="•"/>
      <w:lvlJc w:val="left"/>
      <w:pPr>
        <w:ind w:left="2097" w:hanging="164"/>
      </w:pPr>
      <w:rPr>
        <w:rFonts w:hint="default"/>
      </w:rPr>
    </w:lvl>
    <w:lvl w:ilvl="5" w:tplc="A51C9ADA">
      <w:numFmt w:val="bullet"/>
      <w:lvlText w:val="•"/>
      <w:lvlJc w:val="left"/>
      <w:pPr>
        <w:ind w:left="2596" w:hanging="164"/>
      </w:pPr>
      <w:rPr>
        <w:rFonts w:hint="default"/>
      </w:rPr>
    </w:lvl>
    <w:lvl w:ilvl="6" w:tplc="4636F706">
      <w:numFmt w:val="bullet"/>
      <w:lvlText w:val="•"/>
      <w:lvlJc w:val="left"/>
      <w:pPr>
        <w:ind w:left="3095" w:hanging="164"/>
      </w:pPr>
      <w:rPr>
        <w:rFonts w:hint="default"/>
      </w:rPr>
    </w:lvl>
    <w:lvl w:ilvl="7" w:tplc="2320D596">
      <w:numFmt w:val="bullet"/>
      <w:lvlText w:val="•"/>
      <w:lvlJc w:val="left"/>
      <w:pPr>
        <w:ind w:left="3595" w:hanging="164"/>
      </w:pPr>
      <w:rPr>
        <w:rFonts w:hint="default"/>
      </w:rPr>
    </w:lvl>
    <w:lvl w:ilvl="8" w:tplc="680624DC">
      <w:numFmt w:val="bullet"/>
      <w:lvlText w:val="•"/>
      <w:lvlJc w:val="left"/>
      <w:pPr>
        <w:ind w:left="4094" w:hanging="164"/>
      </w:pPr>
      <w:rPr>
        <w:rFonts w:hint="default"/>
      </w:rPr>
    </w:lvl>
  </w:abstractNum>
  <w:abstractNum w:abstractNumId="10">
    <w:nsid w:val="1E491AE3"/>
    <w:multiLevelType w:val="hybridMultilevel"/>
    <w:tmpl w:val="5218B1E0"/>
    <w:lvl w:ilvl="0" w:tplc="8022321C">
      <w:numFmt w:val="bullet"/>
      <w:lvlText w:val="-"/>
      <w:lvlJc w:val="left"/>
      <w:pPr>
        <w:ind w:left="472" w:hanging="296"/>
      </w:pPr>
      <w:rPr>
        <w:rFonts w:ascii="Times New Roman" w:eastAsia="Times New Roman" w:hAnsi="Times New Roman" w:hint="default"/>
        <w:w w:val="100"/>
        <w:sz w:val="28"/>
      </w:rPr>
    </w:lvl>
    <w:lvl w:ilvl="1" w:tplc="C4903C92">
      <w:numFmt w:val="bullet"/>
      <w:lvlText w:val="•"/>
      <w:lvlJc w:val="left"/>
      <w:pPr>
        <w:ind w:left="1530" w:hanging="296"/>
      </w:pPr>
      <w:rPr>
        <w:rFonts w:hint="default"/>
      </w:rPr>
    </w:lvl>
    <w:lvl w:ilvl="2" w:tplc="41B6336E">
      <w:numFmt w:val="bullet"/>
      <w:lvlText w:val="•"/>
      <w:lvlJc w:val="left"/>
      <w:pPr>
        <w:ind w:left="2580" w:hanging="296"/>
      </w:pPr>
      <w:rPr>
        <w:rFonts w:hint="default"/>
      </w:rPr>
    </w:lvl>
    <w:lvl w:ilvl="3" w:tplc="7A42BD28">
      <w:numFmt w:val="bullet"/>
      <w:lvlText w:val="•"/>
      <w:lvlJc w:val="left"/>
      <w:pPr>
        <w:ind w:left="3631" w:hanging="296"/>
      </w:pPr>
      <w:rPr>
        <w:rFonts w:hint="default"/>
      </w:rPr>
    </w:lvl>
    <w:lvl w:ilvl="4" w:tplc="32A2DC5E">
      <w:numFmt w:val="bullet"/>
      <w:lvlText w:val="•"/>
      <w:lvlJc w:val="left"/>
      <w:pPr>
        <w:ind w:left="4681" w:hanging="296"/>
      </w:pPr>
      <w:rPr>
        <w:rFonts w:hint="default"/>
      </w:rPr>
    </w:lvl>
    <w:lvl w:ilvl="5" w:tplc="8B4444F6">
      <w:numFmt w:val="bullet"/>
      <w:lvlText w:val="•"/>
      <w:lvlJc w:val="left"/>
      <w:pPr>
        <w:ind w:left="5732" w:hanging="296"/>
      </w:pPr>
      <w:rPr>
        <w:rFonts w:hint="default"/>
      </w:rPr>
    </w:lvl>
    <w:lvl w:ilvl="6" w:tplc="DE32B884">
      <w:numFmt w:val="bullet"/>
      <w:lvlText w:val="•"/>
      <w:lvlJc w:val="left"/>
      <w:pPr>
        <w:ind w:left="6782" w:hanging="296"/>
      </w:pPr>
      <w:rPr>
        <w:rFonts w:hint="default"/>
      </w:rPr>
    </w:lvl>
    <w:lvl w:ilvl="7" w:tplc="1EB8011C">
      <w:numFmt w:val="bullet"/>
      <w:lvlText w:val="•"/>
      <w:lvlJc w:val="left"/>
      <w:pPr>
        <w:ind w:left="7832" w:hanging="296"/>
      </w:pPr>
      <w:rPr>
        <w:rFonts w:hint="default"/>
      </w:rPr>
    </w:lvl>
    <w:lvl w:ilvl="8" w:tplc="DAE89C42">
      <w:numFmt w:val="bullet"/>
      <w:lvlText w:val="•"/>
      <w:lvlJc w:val="left"/>
      <w:pPr>
        <w:ind w:left="8883" w:hanging="296"/>
      </w:pPr>
      <w:rPr>
        <w:rFonts w:hint="default"/>
      </w:rPr>
    </w:lvl>
  </w:abstractNum>
  <w:abstractNum w:abstractNumId="11">
    <w:nsid w:val="1F1239FB"/>
    <w:multiLevelType w:val="hybridMultilevel"/>
    <w:tmpl w:val="1FDED340"/>
    <w:lvl w:ilvl="0" w:tplc="C9B6EAF6">
      <w:numFmt w:val="bullet"/>
      <w:lvlText w:val="•"/>
      <w:lvlJc w:val="left"/>
      <w:pPr>
        <w:ind w:left="472" w:hanging="154"/>
      </w:pPr>
      <w:rPr>
        <w:rFonts w:ascii="Microsoft Sans Serif" w:eastAsia="Times New Roman" w:hAnsi="Microsoft Sans Serif" w:hint="default"/>
        <w:w w:val="100"/>
        <w:sz w:val="28"/>
      </w:rPr>
    </w:lvl>
    <w:lvl w:ilvl="1" w:tplc="9C6C8C7C">
      <w:numFmt w:val="bullet"/>
      <w:lvlText w:val=""/>
      <w:lvlJc w:val="left"/>
      <w:pPr>
        <w:ind w:left="472" w:hanging="425"/>
      </w:pPr>
      <w:rPr>
        <w:rFonts w:hint="default"/>
        <w:w w:val="100"/>
      </w:rPr>
    </w:lvl>
    <w:lvl w:ilvl="2" w:tplc="1A347F4C">
      <w:numFmt w:val="bullet"/>
      <w:lvlText w:val=""/>
      <w:lvlJc w:val="left"/>
      <w:pPr>
        <w:ind w:left="472" w:hanging="425"/>
      </w:pPr>
      <w:rPr>
        <w:rFonts w:ascii="Symbol" w:eastAsia="Times New Roman" w:hAnsi="Symbol" w:hint="default"/>
        <w:w w:val="100"/>
        <w:sz w:val="28"/>
      </w:rPr>
    </w:lvl>
    <w:lvl w:ilvl="3" w:tplc="1AEAF68E">
      <w:numFmt w:val="bullet"/>
      <w:lvlText w:val="•"/>
      <w:lvlJc w:val="left"/>
      <w:pPr>
        <w:ind w:left="3631" w:hanging="425"/>
      </w:pPr>
      <w:rPr>
        <w:rFonts w:hint="default"/>
      </w:rPr>
    </w:lvl>
    <w:lvl w:ilvl="4" w:tplc="52E8E908">
      <w:numFmt w:val="bullet"/>
      <w:lvlText w:val="•"/>
      <w:lvlJc w:val="left"/>
      <w:pPr>
        <w:ind w:left="4681" w:hanging="425"/>
      </w:pPr>
      <w:rPr>
        <w:rFonts w:hint="default"/>
      </w:rPr>
    </w:lvl>
    <w:lvl w:ilvl="5" w:tplc="6C044D12">
      <w:numFmt w:val="bullet"/>
      <w:lvlText w:val="•"/>
      <w:lvlJc w:val="left"/>
      <w:pPr>
        <w:ind w:left="5732" w:hanging="425"/>
      </w:pPr>
      <w:rPr>
        <w:rFonts w:hint="default"/>
      </w:rPr>
    </w:lvl>
    <w:lvl w:ilvl="6" w:tplc="23D86C50">
      <w:numFmt w:val="bullet"/>
      <w:lvlText w:val="•"/>
      <w:lvlJc w:val="left"/>
      <w:pPr>
        <w:ind w:left="6782" w:hanging="425"/>
      </w:pPr>
      <w:rPr>
        <w:rFonts w:hint="default"/>
      </w:rPr>
    </w:lvl>
    <w:lvl w:ilvl="7" w:tplc="B580A2F6">
      <w:numFmt w:val="bullet"/>
      <w:lvlText w:val="•"/>
      <w:lvlJc w:val="left"/>
      <w:pPr>
        <w:ind w:left="7832" w:hanging="425"/>
      </w:pPr>
      <w:rPr>
        <w:rFonts w:hint="default"/>
      </w:rPr>
    </w:lvl>
    <w:lvl w:ilvl="8" w:tplc="62FE121A">
      <w:numFmt w:val="bullet"/>
      <w:lvlText w:val="•"/>
      <w:lvlJc w:val="left"/>
      <w:pPr>
        <w:ind w:left="8883" w:hanging="425"/>
      </w:pPr>
      <w:rPr>
        <w:rFonts w:hint="default"/>
      </w:rPr>
    </w:lvl>
  </w:abstractNum>
  <w:abstractNum w:abstractNumId="12">
    <w:nsid w:val="1F3276C7"/>
    <w:multiLevelType w:val="hybridMultilevel"/>
    <w:tmpl w:val="1FB85996"/>
    <w:lvl w:ilvl="0" w:tplc="0336731A">
      <w:numFmt w:val="bullet"/>
      <w:lvlText w:val="•"/>
      <w:lvlJc w:val="left"/>
      <w:pPr>
        <w:ind w:left="720" w:hanging="360"/>
      </w:pPr>
      <w:rPr>
        <w:rFonts w:ascii="Microsoft Sans Serif" w:eastAsia="Times New Roman" w:hAnsi="Microsoft Sans Serif" w:hint="default"/>
        <w:w w:val="100"/>
        <w:sz w:val="28"/>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F93086C"/>
    <w:multiLevelType w:val="hybridMultilevel"/>
    <w:tmpl w:val="A9BC366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18E7D17"/>
    <w:multiLevelType w:val="hybridMultilevel"/>
    <w:tmpl w:val="6E82E90A"/>
    <w:lvl w:ilvl="0" w:tplc="C2A49CA8">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5">
    <w:nsid w:val="22793A80"/>
    <w:multiLevelType w:val="multilevel"/>
    <w:tmpl w:val="F6CCA5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4D66508"/>
    <w:multiLevelType w:val="multilevel"/>
    <w:tmpl w:val="83105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AF542A"/>
    <w:multiLevelType w:val="hybridMultilevel"/>
    <w:tmpl w:val="2BF26B8A"/>
    <w:lvl w:ilvl="0" w:tplc="F95E5758">
      <w:start w:val="34"/>
      <w:numFmt w:val="decimal"/>
      <w:lvlText w:val="%1."/>
      <w:lvlJc w:val="left"/>
      <w:pPr>
        <w:ind w:left="1243" w:hanging="422"/>
      </w:pPr>
      <w:rPr>
        <w:rFonts w:ascii="Times New Roman" w:eastAsia="Times New Roman" w:hAnsi="Times New Roman" w:cs="Times New Roman" w:hint="default"/>
        <w:w w:val="100"/>
        <w:sz w:val="28"/>
        <w:szCs w:val="28"/>
      </w:rPr>
    </w:lvl>
    <w:lvl w:ilvl="1" w:tplc="35FEB572">
      <w:numFmt w:val="bullet"/>
      <w:lvlText w:val="•"/>
      <w:lvlJc w:val="left"/>
      <w:pPr>
        <w:ind w:left="2128" w:hanging="422"/>
      </w:pPr>
      <w:rPr>
        <w:rFonts w:hint="default"/>
      </w:rPr>
    </w:lvl>
    <w:lvl w:ilvl="2" w:tplc="675C90DE">
      <w:numFmt w:val="bullet"/>
      <w:lvlText w:val="•"/>
      <w:lvlJc w:val="left"/>
      <w:pPr>
        <w:ind w:left="3016" w:hanging="422"/>
      </w:pPr>
      <w:rPr>
        <w:rFonts w:hint="default"/>
      </w:rPr>
    </w:lvl>
    <w:lvl w:ilvl="3" w:tplc="21308008">
      <w:numFmt w:val="bullet"/>
      <w:lvlText w:val="•"/>
      <w:lvlJc w:val="left"/>
      <w:pPr>
        <w:ind w:left="3905" w:hanging="422"/>
      </w:pPr>
      <w:rPr>
        <w:rFonts w:hint="default"/>
      </w:rPr>
    </w:lvl>
    <w:lvl w:ilvl="4" w:tplc="15ACC088">
      <w:numFmt w:val="bullet"/>
      <w:lvlText w:val="•"/>
      <w:lvlJc w:val="left"/>
      <w:pPr>
        <w:ind w:left="4793" w:hanging="422"/>
      </w:pPr>
      <w:rPr>
        <w:rFonts w:hint="default"/>
      </w:rPr>
    </w:lvl>
    <w:lvl w:ilvl="5" w:tplc="A8F0710C">
      <w:numFmt w:val="bullet"/>
      <w:lvlText w:val="•"/>
      <w:lvlJc w:val="left"/>
      <w:pPr>
        <w:ind w:left="5682" w:hanging="422"/>
      </w:pPr>
      <w:rPr>
        <w:rFonts w:hint="default"/>
      </w:rPr>
    </w:lvl>
    <w:lvl w:ilvl="6" w:tplc="46A69FE2">
      <w:numFmt w:val="bullet"/>
      <w:lvlText w:val="•"/>
      <w:lvlJc w:val="left"/>
      <w:pPr>
        <w:ind w:left="6570" w:hanging="422"/>
      </w:pPr>
      <w:rPr>
        <w:rFonts w:hint="default"/>
      </w:rPr>
    </w:lvl>
    <w:lvl w:ilvl="7" w:tplc="15A25818">
      <w:numFmt w:val="bullet"/>
      <w:lvlText w:val="•"/>
      <w:lvlJc w:val="left"/>
      <w:pPr>
        <w:ind w:left="7458" w:hanging="422"/>
      </w:pPr>
      <w:rPr>
        <w:rFonts w:hint="default"/>
      </w:rPr>
    </w:lvl>
    <w:lvl w:ilvl="8" w:tplc="0A0CE712">
      <w:numFmt w:val="bullet"/>
      <w:lvlText w:val="•"/>
      <w:lvlJc w:val="left"/>
      <w:pPr>
        <w:ind w:left="8347" w:hanging="422"/>
      </w:pPr>
      <w:rPr>
        <w:rFonts w:hint="default"/>
      </w:rPr>
    </w:lvl>
  </w:abstractNum>
  <w:abstractNum w:abstractNumId="18">
    <w:nsid w:val="2724394F"/>
    <w:multiLevelType w:val="hybridMultilevel"/>
    <w:tmpl w:val="BA6A17E8"/>
    <w:lvl w:ilvl="0" w:tplc="93047DA8">
      <w:start w:val="1"/>
      <w:numFmt w:val="decimal"/>
      <w:lvlText w:val="%1."/>
      <w:lvlJc w:val="left"/>
      <w:pPr>
        <w:ind w:left="472" w:hanging="365"/>
      </w:pPr>
      <w:rPr>
        <w:rFonts w:ascii="Times New Roman" w:eastAsia="Times New Roman" w:hAnsi="Times New Roman" w:cs="Times New Roman" w:hint="default"/>
        <w:spacing w:val="0"/>
        <w:w w:val="100"/>
        <w:sz w:val="28"/>
        <w:szCs w:val="28"/>
      </w:rPr>
    </w:lvl>
    <w:lvl w:ilvl="1" w:tplc="234EC34A">
      <w:numFmt w:val="bullet"/>
      <w:lvlText w:val="•"/>
      <w:lvlJc w:val="left"/>
      <w:pPr>
        <w:ind w:left="1530" w:hanging="365"/>
      </w:pPr>
      <w:rPr>
        <w:rFonts w:hint="default"/>
      </w:rPr>
    </w:lvl>
    <w:lvl w:ilvl="2" w:tplc="8BFA61B6">
      <w:numFmt w:val="bullet"/>
      <w:lvlText w:val="•"/>
      <w:lvlJc w:val="left"/>
      <w:pPr>
        <w:ind w:left="2580" w:hanging="365"/>
      </w:pPr>
      <w:rPr>
        <w:rFonts w:hint="default"/>
      </w:rPr>
    </w:lvl>
    <w:lvl w:ilvl="3" w:tplc="ED50C5FE">
      <w:numFmt w:val="bullet"/>
      <w:lvlText w:val="•"/>
      <w:lvlJc w:val="left"/>
      <w:pPr>
        <w:ind w:left="3631" w:hanging="365"/>
      </w:pPr>
      <w:rPr>
        <w:rFonts w:hint="default"/>
      </w:rPr>
    </w:lvl>
    <w:lvl w:ilvl="4" w:tplc="58AC3A44">
      <w:numFmt w:val="bullet"/>
      <w:lvlText w:val="•"/>
      <w:lvlJc w:val="left"/>
      <w:pPr>
        <w:ind w:left="4681" w:hanging="365"/>
      </w:pPr>
      <w:rPr>
        <w:rFonts w:hint="default"/>
      </w:rPr>
    </w:lvl>
    <w:lvl w:ilvl="5" w:tplc="9192130A">
      <w:numFmt w:val="bullet"/>
      <w:lvlText w:val="•"/>
      <w:lvlJc w:val="left"/>
      <w:pPr>
        <w:ind w:left="5732" w:hanging="365"/>
      </w:pPr>
      <w:rPr>
        <w:rFonts w:hint="default"/>
      </w:rPr>
    </w:lvl>
    <w:lvl w:ilvl="6" w:tplc="D11CC708">
      <w:numFmt w:val="bullet"/>
      <w:lvlText w:val="•"/>
      <w:lvlJc w:val="left"/>
      <w:pPr>
        <w:ind w:left="6782" w:hanging="365"/>
      </w:pPr>
      <w:rPr>
        <w:rFonts w:hint="default"/>
      </w:rPr>
    </w:lvl>
    <w:lvl w:ilvl="7" w:tplc="FF46BC52">
      <w:numFmt w:val="bullet"/>
      <w:lvlText w:val="•"/>
      <w:lvlJc w:val="left"/>
      <w:pPr>
        <w:ind w:left="7832" w:hanging="365"/>
      </w:pPr>
      <w:rPr>
        <w:rFonts w:hint="default"/>
      </w:rPr>
    </w:lvl>
    <w:lvl w:ilvl="8" w:tplc="0BE23DCE">
      <w:numFmt w:val="bullet"/>
      <w:lvlText w:val="•"/>
      <w:lvlJc w:val="left"/>
      <w:pPr>
        <w:ind w:left="8883" w:hanging="365"/>
      </w:pPr>
      <w:rPr>
        <w:rFonts w:hint="default"/>
      </w:rPr>
    </w:lvl>
  </w:abstractNum>
  <w:abstractNum w:abstractNumId="19">
    <w:nsid w:val="2A0E2689"/>
    <w:multiLevelType w:val="hybridMultilevel"/>
    <w:tmpl w:val="14F08E34"/>
    <w:lvl w:ilvl="0" w:tplc="CCDA5C9E">
      <w:start w:val="27"/>
      <w:numFmt w:val="decimal"/>
      <w:lvlText w:val="%1."/>
      <w:lvlJc w:val="left"/>
      <w:pPr>
        <w:ind w:left="112" w:hanging="354"/>
      </w:pPr>
      <w:rPr>
        <w:rFonts w:ascii="Times New Roman" w:eastAsia="Times New Roman" w:hAnsi="Times New Roman" w:cs="Times New Roman" w:hint="default"/>
        <w:w w:val="100"/>
        <w:sz w:val="26"/>
        <w:szCs w:val="26"/>
      </w:rPr>
    </w:lvl>
    <w:lvl w:ilvl="1" w:tplc="8F506430">
      <w:numFmt w:val="bullet"/>
      <w:lvlText w:val="•"/>
      <w:lvlJc w:val="left"/>
      <w:pPr>
        <w:ind w:left="1120" w:hanging="354"/>
      </w:pPr>
      <w:rPr>
        <w:rFonts w:hint="default"/>
      </w:rPr>
    </w:lvl>
    <w:lvl w:ilvl="2" w:tplc="DB34010C">
      <w:numFmt w:val="bullet"/>
      <w:lvlText w:val="•"/>
      <w:lvlJc w:val="left"/>
      <w:pPr>
        <w:ind w:left="2120" w:hanging="354"/>
      </w:pPr>
      <w:rPr>
        <w:rFonts w:hint="default"/>
      </w:rPr>
    </w:lvl>
    <w:lvl w:ilvl="3" w:tplc="84B6B506">
      <w:numFmt w:val="bullet"/>
      <w:lvlText w:val="•"/>
      <w:lvlJc w:val="left"/>
      <w:pPr>
        <w:ind w:left="3121" w:hanging="354"/>
      </w:pPr>
      <w:rPr>
        <w:rFonts w:hint="default"/>
      </w:rPr>
    </w:lvl>
    <w:lvl w:ilvl="4" w:tplc="2B7C7828">
      <w:numFmt w:val="bullet"/>
      <w:lvlText w:val="•"/>
      <w:lvlJc w:val="left"/>
      <w:pPr>
        <w:ind w:left="4121" w:hanging="354"/>
      </w:pPr>
      <w:rPr>
        <w:rFonts w:hint="default"/>
      </w:rPr>
    </w:lvl>
    <w:lvl w:ilvl="5" w:tplc="296C9C1A">
      <w:numFmt w:val="bullet"/>
      <w:lvlText w:val="•"/>
      <w:lvlJc w:val="left"/>
      <w:pPr>
        <w:ind w:left="5122" w:hanging="354"/>
      </w:pPr>
      <w:rPr>
        <w:rFonts w:hint="default"/>
      </w:rPr>
    </w:lvl>
    <w:lvl w:ilvl="6" w:tplc="146CD8A0">
      <w:numFmt w:val="bullet"/>
      <w:lvlText w:val="•"/>
      <w:lvlJc w:val="left"/>
      <w:pPr>
        <w:ind w:left="6122" w:hanging="354"/>
      </w:pPr>
      <w:rPr>
        <w:rFonts w:hint="default"/>
      </w:rPr>
    </w:lvl>
    <w:lvl w:ilvl="7" w:tplc="121ACE50">
      <w:numFmt w:val="bullet"/>
      <w:lvlText w:val="•"/>
      <w:lvlJc w:val="left"/>
      <w:pPr>
        <w:ind w:left="7122" w:hanging="354"/>
      </w:pPr>
      <w:rPr>
        <w:rFonts w:hint="default"/>
      </w:rPr>
    </w:lvl>
    <w:lvl w:ilvl="8" w:tplc="7334ED1C">
      <w:numFmt w:val="bullet"/>
      <w:lvlText w:val="•"/>
      <w:lvlJc w:val="left"/>
      <w:pPr>
        <w:ind w:left="8123" w:hanging="354"/>
      </w:pPr>
      <w:rPr>
        <w:rFonts w:hint="default"/>
      </w:rPr>
    </w:lvl>
  </w:abstractNum>
  <w:abstractNum w:abstractNumId="20">
    <w:nsid w:val="2BB3228C"/>
    <w:multiLevelType w:val="hybridMultilevel"/>
    <w:tmpl w:val="FEF6C06A"/>
    <w:lvl w:ilvl="0" w:tplc="53B6D55A">
      <w:start w:val="1"/>
      <w:numFmt w:val="decimal"/>
      <w:lvlText w:val="%1."/>
      <w:lvlJc w:val="left"/>
      <w:pPr>
        <w:ind w:left="472" w:hanging="281"/>
      </w:pPr>
      <w:rPr>
        <w:rFonts w:ascii="Times New Roman" w:eastAsia="Times New Roman" w:hAnsi="Times New Roman" w:cs="Times New Roman" w:hint="default"/>
        <w:spacing w:val="0"/>
        <w:w w:val="100"/>
        <w:sz w:val="28"/>
        <w:szCs w:val="28"/>
      </w:rPr>
    </w:lvl>
    <w:lvl w:ilvl="1" w:tplc="98440238">
      <w:start w:val="1"/>
      <w:numFmt w:val="decimal"/>
      <w:lvlText w:val="%2."/>
      <w:lvlJc w:val="left"/>
      <w:pPr>
        <w:ind w:left="472" w:hanging="281"/>
      </w:pPr>
      <w:rPr>
        <w:rFonts w:ascii="Times New Roman" w:eastAsia="Times New Roman" w:hAnsi="Times New Roman" w:cs="Times New Roman" w:hint="default"/>
        <w:w w:val="100"/>
        <w:sz w:val="28"/>
        <w:szCs w:val="28"/>
      </w:rPr>
    </w:lvl>
    <w:lvl w:ilvl="2" w:tplc="997A580C">
      <w:numFmt w:val="bullet"/>
      <w:lvlText w:val=""/>
      <w:lvlJc w:val="left"/>
      <w:pPr>
        <w:ind w:left="472" w:hanging="286"/>
      </w:pPr>
      <w:rPr>
        <w:rFonts w:ascii="Symbol" w:eastAsia="Times New Roman" w:hAnsi="Symbol" w:hint="default"/>
        <w:w w:val="100"/>
        <w:sz w:val="28"/>
      </w:rPr>
    </w:lvl>
    <w:lvl w:ilvl="3" w:tplc="1B061DB4">
      <w:numFmt w:val="bullet"/>
      <w:lvlText w:val="•"/>
      <w:lvlJc w:val="left"/>
      <w:pPr>
        <w:ind w:left="3631" w:hanging="286"/>
      </w:pPr>
      <w:rPr>
        <w:rFonts w:hint="default"/>
      </w:rPr>
    </w:lvl>
    <w:lvl w:ilvl="4" w:tplc="D7904C38">
      <w:numFmt w:val="bullet"/>
      <w:lvlText w:val="•"/>
      <w:lvlJc w:val="left"/>
      <w:pPr>
        <w:ind w:left="4681" w:hanging="286"/>
      </w:pPr>
      <w:rPr>
        <w:rFonts w:hint="default"/>
      </w:rPr>
    </w:lvl>
    <w:lvl w:ilvl="5" w:tplc="67AEF810">
      <w:numFmt w:val="bullet"/>
      <w:lvlText w:val="•"/>
      <w:lvlJc w:val="left"/>
      <w:pPr>
        <w:ind w:left="5732" w:hanging="286"/>
      </w:pPr>
      <w:rPr>
        <w:rFonts w:hint="default"/>
      </w:rPr>
    </w:lvl>
    <w:lvl w:ilvl="6" w:tplc="098CADF8">
      <w:numFmt w:val="bullet"/>
      <w:lvlText w:val="•"/>
      <w:lvlJc w:val="left"/>
      <w:pPr>
        <w:ind w:left="6782" w:hanging="286"/>
      </w:pPr>
      <w:rPr>
        <w:rFonts w:hint="default"/>
      </w:rPr>
    </w:lvl>
    <w:lvl w:ilvl="7" w:tplc="7050402E">
      <w:numFmt w:val="bullet"/>
      <w:lvlText w:val="•"/>
      <w:lvlJc w:val="left"/>
      <w:pPr>
        <w:ind w:left="7832" w:hanging="286"/>
      </w:pPr>
      <w:rPr>
        <w:rFonts w:hint="default"/>
      </w:rPr>
    </w:lvl>
    <w:lvl w:ilvl="8" w:tplc="943AEDFC">
      <w:numFmt w:val="bullet"/>
      <w:lvlText w:val="•"/>
      <w:lvlJc w:val="left"/>
      <w:pPr>
        <w:ind w:left="8883" w:hanging="286"/>
      </w:pPr>
      <w:rPr>
        <w:rFonts w:hint="default"/>
      </w:rPr>
    </w:lvl>
  </w:abstractNum>
  <w:abstractNum w:abstractNumId="21">
    <w:nsid w:val="2F6750E7"/>
    <w:multiLevelType w:val="hybridMultilevel"/>
    <w:tmpl w:val="69184D00"/>
    <w:lvl w:ilvl="0" w:tplc="E314365A">
      <w:start w:val="10"/>
      <w:numFmt w:val="decimal"/>
      <w:lvlText w:val="%1."/>
      <w:lvlJc w:val="left"/>
      <w:pPr>
        <w:ind w:left="4061" w:hanging="375"/>
      </w:pPr>
      <w:rPr>
        <w:rFonts w:cs="Times New Roman" w:hint="default"/>
      </w:rPr>
    </w:lvl>
    <w:lvl w:ilvl="1" w:tplc="04190019">
      <w:start w:val="1"/>
      <w:numFmt w:val="lowerLetter"/>
      <w:lvlText w:val="%2."/>
      <w:lvlJc w:val="left"/>
      <w:pPr>
        <w:ind w:left="4766" w:hanging="360"/>
      </w:pPr>
      <w:rPr>
        <w:rFonts w:cs="Times New Roman"/>
      </w:rPr>
    </w:lvl>
    <w:lvl w:ilvl="2" w:tplc="0419001B">
      <w:start w:val="1"/>
      <w:numFmt w:val="lowerRoman"/>
      <w:lvlText w:val="%3."/>
      <w:lvlJc w:val="right"/>
      <w:pPr>
        <w:ind w:left="5486" w:hanging="180"/>
      </w:pPr>
      <w:rPr>
        <w:rFonts w:cs="Times New Roman"/>
      </w:rPr>
    </w:lvl>
    <w:lvl w:ilvl="3" w:tplc="0419000F" w:tentative="1">
      <w:start w:val="1"/>
      <w:numFmt w:val="decimal"/>
      <w:lvlText w:val="%4."/>
      <w:lvlJc w:val="left"/>
      <w:pPr>
        <w:ind w:left="6206" w:hanging="360"/>
      </w:pPr>
      <w:rPr>
        <w:rFonts w:cs="Times New Roman"/>
      </w:rPr>
    </w:lvl>
    <w:lvl w:ilvl="4" w:tplc="04190019" w:tentative="1">
      <w:start w:val="1"/>
      <w:numFmt w:val="lowerLetter"/>
      <w:lvlText w:val="%5."/>
      <w:lvlJc w:val="left"/>
      <w:pPr>
        <w:ind w:left="6926" w:hanging="360"/>
      </w:pPr>
      <w:rPr>
        <w:rFonts w:cs="Times New Roman"/>
      </w:rPr>
    </w:lvl>
    <w:lvl w:ilvl="5" w:tplc="0419001B" w:tentative="1">
      <w:start w:val="1"/>
      <w:numFmt w:val="lowerRoman"/>
      <w:lvlText w:val="%6."/>
      <w:lvlJc w:val="right"/>
      <w:pPr>
        <w:ind w:left="7646" w:hanging="180"/>
      </w:pPr>
      <w:rPr>
        <w:rFonts w:cs="Times New Roman"/>
      </w:rPr>
    </w:lvl>
    <w:lvl w:ilvl="6" w:tplc="0419000F" w:tentative="1">
      <w:start w:val="1"/>
      <w:numFmt w:val="decimal"/>
      <w:lvlText w:val="%7."/>
      <w:lvlJc w:val="left"/>
      <w:pPr>
        <w:ind w:left="8366" w:hanging="360"/>
      </w:pPr>
      <w:rPr>
        <w:rFonts w:cs="Times New Roman"/>
      </w:rPr>
    </w:lvl>
    <w:lvl w:ilvl="7" w:tplc="04190019" w:tentative="1">
      <w:start w:val="1"/>
      <w:numFmt w:val="lowerLetter"/>
      <w:lvlText w:val="%8."/>
      <w:lvlJc w:val="left"/>
      <w:pPr>
        <w:ind w:left="9086" w:hanging="360"/>
      </w:pPr>
      <w:rPr>
        <w:rFonts w:cs="Times New Roman"/>
      </w:rPr>
    </w:lvl>
    <w:lvl w:ilvl="8" w:tplc="0419001B" w:tentative="1">
      <w:start w:val="1"/>
      <w:numFmt w:val="lowerRoman"/>
      <w:lvlText w:val="%9."/>
      <w:lvlJc w:val="right"/>
      <w:pPr>
        <w:ind w:left="9806" w:hanging="180"/>
      </w:pPr>
      <w:rPr>
        <w:rFonts w:cs="Times New Roman"/>
      </w:rPr>
    </w:lvl>
  </w:abstractNum>
  <w:abstractNum w:abstractNumId="22">
    <w:nsid w:val="325F1FEE"/>
    <w:multiLevelType w:val="hybridMultilevel"/>
    <w:tmpl w:val="5EEE412C"/>
    <w:lvl w:ilvl="0" w:tplc="826CE73C">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332D05D8"/>
    <w:multiLevelType w:val="hybridMultilevel"/>
    <w:tmpl w:val="C366A700"/>
    <w:lvl w:ilvl="0" w:tplc="19B8F9EA">
      <w:start w:val="1"/>
      <w:numFmt w:val="decimal"/>
      <w:lvlText w:val="%1."/>
      <w:lvlJc w:val="left"/>
      <w:pPr>
        <w:ind w:left="472" w:hanging="286"/>
      </w:pPr>
      <w:rPr>
        <w:rFonts w:ascii="Times New Roman" w:eastAsia="Times New Roman" w:hAnsi="Times New Roman" w:cs="Times New Roman" w:hint="default"/>
        <w:spacing w:val="0"/>
        <w:w w:val="100"/>
        <w:sz w:val="28"/>
        <w:szCs w:val="28"/>
      </w:rPr>
    </w:lvl>
    <w:lvl w:ilvl="1" w:tplc="2B0242CE">
      <w:numFmt w:val="bullet"/>
      <w:lvlText w:val="•"/>
      <w:lvlJc w:val="left"/>
      <w:pPr>
        <w:ind w:left="1530" w:hanging="286"/>
      </w:pPr>
      <w:rPr>
        <w:rFonts w:hint="default"/>
      </w:rPr>
    </w:lvl>
    <w:lvl w:ilvl="2" w:tplc="51825330">
      <w:numFmt w:val="bullet"/>
      <w:lvlText w:val="•"/>
      <w:lvlJc w:val="left"/>
      <w:pPr>
        <w:ind w:left="2580" w:hanging="286"/>
      </w:pPr>
      <w:rPr>
        <w:rFonts w:hint="default"/>
      </w:rPr>
    </w:lvl>
    <w:lvl w:ilvl="3" w:tplc="CF2E8D0E">
      <w:numFmt w:val="bullet"/>
      <w:lvlText w:val="•"/>
      <w:lvlJc w:val="left"/>
      <w:pPr>
        <w:ind w:left="3631" w:hanging="286"/>
      </w:pPr>
      <w:rPr>
        <w:rFonts w:hint="default"/>
      </w:rPr>
    </w:lvl>
    <w:lvl w:ilvl="4" w:tplc="BC58FF5A">
      <w:numFmt w:val="bullet"/>
      <w:lvlText w:val="•"/>
      <w:lvlJc w:val="left"/>
      <w:pPr>
        <w:ind w:left="4681" w:hanging="286"/>
      </w:pPr>
      <w:rPr>
        <w:rFonts w:hint="default"/>
      </w:rPr>
    </w:lvl>
    <w:lvl w:ilvl="5" w:tplc="B60A2C1E">
      <w:numFmt w:val="bullet"/>
      <w:lvlText w:val="•"/>
      <w:lvlJc w:val="left"/>
      <w:pPr>
        <w:ind w:left="5732" w:hanging="286"/>
      </w:pPr>
      <w:rPr>
        <w:rFonts w:hint="default"/>
      </w:rPr>
    </w:lvl>
    <w:lvl w:ilvl="6" w:tplc="FAE4BA5E">
      <w:numFmt w:val="bullet"/>
      <w:lvlText w:val="•"/>
      <w:lvlJc w:val="left"/>
      <w:pPr>
        <w:ind w:left="6782" w:hanging="286"/>
      </w:pPr>
      <w:rPr>
        <w:rFonts w:hint="default"/>
      </w:rPr>
    </w:lvl>
    <w:lvl w:ilvl="7" w:tplc="62C457C2">
      <w:numFmt w:val="bullet"/>
      <w:lvlText w:val="•"/>
      <w:lvlJc w:val="left"/>
      <w:pPr>
        <w:ind w:left="7832" w:hanging="286"/>
      </w:pPr>
      <w:rPr>
        <w:rFonts w:hint="default"/>
      </w:rPr>
    </w:lvl>
    <w:lvl w:ilvl="8" w:tplc="132A78BE">
      <w:numFmt w:val="bullet"/>
      <w:lvlText w:val="•"/>
      <w:lvlJc w:val="left"/>
      <w:pPr>
        <w:ind w:left="8883" w:hanging="286"/>
      </w:pPr>
      <w:rPr>
        <w:rFonts w:hint="default"/>
      </w:rPr>
    </w:lvl>
  </w:abstractNum>
  <w:abstractNum w:abstractNumId="24">
    <w:nsid w:val="33603A40"/>
    <w:multiLevelType w:val="hybridMultilevel"/>
    <w:tmpl w:val="B1BE48DC"/>
    <w:lvl w:ilvl="0" w:tplc="9308276A">
      <w:start w:val="45"/>
      <w:numFmt w:val="decimal"/>
      <w:lvlText w:val="%1."/>
      <w:lvlJc w:val="left"/>
      <w:pPr>
        <w:ind w:left="112" w:hanging="354"/>
      </w:pPr>
      <w:rPr>
        <w:rFonts w:ascii="Times New Roman" w:eastAsia="Times New Roman" w:hAnsi="Times New Roman" w:cs="Times New Roman" w:hint="default"/>
        <w:spacing w:val="-4"/>
        <w:w w:val="100"/>
        <w:sz w:val="26"/>
        <w:szCs w:val="26"/>
      </w:rPr>
    </w:lvl>
    <w:lvl w:ilvl="1" w:tplc="97EEEDD6">
      <w:numFmt w:val="bullet"/>
      <w:lvlText w:val="•"/>
      <w:lvlJc w:val="left"/>
      <w:pPr>
        <w:ind w:left="1120" w:hanging="354"/>
      </w:pPr>
      <w:rPr>
        <w:rFonts w:hint="default"/>
      </w:rPr>
    </w:lvl>
    <w:lvl w:ilvl="2" w:tplc="C5AC0F38">
      <w:numFmt w:val="bullet"/>
      <w:lvlText w:val="•"/>
      <w:lvlJc w:val="left"/>
      <w:pPr>
        <w:ind w:left="2120" w:hanging="354"/>
      </w:pPr>
      <w:rPr>
        <w:rFonts w:hint="default"/>
      </w:rPr>
    </w:lvl>
    <w:lvl w:ilvl="3" w:tplc="20BC27E2">
      <w:numFmt w:val="bullet"/>
      <w:lvlText w:val="•"/>
      <w:lvlJc w:val="left"/>
      <w:pPr>
        <w:ind w:left="3121" w:hanging="354"/>
      </w:pPr>
      <w:rPr>
        <w:rFonts w:hint="default"/>
      </w:rPr>
    </w:lvl>
    <w:lvl w:ilvl="4" w:tplc="7200D18C">
      <w:numFmt w:val="bullet"/>
      <w:lvlText w:val="•"/>
      <w:lvlJc w:val="left"/>
      <w:pPr>
        <w:ind w:left="4121" w:hanging="354"/>
      </w:pPr>
      <w:rPr>
        <w:rFonts w:hint="default"/>
      </w:rPr>
    </w:lvl>
    <w:lvl w:ilvl="5" w:tplc="7A521B9A">
      <w:numFmt w:val="bullet"/>
      <w:lvlText w:val="•"/>
      <w:lvlJc w:val="left"/>
      <w:pPr>
        <w:ind w:left="5122" w:hanging="354"/>
      </w:pPr>
      <w:rPr>
        <w:rFonts w:hint="default"/>
      </w:rPr>
    </w:lvl>
    <w:lvl w:ilvl="6" w:tplc="21B8F7F4">
      <w:numFmt w:val="bullet"/>
      <w:lvlText w:val="•"/>
      <w:lvlJc w:val="left"/>
      <w:pPr>
        <w:ind w:left="6122" w:hanging="354"/>
      </w:pPr>
      <w:rPr>
        <w:rFonts w:hint="default"/>
      </w:rPr>
    </w:lvl>
    <w:lvl w:ilvl="7" w:tplc="E2403B6A">
      <w:numFmt w:val="bullet"/>
      <w:lvlText w:val="•"/>
      <w:lvlJc w:val="left"/>
      <w:pPr>
        <w:ind w:left="7122" w:hanging="354"/>
      </w:pPr>
      <w:rPr>
        <w:rFonts w:hint="default"/>
      </w:rPr>
    </w:lvl>
    <w:lvl w:ilvl="8" w:tplc="CADCD458">
      <w:numFmt w:val="bullet"/>
      <w:lvlText w:val="•"/>
      <w:lvlJc w:val="left"/>
      <w:pPr>
        <w:ind w:left="8123" w:hanging="354"/>
      </w:pPr>
      <w:rPr>
        <w:rFonts w:hint="default"/>
      </w:rPr>
    </w:lvl>
  </w:abstractNum>
  <w:abstractNum w:abstractNumId="25">
    <w:nsid w:val="35134537"/>
    <w:multiLevelType w:val="hybridMultilevel"/>
    <w:tmpl w:val="03A2AEBC"/>
    <w:lvl w:ilvl="0" w:tplc="18E21024">
      <w:numFmt w:val="bullet"/>
      <w:lvlText w:val="-"/>
      <w:lvlJc w:val="left"/>
      <w:pPr>
        <w:ind w:left="107" w:hanging="216"/>
      </w:pPr>
      <w:rPr>
        <w:rFonts w:ascii="Times New Roman" w:eastAsia="Times New Roman" w:hAnsi="Times New Roman" w:hint="default"/>
        <w:w w:val="100"/>
        <w:sz w:val="28"/>
      </w:rPr>
    </w:lvl>
    <w:lvl w:ilvl="1" w:tplc="8E1E8A06">
      <w:numFmt w:val="bullet"/>
      <w:lvlText w:val="•"/>
      <w:lvlJc w:val="left"/>
      <w:pPr>
        <w:ind w:left="599" w:hanging="216"/>
      </w:pPr>
      <w:rPr>
        <w:rFonts w:hint="default"/>
      </w:rPr>
    </w:lvl>
    <w:lvl w:ilvl="2" w:tplc="AB22E51E">
      <w:numFmt w:val="bullet"/>
      <w:lvlText w:val="•"/>
      <w:lvlJc w:val="left"/>
      <w:pPr>
        <w:ind w:left="1098" w:hanging="216"/>
      </w:pPr>
      <w:rPr>
        <w:rFonts w:hint="default"/>
      </w:rPr>
    </w:lvl>
    <w:lvl w:ilvl="3" w:tplc="46221324">
      <w:numFmt w:val="bullet"/>
      <w:lvlText w:val="•"/>
      <w:lvlJc w:val="left"/>
      <w:pPr>
        <w:ind w:left="1597" w:hanging="216"/>
      </w:pPr>
      <w:rPr>
        <w:rFonts w:hint="default"/>
      </w:rPr>
    </w:lvl>
    <w:lvl w:ilvl="4" w:tplc="B538C0C0">
      <w:numFmt w:val="bullet"/>
      <w:lvlText w:val="•"/>
      <w:lvlJc w:val="left"/>
      <w:pPr>
        <w:ind w:left="2097" w:hanging="216"/>
      </w:pPr>
      <w:rPr>
        <w:rFonts w:hint="default"/>
      </w:rPr>
    </w:lvl>
    <w:lvl w:ilvl="5" w:tplc="3158455E">
      <w:numFmt w:val="bullet"/>
      <w:lvlText w:val="•"/>
      <w:lvlJc w:val="left"/>
      <w:pPr>
        <w:ind w:left="2596" w:hanging="216"/>
      </w:pPr>
      <w:rPr>
        <w:rFonts w:hint="default"/>
      </w:rPr>
    </w:lvl>
    <w:lvl w:ilvl="6" w:tplc="9D204F60">
      <w:numFmt w:val="bullet"/>
      <w:lvlText w:val="•"/>
      <w:lvlJc w:val="left"/>
      <w:pPr>
        <w:ind w:left="3095" w:hanging="216"/>
      </w:pPr>
      <w:rPr>
        <w:rFonts w:hint="default"/>
      </w:rPr>
    </w:lvl>
    <w:lvl w:ilvl="7" w:tplc="954C258A">
      <w:numFmt w:val="bullet"/>
      <w:lvlText w:val="•"/>
      <w:lvlJc w:val="left"/>
      <w:pPr>
        <w:ind w:left="3595" w:hanging="216"/>
      </w:pPr>
      <w:rPr>
        <w:rFonts w:hint="default"/>
      </w:rPr>
    </w:lvl>
    <w:lvl w:ilvl="8" w:tplc="AB0C683A">
      <w:numFmt w:val="bullet"/>
      <w:lvlText w:val="•"/>
      <w:lvlJc w:val="left"/>
      <w:pPr>
        <w:ind w:left="4094" w:hanging="216"/>
      </w:pPr>
      <w:rPr>
        <w:rFonts w:hint="default"/>
      </w:rPr>
    </w:lvl>
  </w:abstractNum>
  <w:abstractNum w:abstractNumId="26">
    <w:nsid w:val="407D4F17"/>
    <w:multiLevelType w:val="hybridMultilevel"/>
    <w:tmpl w:val="DBBE8F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F561C9"/>
    <w:multiLevelType w:val="multilevel"/>
    <w:tmpl w:val="3C04C3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42FD29E9"/>
    <w:multiLevelType w:val="hybridMultilevel"/>
    <w:tmpl w:val="1E4CCEAA"/>
    <w:lvl w:ilvl="0" w:tplc="ED4C25F4">
      <w:numFmt w:val="bullet"/>
      <w:lvlText w:val="-"/>
      <w:lvlJc w:val="left"/>
      <w:pPr>
        <w:ind w:left="472" w:hanging="262"/>
      </w:pPr>
      <w:rPr>
        <w:rFonts w:ascii="Times New Roman" w:eastAsia="Times New Roman" w:hAnsi="Times New Roman" w:hint="default"/>
        <w:w w:val="100"/>
        <w:sz w:val="28"/>
      </w:rPr>
    </w:lvl>
    <w:lvl w:ilvl="1" w:tplc="8B8AD226">
      <w:numFmt w:val="bullet"/>
      <w:lvlText w:val="•"/>
      <w:lvlJc w:val="left"/>
      <w:pPr>
        <w:ind w:left="1530" w:hanging="262"/>
      </w:pPr>
      <w:rPr>
        <w:rFonts w:hint="default"/>
      </w:rPr>
    </w:lvl>
    <w:lvl w:ilvl="2" w:tplc="85ACB8D4">
      <w:numFmt w:val="bullet"/>
      <w:lvlText w:val="•"/>
      <w:lvlJc w:val="left"/>
      <w:pPr>
        <w:ind w:left="2580" w:hanging="262"/>
      </w:pPr>
      <w:rPr>
        <w:rFonts w:hint="default"/>
      </w:rPr>
    </w:lvl>
    <w:lvl w:ilvl="3" w:tplc="12AE123C">
      <w:numFmt w:val="bullet"/>
      <w:lvlText w:val="•"/>
      <w:lvlJc w:val="left"/>
      <w:pPr>
        <w:ind w:left="3631" w:hanging="262"/>
      </w:pPr>
      <w:rPr>
        <w:rFonts w:hint="default"/>
      </w:rPr>
    </w:lvl>
    <w:lvl w:ilvl="4" w:tplc="0A92FA18">
      <w:numFmt w:val="bullet"/>
      <w:lvlText w:val="•"/>
      <w:lvlJc w:val="left"/>
      <w:pPr>
        <w:ind w:left="4681" w:hanging="262"/>
      </w:pPr>
      <w:rPr>
        <w:rFonts w:hint="default"/>
      </w:rPr>
    </w:lvl>
    <w:lvl w:ilvl="5" w:tplc="12A253DC">
      <w:numFmt w:val="bullet"/>
      <w:lvlText w:val="•"/>
      <w:lvlJc w:val="left"/>
      <w:pPr>
        <w:ind w:left="5732" w:hanging="262"/>
      </w:pPr>
      <w:rPr>
        <w:rFonts w:hint="default"/>
      </w:rPr>
    </w:lvl>
    <w:lvl w:ilvl="6" w:tplc="81C4DE58">
      <w:numFmt w:val="bullet"/>
      <w:lvlText w:val="•"/>
      <w:lvlJc w:val="left"/>
      <w:pPr>
        <w:ind w:left="6782" w:hanging="262"/>
      </w:pPr>
      <w:rPr>
        <w:rFonts w:hint="default"/>
      </w:rPr>
    </w:lvl>
    <w:lvl w:ilvl="7" w:tplc="819CE16E">
      <w:numFmt w:val="bullet"/>
      <w:lvlText w:val="•"/>
      <w:lvlJc w:val="left"/>
      <w:pPr>
        <w:ind w:left="7832" w:hanging="262"/>
      </w:pPr>
      <w:rPr>
        <w:rFonts w:hint="default"/>
      </w:rPr>
    </w:lvl>
    <w:lvl w:ilvl="8" w:tplc="DC1CA7DA">
      <w:numFmt w:val="bullet"/>
      <w:lvlText w:val="•"/>
      <w:lvlJc w:val="left"/>
      <w:pPr>
        <w:ind w:left="8883" w:hanging="262"/>
      </w:pPr>
      <w:rPr>
        <w:rFonts w:hint="default"/>
      </w:rPr>
    </w:lvl>
  </w:abstractNum>
  <w:abstractNum w:abstractNumId="29">
    <w:nsid w:val="45CF5743"/>
    <w:multiLevelType w:val="hybridMultilevel"/>
    <w:tmpl w:val="C4E06874"/>
    <w:lvl w:ilvl="0" w:tplc="ADD07110">
      <w:numFmt w:val="bullet"/>
      <w:lvlText w:val=""/>
      <w:lvlJc w:val="left"/>
      <w:pPr>
        <w:ind w:left="112" w:hanging="286"/>
      </w:pPr>
      <w:rPr>
        <w:rFonts w:hint="default"/>
        <w:w w:val="99"/>
      </w:rPr>
    </w:lvl>
    <w:lvl w:ilvl="1" w:tplc="10FCFCC2">
      <w:numFmt w:val="bullet"/>
      <w:lvlText w:val="•"/>
      <w:lvlJc w:val="left"/>
      <w:pPr>
        <w:ind w:left="1120" w:hanging="286"/>
      </w:pPr>
      <w:rPr>
        <w:rFonts w:hint="default"/>
      </w:rPr>
    </w:lvl>
    <w:lvl w:ilvl="2" w:tplc="4FAA9362">
      <w:numFmt w:val="bullet"/>
      <w:lvlText w:val="•"/>
      <w:lvlJc w:val="left"/>
      <w:pPr>
        <w:ind w:left="2120" w:hanging="286"/>
      </w:pPr>
      <w:rPr>
        <w:rFonts w:hint="default"/>
      </w:rPr>
    </w:lvl>
    <w:lvl w:ilvl="3" w:tplc="B380C350">
      <w:numFmt w:val="bullet"/>
      <w:lvlText w:val="•"/>
      <w:lvlJc w:val="left"/>
      <w:pPr>
        <w:ind w:left="3121" w:hanging="286"/>
      </w:pPr>
      <w:rPr>
        <w:rFonts w:hint="default"/>
      </w:rPr>
    </w:lvl>
    <w:lvl w:ilvl="4" w:tplc="8650201E">
      <w:numFmt w:val="bullet"/>
      <w:lvlText w:val="•"/>
      <w:lvlJc w:val="left"/>
      <w:pPr>
        <w:ind w:left="4121" w:hanging="286"/>
      </w:pPr>
      <w:rPr>
        <w:rFonts w:hint="default"/>
      </w:rPr>
    </w:lvl>
    <w:lvl w:ilvl="5" w:tplc="90D819FE">
      <w:numFmt w:val="bullet"/>
      <w:lvlText w:val="•"/>
      <w:lvlJc w:val="left"/>
      <w:pPr>
        <w:ind w:left="5122" w:hanging="286"/>
      </w:pPr>
      <w:rPr>
        <w:rFonts w:hint="default"/>
      </w:rPr>
    </w:lvl>
    <w:lvl w:ilvl="6" w:tplc="7AFA3BFC">
      <w:numFmt w:val="bullet"/>
      <w:lvlText w:val="•"/>
      <w:lvlJc w:val="left"/>
      <w:pPr>
        <w:ind w:left="6122" w:hanging="286"/>
      </w:pPr>
      <w:rPr>
        <w:rFonts w:hint="default"/>
      </w:rPr>
    </w:lvl>
    <w:lvl w:ilvl="7" w:tplc="8C2C181E">
      <w:numFmt w:val="bullet"/>
      <w:lvlText w:val="•"/>
      <w:lvlJc w:val="left"/>
      <w:pPr>
        <w:ind w:left="7122" w:hanging="286"/>
      </w:pPr>
      <w:rPr>
        <w:rFonts w:hint="default"/>
      </w:rPr>
    </w:lvl>
    <w:lvl w:ilvl="8" w:tplc="9FC608F6">
      <w:numFmt w:val="bullet"/>
      <w:lvlText w:val="•"/>
      <w:lvlJc w:val="left"/>
      <w:pPr>
        <w:ind w:left="8123" w:hanging="286"/>
      </w:pPr>
      <w:rPr>
        <w:rFonts w:hint="default"/>
      </w:rPr>
    </w:lvl>
  </w:abstractNum>
  <w:abstractNum w:abstractNumId="30">
    <w:nsid w:val="486E67BC"/>
    <w:multiLevelType w:val="hybridMultilevel"/>
    <w:tmpl w:val="ADB8EC46"/>
    <w:lvl w:ilvl="0" w:tplc="CAA01432">
      <w:numFmt w:val="bullet"/>
      <w:lvlText w:val=""/>
      <w:lvlJc w:val="left"/>
      <w:pPr>
        <w:ind w:left="1193" w:hanging="293"/>
      </w:pPr>
      <w:rPr>
        <w:rFonts w:hint="default"/>
        <w:w w:val="100"/>
      </w:rPr>
    </w:lvl>
    <w:lvl w:ilvl="1" w:tplc="1B76C078">
      <w:numFmt w:val="bullet"/>
      <w:lvlText w:val="•"/>
      <w:lvlJc w:val="left"/>
      <w:pPr>
        <w:ind w:left="2178" w:hanging="293"/>
      </w:pPr>
      <w:rPr>
        <w:rFonts w:hint="default"/>
      </w:rPr>
    </w:lvl>
    <w:lvl w:ilvl="2" w:tplc="5916F930">
      <w:numFmt w:val="bullet"/>
      <w:lvlText w:val="•"/>
      <w:lvlJc w:val="left"/>
      <w:pPr>
        <w:ind w:left="3156" w:hanging="293"/>
      </w:pPr>
      <w:rPr>
        <w:rFonts w:hint="default"/>
      </w:rPr>
    </w:lvl>
    <w:lvl w:ilvl="3" w:tplc="47DACF36">
      <w:numFmt w:val="bullet"/>
      <w:lvlText w:val="•"/>
      <w:lvlJc w:val="left"/>
      <w:pPr>
        <w:ind w:left="4135" w:hanging="293"/>
      </w:pPr>
      <w:rPr>
        <w:rFonts w:hint="default"/>
      </w:rPr>
    </w:lvl>
    <w:lvl w:ilvl="4" w:tplc="01B49EC4">
      <w:numFmt w:val="bullet"/>
      <w:lvlText w:val="•"/>
      <w:lvlJc w:val="left"/>
      <w:pPr>
        <w:ind w:left="5113" w:hanging="293"/>
      </w:pPr>
      <w:rPr>
        <w:rFonts w:hint="default"/>
      </w:rPr>
    </w:lvl>
    <w:lvl w:ilvl="5" w:tplc="2CB6D050">
      <w:numFmt w:val="bullet"/>
      <w:lvlText w:val="•"/>
      <w:lvlJc w:val="left"/>
      <w:pPr>
        <w:ind w:left="6092" w:hanging="293"/>
      </w:pPr>
      <w:rPr>
        <w:rFonts w:hint="default"/>
      </w:rPr>
    </w:lvl>
    <w:lvl w:ilvl="6" w:tplc="04E049C8">
      <w:numFmt w:val="bullet"/>
      <w:lvlText w:val="•"/>
      <w:lvlJc w:val="left"/>
      <w:pPr>
        <w:ind w:left="7070" w:hanging="293"/>
      </w:pPr>
      <w:rPr>
        <w:rFonts w:hint="default"/>
      </w:rPr>
    </w:lvl>
    <w:lvl w:ilvl="7" w:tplc="D5D875F6">
      <w:numFmt w:val="bullet"/>
      <w:lvlText w:val="•"/>
      <w:lvlJc w:val="left"/>
      <w:pPr>
        <w:ind w:left="8048" w:hanging="293"/>
      </w:pPr>
      <w:rPr>
        <w:rFonts w:hint="default"/>
      </w:rPr>
    </w:lvl>
    <w:lvl w:ilvl="8" w:tplc="BE6CC480">
      <w:numFmt w:val="bullet"/>
      <w:lvlText w:val="•"/>
      <w:lvlJc w:val="left"/>
      <w:pPr>
        <w:ind w:left="9027" w:hanging="293"/>
      </w:pPr>
      <w:rPr>
        <w:rFonts w:hint="default"/>
      </w:rPr>
    </w:lvl>
  </w:abstractNum>
  <w:abstractNum w:abstractNumId="31">
    <w:nsid w:val="4B2F10C8"/>
    <w:multiLevelType w:val="hybridMultilevel"/>
    <w:tmpl w:val="0EA06F70"/>
    <w:lvl w:ilvl="0" w:tplc="A734FDC6">
      <w:numFmt w:val="bullet"/>
      <w:lvlText w:val="-"/>
      <w:lvlJc w:val="left"/>
      <w:pPr>
        <w:ind w:left="107" w:hanging="790"/>
      </w:pPr>
      <w:rPr>
        <w:rFonts w:ascii="Times New Roman" w:eastAsia="Times New Roman" w:hAnsi="Times New Roman" w:hint="default"/>
        <w:w w:val="100"/>
        <w:sz w:val="28"/>
      </w:rPr>
    </w:lvl>
    <w:lvl w:ilvl="1" w:tplc="1EC01C32">
      <w:numFmt w:val="bullet"/>
      <w:lvlText w:val="•"/>
      <w:lvlJc w:val="left"/>
      <w:pPr>
        <w:ind w:left="599" w:hanging="790"/>
      </w:pPr>
      <w:rPr>
        <w:rFonts w:hint="default"/>
      </w:rPr>
    </w:lvl>
    <w:lvl w:ilvl="2" w:tplc="260AC1E2">
      <w:numFmt w:val="bullet"/>
      <w:lvlText w:val="•"/>
      <w:lvlJc w:val="left"/>
      <w:pPr>
        <w:ind w:left="1098" w:hanging="790"/>
      </w:pPr>
      <w:rPr>
        <w:rFonts w:hint="default"/>
      </w:rPr>
    </w:lvl>
    <w:lvl w:ilvl="3" w:tplc="A266A7B0">
      <w:numFmt w:val="bullet"/>
      <w:lvlText w:val="•"/>
      <w:lvlJc w:val="left"/>
      <w:pPr>
        <w:ind w:left="1597" w:hanging="790"/>
      </w:pPr>
      <w:rPr>
        <w:rFonts w:hint="default"/>
      </w:rPr>
    </w:lvl>
    <w:lvl w:ilvl="4" w:tplc="7C809C5A">
      <w:numFmt w:val="bullet"/>
      <w:lvlText w:val="•"/>
      <w:lvlJc w:val="left"/>
      <w:pPr>
        <w:ind w:left="2097" w:hanging="790"/>
      </w:pPr>
      <w:rPr>
        <w:rFonts w:hint="default"/>
      </w:rPr>
    </w:lvl>
    <w:lvl w:ilvl="5" w:tplc="94BEEBFC">
      <w:numFmt w:val="bullet"/>
      <w:lvlText w:val="•"/>
      <w:lvlJc w:val="left"/>
      <w:pPr>
        <w:ind w:left="2596" w:hanging="790"/>
      </w:pPr>
      <w:rPr>
        <w:rFonts w:hint="default"/>
      </w:rPr>
    </w:lvl>
    <w:lvl w:ilvl="6" w:tplc="BA2EE7FA">
      <w:numFmt w:val="bullet"/>
      <w:lvlText w:val="•"/>
      <w:lvlJc w:val="left"/>
      <w:pPr>
        <w:ind w:left="3095" w:hanging="790"/>
      </w:pPr>
      <w:rPr>
        <w:rFonts w:hint="default"/>
      </w:rPr>
    </w:lvl>
    <w:lvl w:ilvl="7" w:tplc="EAEAD1EA">
      <w:numFmt w:val="bullet"/>
      <w:lvlText w:val="•"/>
      <w:lvlJc w:val="left"/>
      <w:pPr>
        <w:ind w:left="3595" w:hanging="790"/>
      </w:pPr>
      <w:rPr>
        <w:rFonts w:hint="default"/>
      </w:rPr>
    </w:lvl>
    <w:lvl w:ilvl="8" w:tplc="7A20845E">
      <w:numFmt w:val="bullet"/>
      <w:lvlText w:val="•"/>
      <w:lvlJc w:val="left"/>
      <w:pPr>
        <w:ind w:left="4094" w:hanging="790"/>
      </w:pPr>
      <w:rPr>
        <w:rFonts w:hint="default"/>
      </w:rPr>
    </w:lvl>
  </w:abstractNum>
  <w:abstractNum w:abstractNumId="32">
    <w:nsid w:val="4B8911DD"/>
    <w:multiLevelType w:val="hybridMultilevel"/>
    <w:tmpl w:val="0674C9D0"/>
    <w:lvl w:ilvl="0" w:tplc="D59AEB48">
      <w:start w:val="1"/>
      <w:numFmt w:val="decimal"/>
      <w:lvlText w:val="%1."/>
      <w:lvlJc w:val="left"/>
      <w:pPr>
        <w:ind w:left="112" w:hanging="434"/>
      </w:pPr>
      <w:rPr>
        <w:rFonts w:ascii="Times New Roman" w:eastAsia="Times New Roman" w:hAnsi="Times New Roman" w:cs="Times New Roman" w:hint="default"/>
        <w:w w:val="100"/>
        <w:sz w:val="28"/>
        <w:szCs w:val="28"/>
      </w:rPr>
    </w:lvl>
    <w:lvl w:ilvl="1" w:tplc="BF16410C">
      <w:numFmt w:val="bullet"/>
      <w:lvlText w:val="•"/>
      <w:lvlJc w:val="left"/>
      <w:pPr>
        <w:ind w:left="1320" w:hanging="434"/>
      </w:pPr>
      <w:rPr>
        <w:rFonts w:hint="default"/>
      </w:rPr>
    </w:lvl>
    <w:lvl w:ilvl="2" w:tplc="C4BE4790">
      <w:numFmt w:val="bullet"/>
      <w:lvlText w:val="•"/>
      <w:lvlJc w:val="left"/>
      <w:pPr>
        <w:ind w:left="2298" w:hanging="434"/>
      </w:pPr>
      <w:rPr>
        <w:rFonts w:hint="default"/>
      </w:rPr>
    </w:lvl>
    <w:lvl w:ilvl="3" w:tplc="E4542268">
      <w:numFmt w:val="bullet"/>
      <w:lvlText w:val="•"/>
      <w:lvlJc w:val="left"/>
      <w:pPr>
        <w:ind w:left="3276" w:hanging="434"/>
      </w:pPr>
      <w:rPr>
        <w:rFonts w:hint="default"/>
      </w:rPr>
    </w:lvl>
    <w:lvl w:ilvl="4" w:tplc="3C16A694">
      <w:numFmt w:val="bullet"/>
      <w:lvlText w:val="•"/>
      <w:lvlJc w:val="left"/>
      <w:pPr>
        <w:ind w:left="4254" w:hanging="434"/>
      </w:pPr>
      <w:rPr>
        <w:rFonts w:hint="default"/>
      </w:rPr>
    </w:lvl>
    <w:lvl w:ilvl="5" w:tplc="F294CD24">
      <w:numFmt w:val="bullet"/>
      <w:lvlText w:val="•"/>
      <w:lvlJc w:val="left"/>
      <w:pPr>
        <w:ind w:left="5232" w:hanging="434"/>
      </w:pPr>
      <w:rPr>
        <w:rFonts w:hint="default"/>
      </w:rPr>
    </w:lvl>
    <w:lvl w:ilvl="6" w:tplc="8D6E16D6">
      <w:numFmt w:val="bullet"/>
      <w:lvlText w:val="•"/>
      <w:lvlJc w:val="left"/>
      <w:pPr>
        <w:ind w:left="6211" w:hanging="434"/>
      </w:pPr>
      <w:rPr>
        <w:rFonts w:hint="default"/>
      </w:rPr>
    </w:lvl>
    <w:lvl w:ilvl="7" w:tplc="53B6FD48">
      <w:numFmt w:val="bullet"/>
      <w:lvlText w:val="•"/>
      <w:lvlJc w:val="left"/>
      <w:pPr>
        <w:ind w:left="7189" w:hanging="434"/>
      </w:pPr>
      <w:rPr>
        <w:rFonts w:hint="default"/>
      </w:rPr>
    </w:lvl>
    <w:lvl w:ilvl="8" w:tplc="6B4CB532">
      <w:numFmt w:val="bullet"/>
      <w:lvlText w:val="•"/>
      <w:lvlJc w:val="left"/>
      <w:pPr>
        <w:ind w:left="8167" w:hanging="434"/>
      </w:pPr>
      <w:rPr>
        <w:rFonts w:hint="default"/>
      </w:rPr>
    </w:lvl>
  </w:abstractNum>
  <w:abstractNum w:abstractNumId="33">
    <w:nsid w:val="4C2E4A21"/>
    <w:multiLevelType w:val="hybridMultilevel"/>
    <w:tmpl w:val="514413A6"/>
    <w:lvl w:ilvl="0" w:tplc="2B90ABD4">
      <w:numFmt w:val="bullet"/>
      <w:lvlText w:val=""/>
      <w:lvlJc w:val="left"/>
      <w:pPr>
        <w:ind w:left="108" w:hanging="286"/>
      </w:pPr>
      <w:rPr>
        <w:rFonts w:ascii="Symbol" w:eastAsia="Times New Roman" w:hAnsi="Symbol" w:hint="default"/>
        <w:w w:val="100"/>
        <w:sz w:val="28"/>
      </w:rPr>
    </w:lvl>
    <w:lvl w:ilvl="1" w:tplc="754A0792">
      <w:numFmt w:val="bullet"/>
      <w:lvlText w:val="•"/>
      <w:lvlJc w:val="left"/>
      <w:pPr>
        <w:ind w:left="585" w:hanging="286"/>
      </w:pPr>
      <w:rPr>
        <w:rFonts w:hint="default"/>
      </w:rPr>
    </w:lvl>
    <w:lvl w:ilvl="2" w:tplc="EB2C8F8A">
      <w:numFmt w:val="bullet"/>
      <w:lvlText w:val="•"/>
      <w:lvlJc w:val="left"/>
      <w:pPr>
        <w:ind w:left="1070" w:hanging="286"/>
      </w:pPr>
      <w:rPr>
        <w:rFonts w:hint="default"/>
      </w:rPr>
    </w:lvl>
    <w:lvl w:ilvl="3" w:tplc="4DAC0EF2">
      <w:numFmt w:val="bullet"/>
      <w:lvlText w:val="•"/>
      <w:lvlJc w:val="left"/>
      <w:pPr>
        <w:ind w:left="1555" w:hanging="286"/>
      </w:pPr>
      <w:rPr>
        <w:rFonts w:hint="default"/>
      </w:rPr>
    </w:lvl>
    <w:lvl w:ilvl="4" w:tplc="B2CA8EF2">
      <w:numFmt w:val="bullet"/>
      <w:lvlText w:val="•"/>
      <w:lvlJc w:val="left"/>
      <w:pPr>
        <w:ind w:left="2040" w:hanging="286"/>
      </w:pPr>
      <w:rPr>
        <w:rFonts w:hint="default"/>
      </w:rPr>
    </w:lvl>
    <w:lvl w:ilvl="5" w:tplc="6346C988">
      <w:numFmt w:val="bullet"/>
      <w:lvlText w:val="•"/>
      <w:lvlJc w:val="left"/>
      <w:pPr>
        <w:ind w:left="2525" w:hanging="286"/>
      </w:pPr>
      <w:rPr>
        <w:rFonts w:hint="default"/>
      </w:rPr>
    </w:lvl>
    <w:lvl w:ilvl="6" w:tplc="E7F0A1BA">
      <w:numFmt w:val="bullet"/>
      <w:lvlText w:val="•"/>
      <w:lvlJc w:val="left"/>
      <w:pPr>
        <w:ind w:left="3010" w:hanging="286"/>
      </w:pPr>
      <w:rPr>
        <w:rFonts w:hint="default"/>
      </w:rPr>
    </w:lvl>
    <w:lvl w:ilvl="7" w:tplc="CEFE630C">
      <w:numFmt w:val="bullet"/>
      <w:lvlText w:val="•"/>
      <w:lvlJc w:val="left"/>
      <w:pPr>
        <w:ind w:left="3495" w:hanging="286"/>
      </w:pPr>
      <w:rPr>
        <w:rFonts w:hint="default"/>
      </w:rPr>
    </w:lvl>
    <w:lvl w:ilvl="8" w:tplc="4EDCA78C">
      <w:numFmt w:val="bullet"/>
      <w:lvlText w:val="•"/>
      <w:lvlJc w:val="left"/>
      <w:pPr>
        <w:ind w:left="3980" w:hanging="286"/>
      </w:pPr>
      <w:rPr>
        <w:rFonts w:hint="default"/>
      </w:rPr>
    </w:lvl>
  </w:abstractNum>
  <w:abstractNum w:abstractNumId="34">
    <w:nsid w:val="4E171461"/>
    <w:multiLevelType w:val="hybridMultilevel"/>
    <w:tmpl w:val="FA681076"/>
    <w:lvl w:ilvl="0" w:tplc="F2D43D42">
      <w:start w:val="1"/>
      <w:numFmt w:val="decimal"/>
      <w:lvlText w:val="%1."/>
      <w:lvlJc w:val="left"/>
      <w:pPr>
        <w:ind w:left="151" w:hanging="240"/>
      </w:pPr>
      <w:rPr>
        <w:rFonts w:ascii="Times New Roman" w:eastAsia="Times New Roman" w:hAnsi="Times New Roman" w:cs="Times New Roman" w:hint="default"/>
        <w:w w:val="100"/>
        <w:sz w:val="24"/>
        <w:szCs w:val="24"/>
      </w:rPr>
    </w:lvl>
    <w:lvl w:ilvl="1" w:tplc="78B655A2">
      <w:numFmt w:val="bullet"/>
      <w:lvlText w:val="•"/>
      <w:lvlJc w:val="left"/>
      <w:pPr>
        <w:ind w:left="1769" w:hanging="240"/>
      </w:pPr>
      <w:rPr>
        <w:rFonts w:hint="default"/>
      </w:rPr>
    </w:lvl>
    <w:lvl w:ilvl="2" w:tplc="B8BCA8A0">
      <w:numFmt w:val="bullet"/>
      <w:lvlText w:val="•"/>
      <w:lvlJc w:val="left"/>
      <w:pPr>
        <w:ind w:left="3379" w:hanging="240"/>
      </w:pPr>
      <w:rPr>
        <w:rFonts w:hint="default"/>
      </w:rPr>
    </w:lvl>
    <w:lvl w:ilvl="3" w:tplc="76F4CBC6">
      <w:numFmt w:val="bullet"/>
      <w:lvlText w:val="•"/>
      <w:lvlJc w:val="left"/>
      <w:pPr>
        <w:ind w:left="4989" w:hanging="240"/>
      </w:pPr>
      <w:rPr>
        <w:rFonts w:hint="default"/>
      </w:rPr>
    </w:lvl>
    <w:lvl w:ilvl="4" w:tplc="FE7ED5C2">
      <w:numFmt w:val="bullet"/>
      <w:lvlText w:val="•"/>
      <w:lvlJc w:val="left"/>
      <w:pPr>
        <w:ind w:left="6598" w:hanging="240"/>
      </w:pPr>
      <w:rPr>
        <w:rFonts w:hint="default"/>
      </w:rPr>
    </w:lvl>
    <w:lvl w:ilvl="5" w:tplc="FCBC4BEA">
      <w:numFmt w:val="bullet"/>
      <w:lvlText w:val="•"/>
      <w:lvlJc w:val="left"/>
      <w:pPr>
        <w:ind w:left="8208" w:hanging="240"/>
      </w:pPr>
      <w:rPr>
        <w:rFonts w:hint="default"/>
      </w:rPr>
    </w:lvl>
    <w:lvl w:ilvl="6" w:tplc="D3FE4936">
      <w:numFmt w:val="bullet"/>
      <w:lvlText w:val="•"/>
      <w:lvlJc w:val="left"/>
      <w:pPr>
        <w:ind w:left="9818" w:hanging="240"/>
      </w:pPr>
      <w:rPr>
        <w:rFonts w:hint="default"/>
      </w:rPr>
    </w:lvl>
    <w:lvl w:ilvl="7" w:tplc="271474B6">
      <w:numFmt w:val="bullet"/>
      <w:lvlText w:val="•"/>
      <w:lvlJc w:val="left"/>
      <w:pPr>
        <w:ind w:left="11427" w:hanging="240"/>
      </w:pPr>
      <w:rPr>
        <w:rFonts w:hint="default"/>
      </w:rPr>
    </w:lvl>
    <w:lvl w:ilvl="8" w:tplc="CED68CE0">
      <w:numFmt w:val="bullet"/>
      <w:lvlText w:val="•"/>
      <w:lvlJc w:val="left"/>
      <w:pPr>
        <w:ind w:left="13037" w:hanging="240"/>
      </w:pPr>
      <w:rPr>
        <w:rFonts w:hint="default"/>
      </w:rPr>
    </w:lvl>
  </w:abstractNum>
  <w:abstractNum w:abstractNumId="35">
    <w:nsid w:val="515318E6"/>
    <w:multiLevelType w:val="hybridMultilevel"/>
    <w:tmpl w:val="C068CA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1DA4FBF"/>
    <w:multiLevelType w:val="hybridMultilevel"/>
    <w:tmpl w:val="2A5C5B72"/>
    <w:lvl w:ilvl="0" w:tplc="BAA87948">
      <w:start w:val="1"/>
      <w:numFmt w:val="decimal"/>
      <w:lvlText w:val="%1."/>
      <w:lvlJc w:val="left"/>
      <w:pPr>
        <w:ind w:left="472" w:hanging="286"/>
      </w:pPr>
      <w:rPr>
        <w:rFonts w:ascii="Times New Roman" w:eastAsia="Times New Roman" w:hAnsi="Times New Roman" w:cs="Times New Roman" w:hint="default"/>
        <w:spacing w:val="0"/>
        <w:w w:val="100"/>
        <w:sz w:val="28"/>
        <w:szCs w:val="28"/>
      </w:rPr>
    </w:lvl>
    <w:lvl w:ilvl="1" w:tplc="31FE593E">
      <w:numFmt w:val="bullet"/>
      <w:lvlText w:val="•"/>
      <w:lvlJc w:val="left"/>
      <w:pPr>
        <w:ind w:left="1880" w:hanging="286"/>
      </w:pPr>
      <w:rPr>
        <w:rFonts w:hint="default"/>
      </w:rPr>
    </w:lvl>
    <w:lvl w:ilvl="2" w:tplc="2E1E9E7A">
      <w:numFmt w:val="bullet"/>
      <w:lvlText w:val="•"/>
      <w:lvlJc w:val="left"/>
      <w:pPr>
        <w:ind w:left="2891" w:hanging="286"/>
      </w:pPr>
      <w:rPr>
        <w:rFonts w:hint="default"/>
      </w:rPr>
    </w:lvl>
    <w:lvl w:ilvl="3" w:tplc="26144A88">
      <w:numFmt w:val="bullet"/>
      <w:lvlText w:val="•"/>
      <w:lvlJc w:val="left"/>
      <w:pPr>
        <w:ind w:left="3903" w:hanging="286"/>
      </w:pPr>
      <w:rPr>
        <w:rFonts w:hint="default"/>
      </w:rPr>
    </w:lvl>
    <w:lvl w:ilvl="4" w:tplc="D930AF28">
      <w:numFmt w:val="bullet"/>
      <w:lvlText w:val="•"/>
      <w:lvlJc w:val="left"/>
      <w:pPr>
        <w:ind w:left="4914" w:hanging="286"/>
      </w:pPr>
      <w:rPr>
        <w:rFonts w:hint="default"/>
      </w:rPr>
    </w:lvl>
    <w:lvl w:ilvl="5" w:tplc="15DE4DAA">
      <w:numFmt w:val="bullet"/>
      <w:lvlText w:val="•"/>
      <w:lvlJc w:val="left"/>
      <w:pPr>
        <w:ind w:left="5926" w:hanging="286"/>
      </w:pPr>
      <w:rPr>
        <w:rFonts w:hint="default"/>
      </w:rPr>
    </w:lvl>
    <w:lvl w:ilvl="6" w:tplc="C576D2D0">
      <w:numFmt w:val="bullet"/>
      <w:lvlText w:val="•"/>
      <w:lvlJc w:val="left"/>
      <w:pPr>
        <w:ind w:left="6937" w:hanging="286"/>
      </w:pPr>
      <w:rPr>
        <w:rFonts w:hint="default"/>
      </w:rPr>
    </w:lvl>
    <w:lvl w:ilvl="7" w:tplc="177A196A">
      <w:numFmt w:val="bullet"/>
      <w:lvlText w:val="•"/>
      <w:lvlJc w:val="left"/>
      <w:pPr>
        <w:ind w:left="7949" w:hanging="286"/>
      </w:pPr>
      <w:rPr>
        <w:rFonts w:hint="default"/>
      </w:rPr>
    </w:lvl>
    <w:lvl w:ilvl="8" w:tplc="75907120">
      <w:numFmt w:val="bullet"/>
      <w:lvlText w:val="•"/>
      <w:lvlJc w:val="left"/>
      <w:pPr>
        <w:ind w:left="8960" w:hanging="286"/>
      </w:pPr>
      <w:rPr>
        <w:rFonts w:hint="default"/>
      </w:rPr>
    </w:lvl>
  </w:abstractNum>
  <w:abstractNum w:abstractNumId="37">
    <w:nsid w:val="524E4F2B"/>
    <w:multiLevelType w:val="hybridMultilevel"/>
    <w:tmpl w:val="78E0AB58"/>
    <w:lvl w:ilvl="0" w:tplc="C90EA61C">
      <w:numFmt w:val="bullet"/>
      <w:lvlText w:val=""/>
      <w:lvlJc w:val="left"/>
      <w:pPr>
        <w:ind w:left="108" w:hanging="317"/>
      </w:pPr>
      <w:rPr>
        <w:rFonts w:ascii="Symbol" w:eastAsia="Times New Roman" w:hAnsi="Symbol" w:hint="default"/>
        <w:w w:val="99"/>
        <w:sz w:val="20"/>
      </w:rPr>
    </w:lvl>
    <w:lvl w:ilvl="1" w:tplc="2258D4C4">
      <w:numFmt w:val="bullet"/>
      <w:lvlText w:val="•"/>
      <w:lvlJc w:val="left"/>
      <w:pPr>
        <w:ind w:left="599" w:hanging="317"/>
      </w:pPr>
      <w:rPr>
        <w:rFonts w:hint="default"/>
      </w:rPr>
    </w:lvl>
    <w:lvl w:ilvl="2" w:tplc="08DAF4C8">
      <w:numFmt w:val="bullet"/>
      <w:lvlText w:val="•"/>
      <w:lvlJc w:val="left"/>
      <w:pPr>
        <w:ind w:left="1098" w:hanging="317"/>
      </w:pPr>
      <w:rPr>
        <w:rFonts w:hint="default"/>
      </w:rPr>
    </w:lvl>
    <w:lvl w:ilvl="3" w:tplc="4F4CB028">
      <w:numFmt w:val="bullet"/>
      <w:lvlText w:val="•"/>
      <w:lvlJc w:val="left"/>
      <w:pPr>
        <w:ind w:left="1597" w:hanging="317"/>
      </w:pPr>
      <w:rPr>
        <w:rFonts w:hint="default"/>
      </w:rPr>
    </w:lvl>
    <w:lvl w:ilvl="4" w:tplc="60D42CC4">
      <w:numFmt w:val="bullet"/>
      <w:lvlText w:val="•"/>
      <w:lvlJc w:val="left"/>
      <w:pPr>
        <w:ind w:left="2097" w:hanging="317"/>
      </w:pPr>
      <w:rPr>
        <w:rFonts w:hint="default"/>
      </w:rPr>
    </w:lvl>
    <w:lvl w:ilvl="5" w:tplc="BFE2BF28">
      <w:numFmt w:val="bullet"/>
      <w:lvlText w:val="•"/>
      <w:lvlJc w:val="left"/>
      <w:pPr>
        <w:ind w:left="2596" w:hanging="317"/>
      </w:pPr>
      <w:rPr>
        <w:rFonts w:hint="default"/>
      </w:rPr>
    </w:lvl>
    <w:lvl w:ilvl="6" w:tplc="E334C464">
      <w:numFmt w:val="bullet"/>
      <w:lvlText w:val="•"/>
      <w:lvlJc w:val="left"/>
      <w:pPr>
        <w:ind w:left="3095" w:hanging="317"/>
      </w:pPr>
      <w:rPr>
        <w:rFonts w:hint="default"/>
      </w:rPr>
    </w:lvl>
    <w:lvl w:ilvl="7" w:tplc="D6ECDDC8">
      <w:numFmt w:val="bullet"/>
      <w:lvlText w:val="•"/>
      <w:lvlJc w:val="left"/>
      <w:pPr>
        <w:ind w:left="3595" w:hanging="317"/>
      </w:pPr>
      <w:rPr>
        <w:rFonts w:hint="default"/>
      </w:rPr>
    </w:lvl>
    <w:lvl w:ilvl="8" w:tplc="F31E6BE6">
      <w:numFmt w:val="bullet"/>
      <w:lvlText w:val="•"/>
      <w:lvlJc w:val="left"/>
      <w:pPr>
        <w:ind w:left="4094" w:hanging="317"/>
      </w:pPr>
      <w:rPr>
        <w:rFonts w:hint="default"/>
      </w:rPr>
    </w:lvl>
  </w:abstractNum>
  <w:abstractNum w:abstractNumId="38">
    <w:nsid w:val="567E7A93"/>
    <w:multiLevelType w:val="hybridMultilevel"/>
    <w:tmpl w:val="42F4F7DE"/>
    <w:lvl w:ilvl="0" w:tplc="8660A134">
      <w:numFmt w:val="bullet"/>
      <w:lvlText w:val="-"/>
      <w:lvlJc w:val="left"/>
      <w:pPr>
        <w:ind w:left="472" w:hanging="392"/>
      </w:pPr>
      <w:rPr>
        <w:rFonts w:ascii="Times New Roman" w:eastAsia="Times New Roman" w:hAnsi="Times New Roman" w:hint="default"/>
        <w:w w:val="100"/>
        <w:sz w:val="28"/>
      </w:rPr>
    </w:lvl>
    <w:lvl w:ilvl="1" w:tplc="C5E0A356">
      <w:numFmt w:val="bullet"/>
      <w:lvlText w:val="•"/>
      <w:lvlJc w:val="left"/>
      <w:pPr>
        <w:ind w:left="1530" w:hanging="392"/>
      </w:pPr>
      <w:rPr>
        <w:rFonts w:hint="default"/>
      </w:rPr>
    </w:lvl>
    <w:lvl w:ilvl="2" w:tplc="AA2AAB50">
      <w:numFmt w:val="bullet"/>
      <w:lvlText w:val="•"/>
      <w:lvlJc w:val="left"/>
      <w:pPr>
        <w:ind w:left="2580" w:hanging="392"/>
      </w:pPr>
      <w:rPr>
        <w:rFonts w:hint="default"/>
      </w:rPr>
    </w:lvl>
    <w:lvl w:ilvl="3" w:tplc="BC1E581E">
      <w:numFmt w:val="bullet"/>
      <w:lvlText w:val="•"/>
      <w:lvlJc w:val="left"/>
      <w:pPr>
        <w:ind w:left="3631" w:hanging="392"/>
      </w:pPr>
      <w:rPr>
        <w:rFonts w:hint="default"/>
      </w:rPr>
    </w:lvl>
    <w:lvl w:ilvl="4" w:tplc="1300430A">
      <w:numFmt w:val="bullet"/>
      <w:lvlText w:val="•"/>
      <w:lvlJc w:val="left"/>
      <w:pPr>
        <w:ind w:left="4681" w:hanging="392"/>
      </w:pPr>
      <w:rPr>
        <w:rFonts w:hint="default"/>
      </w:rPr>
    </w:lvl>
    <w:lvl w:ilvl="5" w:tplc="3620D924">
      <w:numFmt w:val="bullet"/>
      <w:lvlText w:val="•"/>
      <w:lvlJc w:val="left"/>
      <w:pPr>
        <w:ind w:left="5732" w:hanging="392"/>
      </w:pPr>
      <w:rPr>
        <w:rFonts w:hint="default"/>
      </w:rPr>
    </w:lvl>
    <w:lvl w:ilvl="6" w:tplc="C654343A">
      <w:numFmt w:val="bullet"/>
      <w:lvlText w:val="•"/>
      <w:lvlJc w:val="left"/>
      <w:pPr>
        <w:ind w:left="6782" w:hanging="392"/>
      </w:pPr>
      <w:rPr>
        <w:rFonts w:hint="default"/>
      </w:rPr>
    </w:lvl>
    <w:lvl w:ilvl="7" w:tplc="275EAC9E">
      <w:numFmt w:val="bullet"/>
      <w:lvlText w:val="•"/>
      <w:lvlJc w:val="left"/>
      <w:pPr>
        <w:ind w:left="7832" w:hanging="392"/>
      </w:pPr>
      <w:rPr>
        <w:rFonts w:hint="default"/>
      </w:rPr>
    </w:lvl>
    <w:lvl w:ilvl="8" w:tplc="D7AC81DE">
      <w:numFmt w:val="bullet"/>
      <w:lvlText w:val="•"/>
      <w:lvlJc w:val="left"/>
      <w:pPr>
        <w:ind w:left="8883" w:hanging="392"/>
      </w:pPr>
      <w:rPr>
        <w:rFonts w:hint="default"/>
      </w:rPr>
    </w:lvl>
  </w:abstractNum>
  <w:abstractNum w:abstractNumId="39">
    <w:nsid w:val="582B3297"/>
    <w:multiLevelType w:val="multilevel"/>
    <w:tmpl w:val="0ABE9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58E523DD"/>
    <w:multiLevelType w:val="hybridMultilevel"/>
    <w:tmpl w:val="E26E3268"/>
    <w:lvl w:ilvl="0" w:tplc="50ECCC38">
      <w:start w:val="1"/>
      <w:numFmt w:val="decimal"/>
      <w:lvlText w:val="%1."/>
      <w:lvlJc w:val="left"/>
      <w:pPr>
        <w:ind w:left="472" w:hanging="314"/>
      </w:pPr>
      <w:rPr>
        <w:rFonts w:ascii="Times New Roman" w:eastAsia="Times New Roman" w:hAnsi="Times New Roman" w:cs="Times New Roman" w:hint="default"/>
        <w:w w:val="100"/>
        <w:sz w:val="28"/>
        <w:szCs w:val="28"/>
      </w:rPr>
    </w:lvl>
    <w:lvl w:ilvl="1" w:tplc="3766AD56">
      <w:start w:val="5"/>
      <w:numFmt w:val="decimal"/>
      <w:lvlText w:val="%2."/>
      <w:lvlJc w:val="left"/>
      <w:pPr>
        <w:ind w:left="2369" w:hanging="281"/>
      </w:pPr>
      <w:rPr>
        <w:rFonts w:ascii="Times New Roman" w:eastAsia="Times New Roman" w:hAnsi="Times New Roman" w:cs="Times New Roman" w:hint="default"/>
        <w:b/>
        <w:bCs/>
        <w:w w:val="100"/>
        <w:sz w:val="28"/>
        <w:szCs w:val="28"/>
      </w:rPr>
    </w:lvl>
    <w:lvl w:ilvl="2" w:tplc="39E8CCBC">
      <w:numFmt w:val="bullet"/>
      <w:lvlText w:val="•"/>
      <w:lvlJc w:val="left"/>
      <w:pPr>
        <w:ind w:left="3222" w:hanging="281"/>
      </w:pPr>
      <w:rPr>
        <w:rFonts w:hint="default"/>
      </w:rPr>
    </w:lvl>
    <w:lvl w:ilvl="3" w:tplc="E4D6AB38">
      <w:numFmt w:val="bullet"/>
      <w:lvlText w:val="•"/>
      <w:lvlJc w:val="left"/>
      <w:pPr>
        <w:ind w:left="4085" w:hanging="281"/>
      </w:pPr>
      <w:rPr>
        <w:rFonts w:hint="default"/>
      </w:rPr>
    </w:lvl>
    <w:lvl w:ilvl="4" w:tplc="23D87BC4">
      <w:numFmt w:val="bullet"/>
      <w:lvlText w:val="•"/>
      <w:lvlJc w:val="left"/>
      <w:pPr>
        <w:ind w:left="4948" w:hanging="281"/>
      </w:pPr>
      <w:rPr>
        <w:rFonts w:hint="default"/>
      </w:rPr>
    </w:lvl>
    <w:lvl w:ilvl="5" w:tplc="A03CC754">
      <w:numFmt w:val="bullet"/>
      <w:lvlText w:val="•"/>
      <w:lvlJc w:val="left"/>
      <w:pPr>
        <w:ind w:left="5810" w:hanging="281"/>
      </w:pPr>
      <w:rPr>
        <w:rFonts w:hint="default"/>
      </w:rPr>
    </w:lvl>
    <w:lvl w:ilvl="6" w:tplc="62BE8022">
      <w:numFmt w:val="bullet"/>
      <w:lvlText w:val="•"/>
      <w:lvlJc w:val="left"/>
      <w:pPr>
        <w:ind w:left="6673" w:hanging="281"/>
      </w:pPr>
      <w:rPr>
        <w:rFonts w:hint="default"/>
      </w:rPr>
    </w:lvl>
    <w:lvl w:ilvl="7" w:tplc="047EC86A">
      <w:numFmt w:val="bullet"/>
      <w:lvlText w:val="•"/>
      <w:lvlJc w:val="left"/>
      <w:pPr>
        <w:ind w:left="7536" w:hanging="281"/>
      </w:pPr>
      <w:rPr>
        <w:rFonts w:hint="default"/>
      </w:rPr>
    </w:lvl>
    <w:lvl w:ilvl="8" w:tplc="FD508660">
      <w:numFmt w:val="bullet"/>
      <w:lvlText w:val="•"/>
      <w:lvlJc w:val="left"/>
      <w:pPr>
        <w:ind w:left="8398" w:hanging="281"/>
      </w:pPr>
      <w:rPr>
        <w:rFonts w:hint="default"/>
      </w:rPr>
    </w:lvl>
  </w:abstractNum>
  <w:abstractNum w:abstractNumId="41">
    <w:nsid w:val="5ADB5BCA"/>
    <w:multiLevelType w:val="hybridMultilevel"/>
    <w:tmpl w:val="1F2E94D6"/>
    <w:lvl w:ilvl="0" w:tplc="6A525C38">
      <w:start w:val="1"/>
      <w:numFmt w:val="decimal"/>
      <w:lvlText w:val="%1."/>
      <w:lvlJc w:val="left"/>
      <w:pPr>
        <w:ind w:left="1101" w:hanging="281"/>
      </w:pPr>
      <w:rPr>
        <w:rFonts w:ascii="Times New Roman" w:eastAsia="Times New Roman" w:hAnsi="Times New Roman" w:cs="Times New Roman" w:hint="default"/>
        <w:w w:val="100"/>
        <w:sz w:val="28"/>
        <w:szCs w:val="28"/>
      </w:rPr>
    </w:lvl>
    <w:lvl w:ilvl="1" w:tplc="5C525350">
      <w:numFmt w:val="bullet"/>
      <w:lvlText w:val="•"/>
      <w:lvlJc w:val="left"/>
      <w:pPr>
        <w:ind w:left="2002" w:hanging="281"/>
      </w:pPr>
      <w:rPr>
        <w:rFonts w:hint="default"/>
      </w:rPr>
    </w:lvl>
    <w:lvl w:ilvl="2" w:tplc="9EE2B120">
      <w:numFmt w:val="bullet"/>
      <w:lvlText w:val="•"/>
      <w:lvlJc w:val="left"/>
      <w:pPr>
        <w:ind w:left="2904" w:hanging="281"/>
      </w:pPr>
      <w:rPr>
        <w:rFonts w:hint="default"/>
      </w:rPr>
    </w:lvl>
    <w:lvl w:ilvl="3" w:tplc="9D2AE86C">
      <w:numFmt w:val="bullet"/>
      <w:lvlText w:val="•"/>
      <w:lvlJc w:val="left"/>
      <w:pPr>
        <w:ind w:left="3807" w:hanging="281"/>
      </w:pPr>
      <w:rPr>
        <w:rFonts w:hint="default"/>
      </w:rPr>
    </w:lvl>
    <w:lvl w:ilvl="4" w:tplc="33E2BFD4">
      <w:numFmt w:val="bullet"/>
      <w:lvlText w:val="•"/>
      <w:lvlJc w:val="left"/>
      <w:pPr>
        <w:ind w:left="4709" w:hanging="281"/>
      </w:pPr>
      <w:rPr>
        <w:rFonts w:hint="default"/>
      </w:rPr>
    </w:lvl>
    <w:lvl w:ilvl="5" w:tplc="E05CE33A">
      <w:numFmt w:val="bullet"/>
      <w:lvlText w:val="•"/>
      <w:lvlJc w:val="left"/>
      <w:pPr>
        <w:ind w:left="5612" w:hanging="281"/>
      </w:pPr>
      <w:rPr>
        <w:rFonts w:hint="default"/>
      </w:rPr>
    </w:lvl>
    <w:lvl w:ilvl="6" w:tplc="E1225EEC">
      <w:numFmt w:val="bullet"/>
      <w:lvlText w:val="•"/>
      <w:lvlJc w:val="left"/>
      <w:pPr>
        <w:ind w:left="6514" w:hanging="281"/>
      </w:pPr>
      <w:rPr>
        <w:rFonts w:hint="default"/>
      </w:rPr>
    </w:lvl>
    <w:lvl w:ilvl="7" w:tplc="E9DAE61C">
      <w:numFmt w:val="bullet"/>
      <w:lvlText w:val="•"/>
      <w:lvlJc w:val="left"/>
      <w:pPr>
        <w:ind w:left="7416" w:hanging="281"/>
      </w:pPr>
      <w:rPr>
        <w:rFonts w:hint="default"/>
      </w:rPr>
    </w:lvl>
    <w:lvl w:ilvl="8" w:tplc="556A58D0">
      <w:numFmt w:val="bullet"/>
      <w:lvlText w:val="•"/>
      <w:lvlJc w:val="left"/>
      <w:pPr>
        <w:ind w:left="8319" w:hanging="281"/>
      </w:pPr>
      <w:rPr>
        <w:rFonts w:hint="default"/>
      </w:rPr>
    </w:lvl>
  </w:abstractNum>
  <w:abstractNum w:abstractNumId="42">
    <w:nsid w:val="5C394A02"/>
    <w:multiLevelType w:val="hybridMultilevel"/>
    <w:tmpl w:val="F98E816E"/>
    <w:lvl w:ilvl="0" w:tplc="CCF68A6A">
      <w:numFmt w:val="bullet"/>
      <w:lvlText w:val="•"/>
      <w:lvlJc w:val="left"/>
      <w:pPr>
        <w:ind w:left="112" w:hanging="144"/>
      </w:pPr>
      <w:rPr>
        <w:rFonts w:ascii="Times New Roman" w:eastAsia="Times New Roman" w:hAnsi="Times New Roman" w:hint="default"/>
        <w:w w:val="100"/>
        <w:sz w:val="28"/>
      </w:rPr>
    </w:lvl>
    <w:lvl w:ilvl="1" w:tplc="87CABB6C">
      <w:numFmt w:val="bullet"/>
      <w:lvlText w:val="•"/>
      <w:lvlJc w:val="left"/>
      <w:pPr>
        <w:ind w:left="1120" w:hanging="144"/>
      </w:pPr>
      <w:rPr>
        <w:rFonts w:hint="default"/>
      </w:rPr>
    </w:lvl>
    <w:lvl w:ilvl="2" w:tplc="CC54576A">
      <w:numFmt w:val="bullet"/>
      <w:lvlText w:val="•"/>
      <w:lvlJc w:val="left"/>
      <w:pPr>
        <w:ind w:left="2120" w:hanging="144"/>
      </w:pPr>
      <w:rPr>
        <w:rFonts w:hint="default"/>
      </w:rPr>
    </w:lvl>
    <w:lvl w:ilvl="3" w:tplc="DE700186">
      <w:numFmt w:val="bullet"/>
      <w:lvlText w:val="•"/>
      <w:lvlJc w:val="left"/>
      <w:pPr>
        <w:ind w:left="3121" w:hanging="144"/>
      </w:pPr>
      <w:rPr>
        <w:rFonts w:hint="default"/>
      </w:rPr>
    </w:lvl>
    <w:lvl w:ilvl="4" w:tplc="C432246E">
      <w:numFmt w:val="bullet"/>
      <w:lvlText w:val="•"/>
      <w:lvlJc w:val="left"/>
      <w:pPr>
        <w:ind w:left="4121" w:hanging="144"/>
      </w:pPr>
      <w:rPr>
        <w:rFonts w:hint="default"/>
      </w:rPr>
    </w:lvl>
    <w:lvl w:ilvl="5" w:tplc="DE2E2864">
      <w:numFmt w:val="bullet"/>
      <w:lvlText w:val="•"/>
      <w:lvlJc w:val="left"/>
      <w:pPr>
        <w:ind w:left="5122" w:hanging="144"/>
      </w:pPr>
      <w:rPr>
        <w:rFonts w:hint="default"/>
      </w:rPr>
    </w:lvl>
    <w:lvl w:ilvl="6" w:tplc="CE64620C">
      <w:numFmt w:val="bullet"/>
      <w:lvlText w:val="•"/>
      <w:lvlJc w:val="left"/>
      <w:pPr>
        <w:ind w:left="6122" w:hanging="144"/>
      </w:pPr>
      <w:rPr>
        <w:rFonts w:hint="default"/>
      </w:rPr>
    </w:lvl>
    <w:lvl w:ilvl="7" w:tplc="BD5AC3CA">
      <w:numFmt w:val="bullet"/>
      <w:lvlText w:val="•"/>
      <w:lvlJc w:val="left"/>
      <w:pPr>
        <w:ind w:left="7122" w:hanging="144"/>
      </w:pPr>
      <w:rPr>
        <w:rFonts w:hint="default"/>
      </w:rPr>
    </w:lvl>
    <w:lvl w:ilvl="8" w:tplc="B8C05750">
      <w:numFmt w:val="bullet"/>
      <w:lvlText w:val="•"/>
      <w:lvlJc w:val="left"/>
      <w:pPr>
        <w:ind w:left="8123" w:hanging="144"/>
      </w:pPr>
      <w:rPr>
        <w:rFonts w:hint="default"/>
      </w:rPr>
    </w:lvl>
  </w:abstractNum>
  <w:abstractNum w:abstractNumId="43">
    <w:nsid w:val="5D1A6753"/>
    <w:multiLevelType w:val="hybridMultilevel"/>
    <w:tmpl w:val="C77A335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5F2850F6"/>
    <w:multiLevelType w:val="hybridMultilevel"/>
    <w:tmpl w:val="7B7244CE"/>
    <w:lvl w:ilvl="0" w:tplc="0336731A">
      <w:numFmt w:val="bullet"/>
      <w:lvlText w:val="•"/>
      <w:lvlJc w:val="left"/>
      <w:pPr>
        <w:ind w:left="472" w:hanging="173"/>
      </w:pPr>
      <w:rPr>
        <w:rFonts w:ascii="Microsoft Sans Serif" w:eastAsia="Times New Roman" w:hAnsi="Microsoft Sans Serif" w:hint="default"/>
        <w:w w:val="100"/>
        <w:sz w:val="28"/>
      </w:rPr>
    </w:lvl>
    <w:lvl w:ilvl="1" w:tplc="0FD47A88">
      <w:numFmt w:val="bullet"/>
      <w:lvlText w:val="•"/>
      <w:lvlJc w:val="left"/>
      <w:pPr>
        <w:ind w:left="1530" w:hanging="173"/>
      </w:pPr>
      <w:rPr>
        <w:rFonts w:hint="default"/>
      </w:rPr>
    </w:lvl>
    <w:lvl w:ilvl="2" w:tplc="23C6BB36">
      <w:numFmt w:val="bullet"/>
      <w:lvlText w:val="•"/>
      <w:lvlJc w:val="left"/>
      <w:pPr>
        <w:ind w:left="2580" w:hanging="173"/>
      </w:pPr>
      <w:rPr>
        <w:rFonts w:hint="default"/>
      </w:rPr>
    </w:lvl>
    <w:lvl w:ilvl="3" w:tplc="75F0DC04">
      <w:numFmt w:val="bullet"/>
      <w:lvlText w:val="•"/>
      <w:lvlJc w:val="left"/>
      <w:pPr>
        <w:ind w:left="3631" w:hanging="173"/>
      </w:pPr>
      <w:rPr>
        <w:rFonts w:hint="default"/>
      </w:rPr>
    </w:lvl>
    <w:lvl w:ilvl="4" w:tplc="301E70F4">
      <w:numFmt w:val="bullet"/>
      <w:lvlText w:val="•"/>
      <w:lvlJc w:val="left"/>
      <w:pPr>
        <w:ind w:left="4681" w:hanging="173"/>
      </w:pPr>
      <w:rPr>
        <w:rFonts w:hint="default"/>
      </w:rPr>
    </w:lvl>
    <w:lvl w:ilvl="5" w:tplc="BE04194C">
      <w:numFmt w:val="bullet"/>
      <w:lvlText w:val="•"/>
      <w:lvlJc w:val="left"/>
      <w:pPr>
        <w:ind w:left="5732" w:hanging="173"/>
      </w:pPr>
      <w:rPr>
        <w:rFonts w:hint="default"/>
      </w:rPr>
    </w:lvl>
    <w:lvl w:ilvl="6" w:tplc="D1E4BE64">
      <w:numFmt w:val="bullet"/>
      <w:lvlText w:val="•"/>
      <w:lvlJc w:val="left"/>
      <w:pPr>
        <w:ind w:left="6782" w:hanging="173"/>
      </w:pPr>
      <w:rPr>
        <w:rFonts w:hint="default"/>
      </w:rPr>
    </w:lvl>
    <w:lvl w:ilvl="7" w:tplc="9C3C3946">
      <w:numFmt w:val="bullet"/>
      <w:lvlText w:val="•"/>
      <w:lvlJc w:val="left"/>
      <w:pPr>
        <w:ind w:left="7832" w:hanging="173"/>
      </w:pPr>
      <w:rPr>
        <w:rFonts w:hint="default"/>
      </w:rPr>
    </w:lvl>
    <w:lvl w:ilvl="8" w:tplc="BFC21FBE">
      <w:numFmt w:val="bullet"/>
      <w:lvlText w:val="•"/>
      <w:lvlJc w:val="left"/>
      <w:pPr>
        <w:ind w:left="8883" w:hanging="173"/>
      </w:pPr>
      <w:rPr>
        <w:rFonts w:hint="default"/>
      </w:rPr>
    </w:lvl>
  </w:abstractNum>
  <w:abstractNum w:abstractNumId="45">
    <w:nsid w:val="5F296161"/>
    <w:multiLevelType w:val="multilevel"/>
    <w:tmpl w:val="44EC740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nsid w:val="65C86A99"/>
    <w:multiLevelType w:val="hybridMultilevel"/>
    <w:tmpl w:val="78805AA6"/>
    <w:lvl w:ilvl="0" w:tplc="F1088916">
      <w:start w:val="24"/>
      <w:numFmt w:val="decimal"/>
      <w:lvlText w:val="%1."/>
      <w:lvlJc w:val="left"/>
      <w:pPr>
        <w:ind w:left="1174" w:hanging="354"/>
      </w:pPr>
      <w:rPr>
        <w:rFonts w:ascii="Times New Roman" w:eastAsia="Times New Roman" w:hAnsi="Times New Roman" w:cs="Times New Roman" w:hint="default"/>
        <w:w w:val="100"/>
        <w:sz w:val="26"/>
        <w:szCs w:val="26"/>
      </w:rPr>
    </w:lvl>
    <w:lvl w:ilvl="1" w:tplc="BA70D82C">
      <w:numFmt w:val="bullet"/>
      <w:lvlText w:val="•"/>
      <w:lvlJc w:val="left"/>
      <w:pPr>
        <w:ind w:left="2074" w:hanging="354"/>
      </w:pPr>
      <w:rPr>
        <w:rFonts w:hint="default"/>
      </w:rPr>
    </w:lvl>
    <w:lvl w:ilvl="2" w:tplc="B26A2C9C">
      <w:numFmt w:val="bullet"/>
      <w:lvlText w:val="•"/>
      <w:lvlJc w:val="left"/>
      <w:pPr>
        <w:ind w:left="2968" w:hanging="354"/>
      </w:pPr>
      <w:rPr>
        <w:rFonts w:hint="default"/>
      </w:rPr>
    </w:lvl>
    <w:lvl w:ilvl="3" w:tplc="ABE618D8">
      <w:numFmt w:val="bullet"/>
      <w:lvlText w:val="•"/>
      <w:lvlJc w:val="left"/>
      <w:pPr>
        <w:ind w:left="3863" w:hanging="354"/>
      </w:pPr>
      <w:rPr>
        <w:rFonts w:hint="default"/>
      </w:rPr>
    </w:lvl>
    <w:lvl w:ilvl="4" w:tplc="97367788">
      <w:numFmt w:val="bullet"/>
      <w:lvlText w:val="•"/>
      <w:lvlJc w:val="left"/>
      <w:pPr>
        <w:ind w:left="4757" w:hanging="354"/>
      </w:pPr>
      <w:rPr>
        <w:rFonts w:hint="default"/>
      </w:rPr>
    </w:lvl>
    <w:lvl w:ilvl="5" w:tplc="36ACAF34">
      <w:numFmt w:val="bullet"/>
      <w:lvlText w:val="•"/>
      <w:lvlJc w:val="left"/>
      <w:pPr>
        <w:ind w:left="5652" w:hanging="354"/>
      </w:pPr>
      <w:rPr>
        <w:rFonts w:hint="default"/>
      </w:rPr>
    </w:lvl>
    <w:lvl w:ilvl="6" w:tplc="09FC695E">
      <w:numFmt w:val="bullet"/>
      <w:lvlText w:val="•"/>
      <w:lvlJc w:val="left"/>
      <w:pPr>
        <w:ind w:left="6546" w:hanging="354"/>
      </w:pPr>
      <w:rPr>
        <w:rFonts w:hint="default"/>
      </w:rPr>
    </w:lvl>
    <w:lvl w:ilvl="7" w:tplc="C34CD280">
      <w:numFmt w:val="bullet"/>
      <w:lvlText w:val="•"/>
      <w:lvlJc w:val="left"/>
      <w:pPr>
        <w:ind w:left="7440" w:hanging="354"/>
      </w:pPr>
      <w:rPr>
        <w:rFonts w:hint="default"/>
      </w:rPr>
    </w:lvl>
    <w:lvl w:ilvl="8" w:tplc="F280D8D6">
      <w:numFmt w:val="bullet"/>
      <w:lvlText w:val="•"/>
      <w:lvlJc w:val="left"/>
      <w:pPr>
        <w:ind w:left="8335" w:hanging="354"/>
      </w:pPr>
      <w:rPr>
        <w:rFonts w:hint="default"/>
      </w:rPr>
    </w:lvl>
  </w:abstractNum>
  <w:abstractNum w:abstractNumId="47">
    <w:nsid w:val="68CB6F98"/>
    <w:multiLevelType w:val="hybridMultilevel"/>
    <w:tmpl w:val="E26E3268"/>
    <w:lvl w:ilvl="0" w:tplc="50ECCC38">
      <w:start w:val="1"/>
      <w:numFmt w:val="decimal"/>
      <w:lvlText w:val="%1."/>
      <w:lvlJc w:val="left"/>
      <w:pPr>
        <w:ind w:left="472" w:hanging="314"/>
      </w:pPr>
      <w:rPr>
        <w:rFonts w:ascii="Times New Roman" w:eastAsia="Times New Roman" w:hAnsi="Times New Roman" w:cs="Times New Roman" w:hint="default"/>
        <w:w w:val="100"/>
        <w:sz w:val="28"/>
        <w:szCs w:val="28"/>
      </w:rPr>
    </w:lvl>
    <w:lvl w:ilvl="1" w:tplc="3766AD56">
      <w:start w:val="5"/>
      <w:numFmt w:val="decimal"/>
      <w:lvlText w:val="%2."/>
      <w:lvlJc w:val="left"/>
      <w:pPr>
        <w:ind w:left="2369" w:hanging="281"/>
      </w:pPr>
      <w:rPr>
        <w:rFonts w:ascii="Times New Roman" w:eastAsia="Times New Roman" w:hAnsi="Times New Roman" w:cs="Times New Roman" w:hint="default"/>
        <w:b/>
        <w:bCs/>
        <w:w w:val="100"/>
        <w:sz w:val="28"/>
        <w:szCs w:val="28"/>
      </w:rPr>
    </w:lvl>
    <w:lvl w:ilvl="2" w:tplc="39E8CCBC">
      <w:numFmt w:val="bullet"/>
      <w:lvlText w:val="•"/>
      <w:lvlJc w:val="left"/>
      <w:pPr>
        <w:ind w:left="3222" w:hanging="281"/>
      </w:pPr>
      <w:rPr>
        <w:rFonts w:hint="default"/>
      </w:rPr>
    </w:lvl>
    <w:lvl w:ilvl="3" w:tplc="E4D6AB38">
      <w:numFmt w:val="bullet"/>
      <w:lvlText w:val="•"/>
      <w:lvlJc w:val="left"/>
      <w:pPr>
        <w:ind w:left="4085" w:hanging="281"/>
      </w:pPr>
      <w:rPr>
        <w:rFonts w:hint="default"/>
      </w:rPr>
    </w:lvl>
    <w:lvl w:ilvl="4" w:tplc="23D87BC4">
      <w:numFmt w:val="bullet"/>
      <w:lvlText w:val="•"/>
      <w:lvlJc w:val="left"/>
      <w:pPr>
        <w:ind w:left="4948" w:hanging="281"/>
      </w:pPr>
      <w:rPr>
        <w:rFonts w:hint="default"/>
      </w:rPr>
    </w:lvl>
    <w:lvl w:ilvl="5" w:tplc="A03CC754">
      <w:numFmt w:val="bullet"/>
      <w:lvlText w:val="•"/>
      <w:lvlJc w:val="left"/>
      <w:pPr>
        <w:ind w:left="5810" w:hanging="281"/>
      </w:pPr>
      <w:rPr>
        <w:rFonts w:hint="default"/>
      </w:rPr>
    </w:lvl>
    <w:lvl w:ilvl="6" w:tplc="62BE8022">
      <w:numFmt w:val="bullet"/>
      <w:lvlText w:val="•"/>
      <w:lvlJc w:val="left"/>
      <w:pPr>
        <w:ind w:left="6673" w:hanging="281"/>
      </w:pPr>
      <w:rPr>
        <w:rFonts w:hint="default"/>
      </w:rPr>
    </w:lvl>
    <w:lvl w:ilvl="7" w:tplc="047EC86A">
      <w:numFmt w:val="bullet"/>
      <w:lvlText w:val="•"/>
      <w:lvlJc w:val="left"/>
      <w:pPr>
        <w:ind w:left="7536" w:hanging="281"/>
      </w:pPr>
      <w:rPr>
        <w:rFonts w:hint="default"/>
      </w:rPr>
    </w:lvl>
    <w:lvl w:ilvl="8" w:tplc="FD508660">
      <w:numFmt w:val="bullet"/>
      <w:lvlText w:val="•"/>
      <w:lvlJc w:val="left"/>
      <w:pPr>
        <w:ind w:left="8398" w:hanging="281"/>
      </w:pPr>
      <w:rPr>
        <w:rFonts w:hint="default"/>
      </w:rPr>
    </w:lvl>
  </w:abstractNum>
  <w:abstractNum w:abstractNumId="48">
    <w:nsid w:val="69453726"/>
    <w:multiLevelType w:val="hybridMultilevel"/>
    <w:tmpl w:val="C91476A4"/>
    <w:lvl w:ilvl="0" w:tplc="F62ED26A">
      <w:numFmt w:val="bullet"/>
      <w:lvlText w:val="-"/>
      <w:lvlJc w:val="left"/>
      <w:pPr>
        <w:ind w:left="472" w:hanging="164"/>
      </w:pPr>
      <w:rPr>
        <w:rFonts w:ascii="Times New Roman" w:eastAsia="Times New Roman" w:hAnsi="Times New Roman" w:hint="default"/>
        <w:w w:val="100"/>
        <w:sz w:val="28"/>
      </w:rPr>
    </w:lvl>
    <w:lvl w:ilvl="1" w:tplc="C60C41E0">
      <w:numFmt w:val="bullet"/>
      <w:lvlText w:val=""/>
      <w:lvlJc w:val="left"/>
      <w:pPr>
        <w:ind w:left="472" w:hanging="286"/>
      </w:pPr>
      <w:rPr>
        <w:rFonts w:ascii="Symbol" w:eastAsia="Times New Roman" w:hAnsi="Symbol" w:hint="default"/>
        <w:w w:val="100"/>
        <w:sz w:val="28"/>
      </w:rPr>
    </w:lvl>
    <w:lvl w:ilvl="2" w:tplc="7C7C2B94">
      <w:numFmt w:val="bullet"/>
      <w:lvlText w:val="•"/>
      <w:lvlJc w:val="left"/>
      <w:pPr>
        <w:ind w:left="2580" w:hanging="286"/>
      </w:pPr>
      <w:rPr>
        <w:rFonts w:hint="default"/>
      </w:rPr>
    </w:lvl>
    <w:lvl w:ilvl="3" w:tplc="27B0DA36">
      <w:numFmt w:val="bullet"/>
      <w:lvlText w:val="•"/>
      <w:lvlJc w:val="left"/>
      <w:pPr>
        <w:ind w:left="3631" w:hanging="286"/>
      </w:pPr>
      <w:rPr>
        <w:rFonts w:hint="default"/>
      </w:rPr>
    </w:lvl>
    <w:lvl w:ilvl="4" w:tplc="C71CFE10">
      <w:numFmt w:val="bullet"/>
      <w:lvlText w:val="•"/>
      <w:lvlJc w:val="left"/>
      <w:pPr>
        <w:ind w:left="4681" w:hanging="286"/>
      </w:pPr>
      <w:rPr>
        <w:rFonts w:hint="default"/>
      </w:rPr>
    </w:lvl>
    <w:lvl w:ilvl="5" w:tplc="315AAF90">
      <w:numFmt w:val="bullet"/>
      <w:lvlText w:val="•"/>
      <w:lvlJc w:val="left"/>
      <w:pPr>
        <w:ind w:left="5732" w:hanging="286"/>
      </w:pPr>
      <w:rPr>
        <w:rFonts w:hint="default"/>
      </w:rPr>
    </w:lvl>
    <w:lvl w:ilvl="6" w:tplc="A9964886">
      <w:numFmt w:val="bullet"/>
      <w:lvlText w:val="•"/>
      <w:lvlJc w:val="left"/>
      <w:pPr>
        <w:ind w:left="6782" w:hanging="286"/>
      </w:pPr>
      <w:rPr>
        <w:rFonts w:hint="default"/>
      </w:rPr>
    </w:lvl>
    <w:lvl w:ilvl="7" w:tplc="CA10550E">
      <w:numFmt w:val="bullet"/>
      <w:lvlText w:val="•"/>
      <w:lvlJc w:val="left"/>
      <w:pPr>
        <w:ind w:left="7832" w:hanging="286"/>
      </w:pPr>
      <w:rPr>
        <w:rFonts w:hint="default"/>
      </w:rPr>
    </w:lvl>
    <w:lvl w:ilvl="8" w:tplc="667E56EE">
      <w:numFmt w:val="bullet"/>
      <w:lvlText w:val="•"/>
      <w:lvlJc w:val="left"/>
      <w:pPr>
        <w:ind w:left="8883" w:hanging="286"/>
      </w:pPr>
      <w:rPr>
        <w:rFonts w:hint="default"/>
      </w:rPr>
    </w:lvl>
  </w:abstractNum>
  <w:abstractNum w:abstractNumId="49">
    <w:nsid w:val="71435633"/>
    <w:multiLevelType w:val="hybridMultilevel"/>
    <w:tmpl w:val="5D78608E"/>
    <w:lvl w:ilvl="0" w:tplc="7C182998">
      <w:start w:val="8"/>
      <w:numFmt w:val="decimal"/>
      <w:lvlText w:val="%1."/>
      <w:lvlJc w:val="left"/>
      <w:pPr>
        <w:ind w:left="1231" w:hanging="281"/>
      </w:pPr>
      <w:rPr>
        <w:rFonts w:ascii="Times New Roman" w:eastAsia="Times New Roman" w:hAnsi="Times New Roman" w:cs="Times New Roman" w:hint="default"/>
        <w:b/>
        <w:bCs/>
        <w:spacing w:val="0"/>
        <w:w w:val="100"/>
        <w:sz w:val="28"/>
        <w:szCs w:val="28"/>
      </w:rPr>
    </w:lvl>
    <w:lvl w:ilvl="1" w:tplc="3056D7BE">
      <w:numFmt w:val="bullet"/>
      <w:lvlText w:val="•"/>
      <w:lvlJc w:val="left"/>
      <w:pPr>
        <w:ind w:left="2128" w:hanging="281"/>
      </w:pPr>
      <w:rPr>
        <w:rFonts w:hint="default"/>
      </w:rPr>
    </w:lvl>
    <w:lvl w:ilvl="2" w:tplc="41CC9996">
      <w:numFmt w:val="bullet"/>
      <w:lvlText w:val="•"/>
      <w:lvlJc w:val="left"/>
      <w:pPr>
        <w:ind w:left="3016" w:hanging="281"/>
      </w:pPr>
      <w:rPr>
        <w:rFonts w:hint="default"/>
      </w:rPr>
    </w:lvl>
    <w:lvl w:ilvl="3" w:tplc="89C4945A">
      <w:numFmt w:val="bullet"/>
      <w:lvlText w:val="•"/>
      <w:lvlJc w:val="left"/>
      <w:pPr>
        <w:ind w:left="3905" w:hanging="281"/>
      </w:pPr>
      <w:rPr>
        <w:rFonts w:hint="default"/>
      </w:rPr>
    </w:lvl>
    <w:lvl w:ilvl="4" w:tplc="A86CAEA4">
      <w:numFmt w:val="bullet"/>
      <w:lvlText w:val="•"/>
      <w:lvlJc w:val="left"/>
      <w:pPr>
        <w:ind w:left="4793" w:hanging="281"/>
      </w:pPr>
      <w:rPr>
        <w:rFonts w:hint="default"/>
      </w:rPr>
    </w:lvl>
    <w:lvl w:ilvl="5" w:tplc="38F21D2E">
      <w:numFmt w:val="bullet"/>
      <w:lvlText w:val="•"/>
      <w:lvlJc w:val="left"/>
      <w:pPr>
        <w:ind w:left="5682" w:hanging="281"/>
      </w:pPr>
      <w:rPr>
        <w:rFonts w:hint="default"/>
      </w:rPr>
    </w:lvl>
    <w:lvl w:ilvl="6" w:tplc="B71666D4">
      <w:numFmt w:val="bullet"/>
      <w:lvlText w:val="•"/>
      <w:lvlJc w:val="left"/>
      <w:pPr>
        <w:ind w:left="6570" w:hanging="281"/>
      </w:pPr>
      <w:rPr>
        <w:rFonts w:hint="default"/>
      </w:rPr>
    </w:lvl>
    <w:lvl w:ilvl="7" w:tplc="48B46F6A">
      <w:numFmt w:val="bullet"/>
      <w:lvlText w:val="•"/>
      <w:lvlJc w:val="left"/>
      <w:pPr>
        <w:ind w:left="7458" w:hanging="281"/>
      </w:pPr>
      <w:rPr>
        <w:rFonts w:hint="default"/>
      </w:rPr>
    </w:lvl>
    <w:lvl w:ilvl="8" w:tplc="97A06188">
      <w:numFmt w:val="bullet"/>
      <w:lvlText w:val="•"/>
      <w:lvlJc w:val="left"/>
      <w:pPr>
        <w:ind w:left="8347" w:hanging="281"/>
      </w:pPr>
      <w:rPr>
        <w:rFonts w:hint="default"/>
      </w:rPr>
    </w:lvl>
  </w:abstractNum>
  <w:abstractNum w:abstractNumId="50">
    <w:nsid w:val="71AA5115"/>
    <w:multiLevelType w:val="hybridMultilevel"/>
    <w:tmpl w:val="9842BB6A"/>
    <w:lvl w:ilvl="0" w:tplc="5CBE52F6">
      <w:numFmt w:val="bullet"/>
      <w:lvlText w:val="-"/>
      <w:lvlJc w:val="left"/>
      <w:pPr>
        <w:ind w:left="107" w:hanging="185"/>
      </w:pPr>
      <w:rPr>
        <w:rFonts w:ascii="Times New Roman" w:eastAsia="Times New Roman" w:hAnsi="Times New Roman" w:hint="default"/>
        <w:w w:val="100"/>
        <w:sz w:val="28"/>
      </w:rPr>
    </w:lvl>
    <w:lvl w:ilvl="1" w:tplc="2542BF94">
      <w:numFmt w:val="bullet"/>
      <w:lvlText w:val="•"/>
      <w:lvlJc w:val="left"/>
      <w:pPr>
        <w:ind w:left="599" w:hanging="185"/>
      </w:pPr>
      <w:rPr>
        <w:rFonts w:hint="default"/>
      </w:rPr>
    </w:lvl>
    <w:lvl w:ilvl="2" w:tplc="013CC960">
      <w:numFmt w:val="bullet"/>
      <w:lvlText w:val="•"/>
      <w:lvlJc w:val="left"/>
      <w:pPr>
        <w:ind w:left="1098" w:hanging="185"/>
      </w:pPr>
      <w:rPr>
        <w:rFonts w:hint="default"/>
      </w:rPr>
    </w:lvl>
    <w:lvl w:ilvl="3" w:tplc="1EF6158E">
      <w:numFmt w:val="bullet"/>
      <w:lvlText w:val="•"/>
      <w:lvlJc w:val="left"/>
      <w:pPr>
        <w:ind w:left="1597" w:hanging="185"/>
      </w:pPr>
      <w:rPr>
        <w:rFonts w:hint="default"/>
      </w:rPr>
    </w:lvl>
    <w:lvl w:ilvl="4" w:tplc="5F5E054E">
      <w:numFmt w:val="bullet"/>
      <w:lvlText w:val="•"/>
      <w:lvlJc w:val="left"/>
      <w:pPr>
        <w:ind w:left="2097" w:hanging="185"/>
      </w:pPr>
      <w:rPr>
        <w:rFonts w:hint="default"/>
      </w:rPr>
    </w:lvl>
    <w:lvl w:ilvl="5" w:tplc="04A82118">
      <w:numFmt w:val="bullet"/>
      <w:lvlText w:val="•"/>
      <w:lvlJc w:val="left"/>
      <w:pPr>
        <w:ind w:left="2596" w:hanging="185"/>
      </w:pPr>
      <w:rPr>
        <w:rFonts w:hint="default"/>
      </w:rPr>
    </w:lvl>
    <w:lvl w:ilvl="6" w:tplc="1F28B754">
      <w:numFmt w:val="bullet"/>
      <w:lvlText w:val="•"/>
      <w:lvlJc w:val="left"/>
      <w:pPr>
        <w:ind w:left="3095" w:hanging="185"/>
      </w:pPr>
      <w:rPr>
        <w:rFonts w:hint="default"/>
      </w:rPr>
    </w:lvl>
    <w:lvl w:ilvl="7" w:tplc="98CC53E0">
      <w:numFmt w:val="bullet"/>
      <w:lvlText w:val="•"/>
      <w:lvlJc w:val="left"/>
      <w:pPr>
        <w:ind w:left="3595" w:hanging="185"/>
      </w:pPr>
      <w:rPr>
        <w:rFonts w:hint="default"/>
      </w:rPr>
    </w:lvl>
    <w:lvl w:ilvl="8" w:tplc="1562946A">
      <w:numFmt w:val="bullet"/>
      <w:lvlText w:val="•"/>
      <w:lvlJc w:val="left"/>
      <w:pPr>
        <w:ind w:left="4094" w:hanging="185"/>
      </w:pPr>
      <w:rPr>
        <w:rFonts w:hint="default"/>
      </w:rPr>
    </w:lvl>
  </w:abstractNum>
  <w:abstractNum w:abstractNumId="51">
    <w:nsid w:val="75186301"/>
    <w:multiLevelType w:val="hybridMultilevel"/>
    <w:tmpl w:val="B34ABC86"/>
    <w:lvl w:ilvl="0" w:tplc="F44A6B08">
      <w:numFmt w:val="bullet"/>
      <w:lvlText w:val=""/>
      <w:lvlJc w:val="left"/>
      <w:pPr>
        <w:ind w:left="112" w:hanging="711"/>
      </w:pPr>
      <w:rPr>
        <w:rFonts w:ascii="Symbol" w:eastAsia="Times New Roman" w:hAnsi="Symbol" w:hint="default"/>
        <w:w w:val="100"/>
        <w:sz w:val="28"/>
      </w:rPr>
    </w:lvl>
    <w:lvl w:ilvl="1" w:tplc="A27AC7F2">
      <w:numFmt w:val="bullet"/>
      <w:lvlText w:val="•"/>
      <w:lvlJc w:val="left"/>
      <w:pPr>
        <w:ind w:left="1120" w:hanging="711"/>
      </w:pPr>
      <w:rPr>
        <w:rFonts w:hint="default"/>
      </w:rPr>
    </w:lvl>
    <w:lvl w:ilvl="2" w:tplc="3E1875E2">
      <w:numFmt w:val="bullet"/>
      <w:lvlText w:val="•"/>
      <w:lvlJc w:val="left"/>
      <w:pPr>
        <w:ind w:left="2120" w:hanging="711"/>
      </w:pPr>
      <w:rPr>
        <w:rFonts w:hint="default"/>
      </w:rPr>
    </w:lvl>
    <w:lvl w:ilvl="3" w:tplc="C6949BE4">
      <w:numFmt w:val="bullet"/>
      <w:lvlText w:val="•"/>
      <w:lvlJc w:val="left"/>
      <w:pPr>
        <w:ind w:left="3121" w:hanging="711"/>
      </w:pPr>
      <w:rPr>
        <w:rFonts w:hint="default"/>
      </w:rPr>
    </w:lvl>
    <w:lvl w:ilvl="4" w:tplc="E258E3A6">
      <w:numFmt w:val="bullet"/>
      <w:lvlText w:val="•"/>
      <w:lvlJc w:val="left"/>
      <w:pPr>
        <w:ind w:left="4121" w:hanging="711"/>
      </w:pPr>
      <w:rPr>
        <w:rFonts w:hint="default"/>
      </w:rPr>
    </w:lvl>
    <w:lvl w:ilvl="5" w:tplc="EF3680B6">
      <w:numFmt w:val="bullet"/>
      <w:lvlText w:val="•"/>
      <w:lvlJc w:val="left"/>
      <w:pPr>
        <w:ind w:left="5122" w:hanging="711"/>
      </w:pPr>
      <w:rPr>
        <w:rFonts w:hint="default"/>
      </w:rPr>
    </w:lvl>
    <w:lvl w:ilvl="6" w:tplc="59AEFAD6">
      <w:numFmt w:val="bullet"/>
      <w:lvlText w:val="•"/>
      <w:lvlJc w:val="left"/>
      <w:pPr>
        <w:ind w:left="6122" w:hanging="711"/>
      </w:pPr>
      <w:rPr>
        <w:rFonts w:hint="default"/>
      </w:rPr>
    </w:lvl>
    <w:lvl w:ilvl="7" w:tplc="AF6431B0">
      <w:numFmt w:val="bullet"/>
      <w:lvlText w:val="•"/>
      <w:lvlJc w:val="left"/>
      <w:pPr>
        <w:ind w:left="7122" w:hanging="711"/>
      </w:pPr>
      <w:rPr>
        <w:rFonts w:hint="default"/>
      </w:rPr>
    </w:lvl>
    <w:lvl w:ilvl="8" w:tplc="83AC078C">
      <w:numFmt w:val="bullet"/>
      <w:lvlText w:val="•"/>
      <w:lvlJc w:val="left"/>
      <w:pPr>
        <w:ind w:left="8123" w:hanging="711"/>
      </w:pPr>
      <w:rPr>
        <w:rFonts w:hint="default"/>
      </w:rPr>
    </w:lvl>
  </w:abstractNum>
  <w:abstractNum w:abstractNumId="52">
    <w:nsid w:val="767C3E97"/>
    <w:multiLevelType w:val="hybridMultilevel"/>
    <w:tmpl w:val="EBD281CE"/>
    <w:lvl w:ilvl="0" w:tplc="43E631C0">
      <w:start w:val="1"/>
      <w:numFmt w:val="decimal"/>
      <w:lvlText w:val="%1)"/>
      <w:lvlJc w:val="left"/>
      <w:pPr>
        <w:ind w:left="1126" w:hanging="305"/>
      </w:pPr>
      <w:rPr>
        <w:rFonts w:ascii="Times New Roman" w:eastAsia="Times New Roman" w:hAnsi="Times New Roman" w:cs="Times New Roman" w:hint="default"/>
        <w:w w:val="100"/>
        <w:sz w:val="28"/>
        <w:szCs w:val="28"/>
      </w:rPr>
    </w:lvl>
    <w:lvl w:ilvl="1" w:tplc="237E08B6">
      <w:numFmt w:val="bullet"/>
      <w:lvlText w:val="•"/>
      <w:lvlJc w:val="left"/>
      <w:pPr>
        <w:ind w:left="2020" w:hanging="305"/>
      </w:pPr>
      <w:rPr>
        <w:rFonts w:hint="default"/>
      </w:rPr>
    </w:lvl>
    <w:lvl w:ilvl="2" w:tplc="6922D9C8">
      <w:numFmt w:val="bullet"/>
      <w:lvlText w:val="•"/>
      <w:lvlJc w:val="left"/>
      <w:pPr>
        <w:ind w:left="2920" w:hanging="305"/>
      </w:pPr>
      <w:rPr>
        <w:rFonts w:hint="default"/>
      </w:rPr>
    </w:lvl>
    <w:lvl w:ilvl="3" w:tplc="5CBC003C">
      <w:numFmt w:val="bullet"/>
      <w:lvlText w:val="•"/>
      <w:lvlJc w:val="left"/>
      <w:pPr>
        <w:ind w:left="3821" w:hanging="305"/>
      </w:pPr>
      <w:rPr>
        <w:rFonts w:hint="default"/>
      </w:rPr>
    </w:lvl>
    <w:lvl w:ilvl="4" w:tplc="5128CE2A">
      <w:numFmt w:val="bullet"/>
      <w:lvlText w:val="•"/>
      <w:lvlJc w:val="left"/>
      <w:pPr>
        <w:ind w:left="4721" w:hanging="305"/>
      </w:pPr>
      <w:rPr>
        <w:rFonts w:hint="default"/>
      </w:rPr>
    </w:lvl>
    <w:lvl w:ilvl="5" w:tplc="AE5205A2">
      <w:numFmt w:val="bullet"/>
      <w:lvlText w:val="•"/>
      <w:lvlJc w:val="left"/>
      <w:pPr>
        <w:ind w:left="5622" w:hanging="305"/>
      </w:pPr>
      <w:rPr>
        <w:rFonts w:hint="default"/>
      </w:rPr>
    </w:lvl>
    <w:lvl w:ilvl="6" w:tplc="923C91B6">
      <w:numFmt w:val="bullet"/>
      <w:lvlText w:val="•"/>
      <w:lvlJc w:val="left"/>
      <w:pPr>
        <w:ind w:left="6522" w:hanging="305"/>
      </w:pPr>
      <w:rPr>
        <w:rFonts w:hint="default"/>
      </w:rPr>
    </w:lvl>
    <w:lvl w:ilvl="7" w:tplc="94E0C916">
      <w:numFmt w:val="bullet"/>
      <w:lvlText w:val="•"/>
      <w:lvlJc w:val="left"/>
      <w:pPr>
        <w:ind w:left="7422" w:hanging="305"/>
      </w:pPr>
      <w:rPr>
        <w:rFonts w:hint="default"/>
      </w:rPr>
    </w:lvl>
    <w:lvl w:ilvl="8" w:tplc="E7DC6E54">
      <w:numFmt w:val="bullet"/>
      <w:lvlText w:val="•"/>
      <w:lvlJc w:val="left"/>
      <w:pPr>
        <w:ind w:left="8323" w:hanging="305"/>
      </w:pPr>
      <w:rPr>
        <w:rFonts w:hint="default"/>
      </w:rPr>
    </w:lvl>
  </w:abstractNum>
  <w:abstractNum w:abstractNumId="53">
    <w:nsid w:val="768E78AC"/>
    <w:multiLevelType w:val="hybridMultilevel"/>
    <w:tmpl w:val="77321E46"/>
    <w:lvl w:ilvl="0" w:tplc="E7FEA70C">
      <w:start w:val="40"/>
      <w:numFmt w:val="decimal"/>
      <w:lvlText w:val="%1."/>
      <w:lvlJc w:val="left"/>
      <w:pPr>
        <w:ind w:left="1174" w:hanging="354"/>
      </w:pPr>
      <w:rPr>
        <w:rFonts w:ascii="Times New Roman" w:eastAsia="Times New Roman" w:hAnsi="Times New Roman" w:cs="Times New Roman" w:hint="default"/>
        <w:w w:val="100"/>
        <w:sz w:val="26"/>
        <w:szCs w:val="26"/>
      </w:rPr>
    </w:lvl>
    <w:lvl w:ilvl="1" w:tplc="1A605582">
      <w:numFmt w:val="bullet"/>
      <w:lvlText w:val="•"/>
      <w:lvlJc w:val="left"/>
      <w:pPr>
        <w:ind w:left="2074" w:hanging="354"/>
      </w:pPr>
      <w:rPr>
        <w:rFonts w:hint="default"/>
      </w:rPr>
    </w:lvl>
    <w:lvl w:ilvl="2" w:tplc="E598AA8C">
      <w:numFmt w:val="bullet"/>
      <w:lvlText w:val="•"/>
      <w:lvlJc w:val="left"/>
      <w:pPr>
        <w:ind w:left="2968" w:hanging="354"/>
      </w:pPr>
      <w:rPr>
        <w:rFonts w:hint="default"/>
      </w:rPr>
    </w:lvl>
    <w:lvl w:ilvl="3" w:tplc="4BF6AD5A">
      <w:numFmt w:val="bullet"/>
      <w:lvlText w:val="•"/>
      <w:lvlJc w:val="left"/>
      <w:pPr>
        <w:ind w:left="3863" w:hanging="354"/>
      </w:pPr>
      <w:rPr>
        <w:rFonts w:hint="default"/>
      </w:rPr>
    </w:lvl>
    <w:lvl w:ilvl="4" w:tplc="01267282">
      <w:numFmt w:val="bullet"/>
      <w:lvlText w:val="•"/>
      <w:lvlJc w:val="left"/>
      <w:pPr>
        <w:ind w:left="4757" w:hanging="354"/>
      </w:pPr>
      <w:rPr>
        <w:rFonts w:hint="default"/>
      </w:rPr>
    </w:lvl>
    <w:lvl w:ilvl="5" w:tplc="4E102886">
      <w:numFmt w:val="bullet"/>
      <w:lvlText w:val="•"/>
      <w:lvlJc w:val="left"/>
      <w:pPr>
        <w:ind w:left="5652" w:hanging="354"/>
      </w:pPr>
      <w:rPr>
        <w:rFonts w:hint="default"/>
      </w:rPr>
    </w:lvl>
    <w:lvl w:ilvl="6" w:tplc="1158DFA4">
      <w:numFmt w:val="bullet"/>
      <w:lvlText w:val="•"/>
      <w:lvlJc w:val="left"/>
      <w:pPr>
        <w:ind w:left="6546" w:hanging="354"/>
      </w:pPr>
      <w:rPr>
        <w:rFonts w:hint="default"/>
      </w:rPr>
    </w:lvl>
    <w:lvl w:ilvl="7" w:tplc="2C2E28CC">
      <w:numFmt w:val="bullet"/>
      <w:lvlText w:val="•"/>
      <w:lvlJc w:val="left"/>
      <w:pPr>
        <w:ind w:left="7440" w:hanging="354"/>
      </w:pPr>
      <w:rPr>
        <w:rFonts w:hint="default"/>
      </w:rPr>
    </w:lvl>
    <w:lvl w:ilvl="8" w:tplc="77D6A7AE">
      <w:numFmt w:val="bullet"/>
      <w:lvlText w:val="•"/>
      <w:lvlJc w:val="left"/>
      <w:pPr>
        <w:ind w:left="8335" w:hanging="354"/>
      </w:pPr>
      <w:rPr>
        <w:rFonts w:hint="default"/>
      </w:rPr>
    </w:lvl>
  </w:abstractNum>
  <w:abstractNum w:abstractNumId="54">
    <w:nsid w:val="76C8272A"/>
    <w:multiLevelType w:val="hybridMultilevel"/>
    <w:tmpl w:val="8520AB0A"/>
    <w:lvl w:ilvl="0" w:tplc="25626B9C">
      <w:numFmt w:val="bullet"/>
      <w:lvlText w:val="-"/>
      <w:lvlJc w:val="left"/>
      <w:pPr>
        <w:ind w:left="107" w:hanging="370"/>
      </w:pPr>
      <w:rPr>
        <w:rFonts w:ascii="Times New Roman" w:eastAsia="Times New Roman" w:hAnsi="Times New Roman" w:hint="default"/>
        <w:w w:val="100"/>
        <w:sz w:val="28"/>
      </w:rPr>
    </w:lvl>
    <w:lvl w:ilvl="1" w:tplc="BE1A75B8">
      <w:numFmt w:val="bullet"/>
      <w:lvlText w:val="•"/>
      <w:lvlJc w:val="left"/>
      <w:pPr>
        <w:ind w:left="599" w:hanging="370"/>
      </w:pPr>
      <w:rPr>
        <w:rFonts w:hint="default"/>
      </w:rPr>
    </w:lvl>
    <w:lvl w:ilvl="2" w:tplc="B98A5ABE">
      <w:numFmt w:val="bullet"/>
      <w:lvlText w:val="•"/>
      <w:lvlJc w:val="left"/>
      <w:pPr>
        <w:ind w:left="1098" w:hanging="370"/>
      </w:pPr>
      <w:rPr>
        <w:rFonts w:hint="default"/>
      </w:rPr>
    </w:lvl>
    <w:lvl w:ilvl="3" w:tplc="9C5AB9AE">
      <w:numFmt w:val="bullet"/>
      <w:lvlText w:val="•"/>
      <w:lvlJc w:val="left"/>
      <w:pPr>
        <w:ind w:left="1597" w:hanging="370"/>
      </w:pPr>
      <w:rPr>
        <w:rFonts w:hint="default"/>
      </w:rPr>
    </w:lvl>
    <w:lvl w:ilvl="4" w:tplc="E1E0D0C6">
      <w:numFmt w:val="bullet"/>
      <w:lvlText w:val="•"/>
      <w:lvlJc w:val="left"/>
      <w:pPr>
        <w:ind w:left="2097" w:hanging="370"/>
      </w:pPr>
      <w:rPr>
        <w:rFonts w:hint="default"/>
      </w:rPr>
    </w:lvl>
    <w:lvl w:ilvl="5" w:tplc="C38201E6">
      <w:numFmt w:val="bullet"/>
      <w:lvlText w:val="•"/>
      <w:lvlJc w:val="left"/>
      <w:pPr>
        <w:ind w:left="2596" w:hanging="370"/>
      </w:pPr>
      <w:rPr>
        <w:rFonts w:hint="default"/>
      </w:rPr>
    </w:lvl>
    <w:lvl w:ilvl="6" w:tplc="2EF0F348">
      <w:numFmt w:val="bullet"/>
      <w:lvlText w:val="•"/>
      <w:lvlJc w:val="left"/>
      <w:pPr>
        <w:ind w:left="3095" w:hanging="370"/>
      </w:pPr>
      <w:rPr>
        <w:rFonts w:hint="default"/>
      </w:rPr>
    </w:lvl>
    <w:lvl w:ilvl="7" w:tplc="B8DA2202">
      <w:numFmt w:val="bullet"/>
      <w:lvlText w:val="•"/>
      <w:lvlJc w:val="left"/>
      <w:pPr>
        <w:ind w:left="3595" w:hanging="370"/>
      </w:pPr>
      <w:rPr>
        <w:rFonts w:hint="default"/>
      </w:rPr>
    </w:lvl>
    <w:lvl w:ilvl="8" w:tplc="311684F6">
      <w:numFmt w:val="bullet"/>
      <w:lvlText w:val="•"/>
      <w:lvlJc w:val="left"/>
      <w:pPr>
        <w:ind w:left="4094" w:hanging="370"/>
      </w:pPr>
      <w:rPr>
        <w:rFonts w:hint="default"/>
      </w:rPr>
    </w:lvl>
  </w:abstractNum>
  <w:abstractNum w:abstractNumId="55">
    <w:nsid w:val="780A74E3"/>
    <w:multiLevelType w:val="hybridMultilevel"/>
    <w:tmpl w:val="D4D0C150"/>
    <w:lvl w:ilvl="0" w:tplc="C6761064">
      <w:numFmt w:val="bullet"/>
      <w:lvlText w:val="-"/>
      <w:lvlJc w:val="left"/>
      <w:pPr>
        <w:ind w:left="472" w:hanging="317"/>
      </w:pPr>
      <w:rPr>
        <w:rFonts w:ascii="Times New Roman" w:eastAsia="Times New Roman" w:hAnsi="Times New Roman" w:hint="default"/>
        <w:i/>
        <w:w w:val="100"/>
        <w:sz w:val="28"/>
      </w:rPr>
    </w:lvl>
    <w:lvl w:ilvl="1" w:tplc="1C22A188">
      <w:numFmt w:val="bullet"/>
      <w:lvlText w:val="•"/>
      <w:lvlJc w:val="left"/>
      <w:pPr>
        <w:ind w:left="1530" w:hanging="317"/>
      </w:pPr>
      <w:rPr>
        <w:rFonts w:hint="default"/>
      </w:rPr>
    </w:lvl>
    <w:lvl w:ilvl="2" w:tplc="67ACCC56">
      <w:numFmt w:val="bullet"/>
      <w:lvlText w:val="•"/>
      <w:lvlJc w:val="left"/>
      <w:pPr>
        <w:ind w:left="2580" w:hanging="317"/>
      </w:pPr>
      <w:rPr>
        <w:rFonts w:hint="default"/>
      </w:rPr>
    </w:lvl>
    <w:lvl w:ilvl="3" w:tplc="BBB0CA78">
      <w:numFmt w:val="bullet"/>
      <w:lvlText w:val="•"/>
      <w:lvlJc w:val="left"/>
      <w:pPr>
        <w:ind w:left="3631" w:hanging="317"/>
      </w:pPr>
      <w:rPr>
        <w:rFonts w:hint="default"/>
      </w:rPr>
    </w:lvl>
    <w:lvl w:ilvl="4" w:tplc="F08E0258">
      <w:numFmt w:val="bullet"/>
      <w:lvlText w:val="•"/>
      <w:lvlJc w:val="left"/>
      <w:pPr>
        <w:ind w:left="4681" w:hanging="317"/>
      </w:pPr>
      <w:rPr>
        <w:rFonts w:hint="default"/>
      </w:rPr>
    </w:lvl>
    <w:lvl w:ilvl="5" w:tplc="522CD95A">
      <w:numFmt w:val="bullet"/>
      <w:lvlText w:val="•"/>
      <w:lvlJc w:val="left"/>
      <w:pPr>
        <w:ind w:left="5732" w:hanging="317"/>
      </w:pPr>
      <w:rPr>
        <w:rFonts w:hint="default"/>
      </w:rPr>
    </w:lvl>
    <w:lvl w:ilvl="6" w:tplc="DB281F20">
      <w:numFmt w:val="bullet"/>
      <w:lvlText w:val="•"/>
      <w:lvlJc w:val="left"/>
      <w:pPr>
        <w:ind w:left="6782" w:hanging="317"/>
      </w:pPr>
      <w:rPr>
        <w:rFonts w:hint="default"/>
      </w:rPr>
    </w:lvl>
    <w:lvl w:ilvl="7" w:tplc="9140DB0C">
      <w:numFmt w:val="bullet"/>
      <w:lvlText w:val="•"/>
      <w:lvlJc w:val="left"/>
      <w:pPr>
        <w:ind w:left="7832" w:hanging="317"/>
      </w:pPr>
      <w:rPr>
        <w:rFonts w:hint="default"/>
      </w:rPr>
    </w:lvl>
    <w:lvl w:ilvl="8" w:tplc="F6385E42">
      <w:numFmt w:val="bullet"/>
      <w:lvlText w:val="•"/>
      <w:lvlJc w:val="left"/>
      <w:pPr>
        <w:ind w:left="8883" w:hanging="317"/>
      </w:pPr>
      <w:rPr>
        <w:rFonts w:hint="default"/>
      </w:rPr>
    </w:lvl>
  </w:abstractNum>
  <w:abstractNum w:abstractNumId="56">
    <w:nsid w:val="7AC64644"/>
    <w:multiLevelType w:val="multilevel"/>
    <w:tmpl w:val="C2AE0F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7">
    <w:nsid w:val="7E5019A7"/>
    <w:multiLevelType w:val="hybridMultilevel"/>
    <w:tmpl w:val="AC722D2C"/>
    <w:lvl w:ilvl="0" w:tplc="47981D20">
      <w:start w:val="4"/>
      <w:numFmt w:val="decimal"/>
      <w:lvlText w:val="%1."/>
      <w:lvlJc w:val="left"/>
      <w:pPr>
        <w:ind w:left="754" w:hanging="282"/>
      </w:pPr>
      <w:rPr>
        <w:rFonts w:ascii="Times New Roman" w:eastAsia="Times New Roman" w:hAnsi="Times New Roman" w:cs="Times New Roman" w:hint="default"/>
        <w:b/>
        <w:bCs/>
        <w:w w:val="100"/>
        <w:sz w:val="28"/>
        <w:szCs w:val="28"/>
      </w:rPr>
    </w:lvl>
    <w:lvl w:ilvl="1" w:tplc="CB0E6376">
      <w:numFmt w:val="bullet"/>
      <w:lvlText w:val=""/>
      <w:lvlJc w:val="left"/>
      <w:pPr>
        <w:ind w:left="472" w:hanging="286"/>
      </w:pPr>
      <w:rPr>
        <w:rFonts w:ascii="Symbol" w:eastAsia="Times New Roman" w:hAnsi="Symbol" w:hint="default"/>
        <w:w w:val="100"/>
        <w:sz w:val="28"/>
      </w:rPr>
    </w:lvl>
    <w:lvl w:ilvl="2" w:tplc="09EE5C6A">
      <w:numFmt w:val="bullet"/>
      <w:lvlText w:val="•"/>
      <w:lvlJc w:val="left"/>
      <w:pPr>
        <w:ind w:left="1896" w:hanging="286"/>
      </w:pPr>
      <w:rPr>
        <w:rFonts w:hint="default"/>
      </w:rPr>
    </w:lvl>
    <w:lvl w:ilvl="3" w:tplc="C5B2C51E">
      <w:numFmt w:val="bullet"/>
      <w:lvlText w:val="•"/>
      <w:lvlJc w:val="left"/>
      <w:pPr>
        <w:ind w:left="3032" w:hanging="286"/>
      </w:pPr>
      <w:rPr>
        <w:rFonts w:hint="default"/>
      </w:rPr>
    </w:lvl>
    <w:lvl w:ilvl="4" w:tplc="CD748FEE">
      <w:numFmt w:val="bullet"/>
      <w:lvlText w:val="•"/>
      <w:lvlJc w:val="left"/>
      <w:pPr>
        <w:ind w:left="4168" w:hanging="286"/>
      </w:pPr>
      <w:rPr>
        <w:rFonts w:hint="default"/>
      </w:rPr>
    </w:lvl>
    <w:lvl w:ilvl="5" w:tplc="4344095E">
      <w:numFmt w:val="bullet"/>
      <w:lvlText w:val="•"/>
      <w:lvlJc w:val="left"/>
      <w:pPr>
        <w:ind w:left="5304" w:hanging="286"/>
      </w:pPr>
      <w:rPr>
        <w:rFonts w:hint="default"/>
      </w:rPr>
    </w:lvl>
    <w:lvl w:ilvl="6" w:tplc="AE8CDA30">
      <w:numFmt w:val="bullet"/>
      <w:lvlText w:val="•"/>
      <w:lvlJc w:val="left"/>
      <w:pPr>
        <w:ind w:left="6440" w:hanging="286"/>
      </w:pPr>
      <w:rPr>
        <w:rFonts w:hint="default"/>
      </w:rPr>
    </w:lvl>
    <w:lvl w:ilvl="7" w:tplc="E9306BC0">
      <w:numFmt w:val="bullet"/>
      <w:lvlText w:val="•"/>
      <w:lvlJc w:val="left"/>
      <w:pPr>
        <w:ind w:left="7576" w:hanging="286"/>
      </w:pPr>
      <w:rPr>
        <w:rFonts w:hint="default"/>
      </w:rPr>
    </w:lvl>
    <w:lvl w:ilvl="8" w:tplc="36D61306">
      <w:numFmt w:val="bullet"/>
      <w:lvlText w:val="•"/>
      <w:lvlJc w:val="left"/>
      <w:pPr>
        <w:ind w:left="8712" w:hanging="286"/>
      </w:pPr>
      <w:rPr>
        <w:rFonts w:hint="default"/>
      </w:rPr>
    </w:lvl>
  </w:abstractNum>
  <w:abstractNum w:abstractNumId="58">
    <w:nsid w:val="7EEA3985"/>
    <w:multiLevelType w:val="hybridMultilevel"/>
    <w:tmpl w:val="A1D2985C"/>
    <w:lvl w:ilvl="0" w:tplc="9FFC191C">
      <w:start w:val="49"/>
      <w:numFmt w:val="decimal"/>
      <w:lvlText w:val="%1."/>
      <w:lvlJc w:val="left"/>
      <w:pPr>
        <w:ind w:left="1174" w:hanging="354"/>
      </w:pPr>
      <w:rPr>
        <w:rFonts w:ascii="Times New Roman" w:eastAsia="Times New Roman" w:hAnsi="Times New Roman" w:cs="Times New Roman" w:hint="default"/>
        <w:w w:val="100"/>
        <w:sz w:val="26"/>
        <w:szCs w:val="26"/>
      </w:rPr>
    </w:lvl>
    <w:lvl w:ilvl="1" w:tplc="A3965878">
      <w:numFmt w:val="bullet"/>
      <w:lvlText w:val="•"/>
      <w:lvlJc w:val="left"/>
      <w:pPr>
        <w:ind w:left="2074" w:hanging="354"/>
      </w:pPr>
      <w:rPr>
        <w:rFonts w:hint="default"/>
      </w:rPr>
    </w:lvl>
    <w:lvl w:ilvl="2" w:tplc="6680A782">
      <w:numFmt w:val="bullet"/>
      <w:lvlText w:val="•"/>
      <w:lvlJc w:val="left"/>
      <w:pPr>
        <w:ind w:left="2968" w:hanging="354"/>
      </w:pPr>
      <w:rPr>
        <w:rFonts w:hint="default"/>
      </w:rPr>
    </w:lvl>
    <w:lvl w:ilvl="3" w:tplc="95F2FB02">
      <w:numFmt w:val="bullet"/>
      <w:lvlText w:val="•"/>
      <w:lvlJc w:val="left"/>
      <w:pPr>
        <w:ind w:left="3863" w:hanging="354"/>
      </w:pPr>
      <w:rPr>
        <w:rFonts w:hint="default"/>
      </w:rPr>
    </w:lvl>
    <w:lvl w:ilvl="4" w:tplc="372850EE">
      <w:numFmt w:val="bullet"/>
      <w:lvlText w:val="•"/>
      <w:lvlJc w:val="left"/>
      <w:pPr>
        <w:ind w:left="4757" w:hanging="354"/>
      </w:pPr>
      <w:rPr>
        <w:rFonts w:hint="default"/>
      </w:rPr>
    </w:lvl>
    <w:lvl w:ilvl="5" w:tplc="529A5E1A">
      <w:numFmt w:val="bullet"/>
      <w:lvlText w:val="•"/>
      <w:lvlJc w:val="left"/>
      <w:pPr>
        <w:ind w:left="5652" w:hanging="354"/>
      </w:pPr>
      <w:rPr>
        <w:rFonts w:hint="default"/>
      </w:rPr>
    </w:lvl>
    <w:lvl w:ilvl="6" w:tplc="7F6E22A2">
      <w:numFmt w:val="bullet"/>
      <w:lvlText w:val="•"/>
      <w:lvlJc w:val="left"/>
      <w:pPr>
        <w:ind w:left="6546" w:hanging="354"/>
      </w:pPr>
      <w:rPr>
        <w:rFonts w:hint="default"/>
      </w:rPr>
    </w:lvl>
    <w:lvl w:ilvl="7" w:tplc="F466ACB2">
      <w:numFmt w:val="bullet"/>
      <w:lvlText w:val="•"/>
      <w:lvlJc w:val="left"/>
      <w:pPr>
        <w:ind w:left="7440" w:hanging="354"/>
      </w:pPr>
      <w:rPr>
        <w:rFonts w:hint="default"/>
      </w:rPr>
    </w:lvl>
    <w:lvl w:ilvl="8" w:tplc="B47CA514">
      <w:numFmt w:val="bullet"/>
      <w:lvlText w:val="•"/>
      <w:lvlJc w:val="left"/>
      <w:pPr>
        <w:ind w:left="8335" w:hanging="354"/>
      </w:pPr>
      <w:rPr>
        <w:rFonts w:hint="default"/>
      </w:rPr>
    </w:lvl>
  </w:abstractNum>
  <w:abstractNum w:abstractNumId="59">
    <w:nsid w:val="7F203336"/>
    <w:multiLevelType w:val="hybridMultilevel"/>
    <w:tmpl w:val="D2AE0CF0"/>
    <w:lvl w:ilvl="0" w:tplc="A29A670A">
      <w:numFmt w:val="bullet"/>
      <w:lvlText w:val=""/>
      <w:lvlJc w:val="left"/>
      <w:pPr>
        <w:ind w:left="112" w:hanging="144"/>
      </w:pPr>
      <w:rPr>
        <w:rFonts w:hint="default"/>
        <w:w w:val="99"/>
      </w:rPr>
    </w:lvl>
    <w:lvl w:ilvl="1" w:tplc="777EA946">
      <w:numFmt w:val="bullet"/>
      <w:lvlText w:val="•"/>
      <w:lvlJc w:val="left"/>
      <w:pPr>
        <w:ind w:left="1120" w:hanging="144"/>
      </w:pPr>
      <w:rPr>
        <w:rFonts w:hint="default"/>
      </w:rPr>
    </w:lvl>
    <w:lvl w:ilvl="2" w:tplc="8AEE463C">
      <w:numFmt w:val="bullet"/>
      <w:lvlText w:val="•"/>
      <w:lvlJc w:val="left"/>
      <w:pPr>
        <w:ind w:left="2120" w:hanging="144"/>
      </w:pPr>
      <w:rPr>
        <w:rFonts w:hint="default"/>
      </w:rPr>
    </w:lvl>
    <w:lvl w:ilvl="3" w:tplc="F59873F8">
      <w:numFmt w:val="bullet"/>
      <w:lvlText w:val="•"/>
      <w:lvlJc w:val="left"/>
      <w:pPr>
        <w:ind w:left="3121" w:hanging="144"/>
      </w:pPr>
      <w:rPr>
        <w:rFonts w:hint="default"/>
      </w:rPr>
    </w:lvl>
    <w:lvl w:ilvl="4" w:tplc="6A9655CE">
      <w:numFmt w:val="bullet"/>
      <w:lvlText w:val="•"/>
      <w:lvlJc w:val="left"/>
      <w:pPr>
        <w:ind w:left="4121" w:hanging="144"/>
      </w:pPr>
      <w:rPr>
        <w:rFonts w:hint="default"/>
      </w:rPr>
    </w:lvl>
    <w:lvl w:ilvl="5" w:tplc="137CD970">
      <w:numFmt w:val="bullet"/>
      <w:lvlText w:val="•"/>
      <w:lvlJc w:val="left"/>
      <w:pPr>
        <w:ind w:left="5122" w:hanging="144"/>
      </w:pPr>
      <w:rPr>
        <w:rFonts w:hint="default"/>
      </w:rPr>
    </w:lvl>
    <w:lvl w:ilvl="6" w:tplc="5B2AD652">
      <w:numFmt w:val="bullet"/>
      <w:lvlText w:val="•"/>
      <w:lvlJc w:val="left"/>
      <w:pPr>
        <w:ind w:left="6122" w:hanging="144"/>
      </w:pPr>
      <w:rPr>
        <w:rFonts w:hint="default"/>
      </w:rPr>
    </w:lvl>
    <w:lvl w:ilvl="7" w:tplc="B0620F2E">
      <w:numFmt w:val="bullet"/>
      <w:lvlText w:val="•"/>
      <w:lvlJc w:val="left"/>
      <w:pPr>
        <w:ind w:left="7122" w:hanging="144"/>
      </w:pPr>
      <w:rPr>
        <w:rFonts w:hint="default"/>
      </w:rPr>
    </w:lvl>
    <w:lvl w:ilvl="8" w:tplc="B2F27AB2">
      <w:numFmt w:val="bullet"/>
      <w:lvlText w:val="•"/>
      <w:lvlJc w:val="left"/>
      <w:pPr>
        <w:ind w:left="8123" w:hanging="144"/>
      </w:pPr>
      <w:rPr>
        <w:rFonts w:hint="default"/>
      </w:rPr>
    </w:lvl>
  </w:abstractNum>
  <w:num w:numId="1">
    <w:abstractNumId w:val="37"/>
  </w:num>
  <w:num w:numId="2">
    <w:abstractNumId w:val="50"/>
  </w:num>
  <w:num w:numId="3">
    <w:abstractNumId w:val="3"/>
  </w:num>
  <w:num w:numId="4">
    <w:abstractNumId w:val="25"/>
  </w:num>
  <w:num w:numId="5">
    <w:abstractNumId w:val="54"/>
  </w:num>
  <w:num w:numId="6">
    <w:abstractNumId w:val="9"/>
  </w:num>
  <w:num w:numId="7">
    <w:abstractNumId w:val="31"/>
  </w:num>
  <w:num w:numId="8">
    <w:abstractNumId w:val="33"/>
  </w:num>
  <w:num w:numId="9">
    <w:abstractNumId w:val="7"/>
  </w:num>
  <w:num w:numId="10">
    <w:abstractNumId w:val="49"/>
  </w:num>
  <w:num w:numId="11">
    <w:abstractNumId w:val="58"/>
  </w:num>
  <w:num w:numId="12">
    <w:abstractNumId w:val="24"/>
  </w:num>
  <w:num w:numId="13">
    <w:abstractNumId w:val="53"/>
  </w:num>
  <w:num w:numId="14">
    <w:abstractNumId w:val="17"/>
  </w:num>
  <w:num w:numId="15">
    <w:abstractNumId w:val="19"/>
  </w:num>
  <w:num w:numId="16">
    <w:abstractNumId w:val="46"/>
  </w:num>
  <w:num w:numId="17">
    <w:abstractNumId w:val="5"/>
  </w:num>
  <w:num w:numId="18">
    <w:abstractNumId w:val="41"/>
  </w:num>
  <w:num w:numId="19">
    <w:abstractNumId w:val="32"/>
  </w:num>
  <w:num w:numId="20">
    <w:abstractNumId w:val="52"/>
  </w:num>
  <w:num w:numId="21">
    <w:abstractNumId w:val="51"/>
  </w:num>
  <w:num w:numId="22">
    <w:abstractNumId w:val="0"/>
  </w:num>
  <w:num w:numId="23">
    <w:abstractNumId w:val="42"/>
  </w:num>
  <w:num w:numId="24">
    <w:abstractNumId w:val="59"/>
  </w:num>
  <w:num w:numId="25">
    <w:abstractNumId w:val="29"/>
  </w:num>
  <w:num w:numId="26">
    <w:abstractNumId w:val="2"/>
  </w:num>
  <w:num w:numId="27">
    <w:abstractNumId w:val="34"/>
  </w:num>
  <w:num w:numId="28">
    <w:abstractNumId w:val="47"/>
  </w:num>
  <w:num w:numId="29">
    <w:abstractNumId w:val="38"/>
  </w:num>
  <w:num w:numId="30">
    <w:abstractNumId w:val="44"/>
  </w:num>
  <w:num w:numId="31">
    <w:abstractNumId w:val="57"/>
  </w:num>
  <w:num w:numId="32">
    <w:abstractNumId w:val="18"/>
  </w:num>
  <w:num w:numId="33">
    <w:abstractNumId w:val="23"/>
  </w:num>
  <w:num w:numId="34">
    <w:abstractNumId w:val="36"/>
  </w:num>
  <w:num w:numId="35">
    <w:abstractNumId w:val="10"/>
  </w:num>
  <w:num w:numId="36">
    <w:abstractNumId w:val="11"/>
  </w:num>
  <w:num w:numId="37">
    <w:abstractNumId w:val="55"/>
  </w:num>
  <w:num w:numId="38">
    <w:abstractNumId w:val="28"/>
  </w:num>
  <w:num w:numId="39">
    <w:abstractNumId w:val="48"/>
  </w:num>
  <w:num w:numId="40">
    <w:abstractNumId w:val="20"/>
  </w:num>
  <w:num w:numId="41">
    <w:abstractNumId w:val="30"/>
  </w:num>
  <w:num w:numId="42">
    <w:abstractNumId w:val="21"/>
  </w:num>
  <w:num w:numId="43">
    <w:abstractNumId w:val="40"/>
  </w:num>
  <w:num w:numId="44">
    <w:abstractNumId w:val="6"/>
  </w:num>
  <w:num w:numId="45">
    <w:abstractNumId w:val="45"/>
  </w:num>
  <w:num w:numId="46">
    <w:abstractNumId w:val="56"/>
  </w:num>
  <w:num w:numId="47">
    <w:abstractNumId w:val="39"/>
  </w:num>
  <w:num w:numId="48">
    <w:abstractNumId w:val="27"/>
  </w:num>
  <w:num w:numId="49">
    <w:abstractNumId w:val="15"/>
  </w:num>
  <w:num w:numId="50">
    <w:abstractNumId w:val="8"/>
  </w:num>
  <w:num w:numId="51">
    <w:abstractNumId w:val="16"/>
  </w:num>
  <w:num w:numId="52">
    <w:abstractNumId w:val="22"/>
  </w:num>
  <w:num w:numId="53">
    <w:abstractNumId w:val="13"/>
  </w:num>
  <w:num w:numId="54">
    <w:abstractNumId w:val="43"/>
  </w:num>
  <w:num w:numId="55">
    <w:abstractNumId w:val="35"/>
  </w:num>
  <w:num w:numId="56">
    <w:abstractNumId w:val="26"/>
  </w:num>
  <w:num w:numId="57">
    <w:abstractNumId w:val="12"/>
  </w:num>
  <w:num w:numId="58">
    <w:abstractNumId w:val="1"/>
  </w:num>
  <w:num w:numId="59">
    <w:abstractNumId w:val="4"/>
  </w:num>
  <w:num w:numId="60">
    <w:abstractNumId w:val="14"/>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A1891"/>
    <w:rsid w:val="000000E7"/>
    <w:rsid w:val="000129DE"/>
    <w:rsid w:val="000157FC"/>
    <w:rsid w:val="00021A48"/>
    <w:rsid w:val="0003543D"/>
    <w:rsid w:val="00041065"/>
    <w:rsid w:val="0004153C"/>
    <w:rsid w:val="0004638A"/>
    <w:rsid w:val="00050447"/>
    <w:rsid w:val="00054D7F"/>
    <w:rsid w:val="00055440"/>
    <w:rsid w:val="00060371"/>
    <w:rsid w:val="00060E4A"/>
    <w:rsid w:val="00065408"/>
    <w:rsid w:val="00076329"/>
    <w:rsid w:val="00080764"/>
    <w:rsid w:val="0008271F"/>
    <w:rsid w:val="000837EE"/>
    <w:rsid w:val="000A6EFA"/>
    <w:rsid w:val="000A70A3"/>
    <w:rsid w:val="000B0EE7"/>
    <w:rsid w:val="000B1608"/>
    <w:rsid w:val="000B4686"/>
    <w:rsid w:val="000C13ED"/>
    <w:rsid w:val="000D013E"/>
    <w:rsid w:val="000D2F8A"/>
    <w:rsid w:val="000E15CA"/>
    <w:rsid w:val="000E165F"/>
    <w:rsid w:val="000E65A0"/>
    <w:rsid w:val="000F5534"/>
    <w:rsid w:val="001119C7"/>
    <w:rsid w:val="00111BCF"/>
    <w:rsid w:val="00113AE2"/>
    <w:rsid w:val="001157AF"/>
    <w:rsid w:val="00117CBB"/>
    <w:rsid w:val="00135585"/>
    <w:rsid w:val="00135BC7"/>
    <w:rsid w:val="00140999"/>
    <w:rsid w:val="001773C4"/>
    <w:rsid w:val="00180F29"/>
    <w:rsid w:val="00187B80"/>
    <w:rsid w:val="001A5CEA"/>
    <w:rsid w:val="001A6408"/>
    <w:rsid w:val="001B0115"/>
    <w:rsid w:val="001B33A4"/>
    <w:rsid w:val="001B609C"/>
    <w:rsid w:val="001C0D9E"/>
    <w:rsid w:val="001D275B"/>
    <w:rsid w:val="001D34B5"/>
    <w:rsid w:val="001E1F72"/>
    <w:rsid w:val="001E56CB"/>
    <w:rsid w:val="001F67DF"/>
    <w:rsid w:val="00207DF4"/>
    <w:rsid w:val="002106A1"/>
    <w:rsid w:val="002110B0"/>
    <w:rsid w:val="00211356"/>
    <w:rsid w:val="00215171"/>
    <w:rsid w:val="00215470"/>
    <w:rsid w:val="00224658"/>
    <w:rsid w:val="00224C4A"/>
    <w:rsid w:val="00241C60"/>
    <w:rsid w:val="0024444A"/>
    <w:rsid w:val="00246E72"/>
    <w:rsid w:val="00246FE5"/>
    <w:rsid w:val="00254715"/>
    <w:rsid w:val="002669D5"/>
    <w:rsid w:val="002674CB"/>
    <w:rsid w:val="00275671"/>
    <w:rsid w:val="002833C2"/>
    <w:rsid w:val="0028547A"/>
    <w:rsid w:val="00293466"/>
    <w:rsid w:val="002A08E3"/>
    <w:rsid w:val="002A61A9"/>
    <w:rsid w:val="002B199F"/>
    <w:rsid w:val="002B7B47"/>
    <w:rsid w:val="002C03AD"/>
    <w:rsid w:val="002C060D"/>
    <w:rsid w:val="002C1272"/>
    <w:rsid w:val="002D112A"/>
    <w:rsid w:val="002D2729"/>
    <w:rsid w:val="002D7C3B"/>
    <w:rsid w:val="002E2CEE"/>
    <w:rsid w:val="002E59C8"/>
    <w:rsid w:val="002F01F7"/>
    <w:rsid w:val="002F2A00"/>
    <w:rsid w:val="002F4277"/>
    <w:rsid w:val="002F55C2"/>
    <w:rsid w:val="003025ED"/>
    <w:rsid w:val="00304B3F"/>
    <w:rsid w:val="00304DA3"/>
    <w:rsid w:val="003204D7"/>
    <w:rsid w:val="00325491"/>
    <w:rsid w:val="00327B8D"/>
    <w:rsid w:val="00332668"/>
    <w:rsid w:val="0034461A"/>
    <w:rsid w:val="00360892"/>
    <w:rsid w:val="00362DBA"/>
    <w:rsid w:val="0036361A"/>
    <w:rsid w:val="0038279C"/>
    <w:rsid w:val="00382F9B"/>
    <w:rsid w:val="00385B59"/>
    <w:rsid w:val="00385C48"/>
    <w:rsid w:val="003926F5"/>
    <w:rsid w:val="003933F5"/>
    <w:rsid w:val="00397866"/>
    <w:rsid w:val="003A13BF"/>
    <w:rsid w:val="003A7E59"/>
    <w:rsid w:val="003B4095"/>
    <w:rsid w:val="003D45D6"/>
    <w:rsid w:val="003E36A9"/>
    <w:rsid w:val="003E5158"/>
    <w:rsid w:val="003E5767"/>
    <w:rsid w:val="003E762D"/>
    <w:rsid w:val="003F1586"/>
    <w:rsid w:val="003F2935"/>
    <w:rsid w:val="003F49C1"/>
    <w:rsid w:val="00406AF2"/>
    <w:rsid w:val="00410C03"/>
    <w:rsid w:val="00413254"/>
    <w:rsid w:val="00421EB0"/>
    <w:rsid w:val="00427F54"/>
    <w:rsid w:val="004362CD"/>
    <w:rsid w:val="00450460"/>
    <w:rsid w:val="00455A0E"/>
    <w:rsid w:val="004655A7"/>
    <w:rsid w:val="00466446"/>
    <w:rsid w:val="00477311"/>
    <w:rsid w:val="004806B2"/>
    <w:rsid w:val="00497AA6"/>
    <w:rsid w:val="004A01F3"/>
    <w:rsid w:val="004A4E93"/>
    <w:rsid w:val="004A6C84"/>
    <w:rsid w:val="004B2C4B"/>
    <w:rsid w:val="004C02D1"/>
    <w:rsid w:val="004C51CC"/>
    <w:rsid w:val="004D6FF5"/>
    <w:rsid w:val="004E5B0A"/>
    <w:rsid w:val="004F40CF"/>
    <w:rsid w:val="00503490"/>
    <w:rsid w:val="00511F76"/>
    <w:rsid w:val="00512A0B"/>
    <w:rsid w:val="00514A33"/>
    <w:rsid w:val="00521FB5"/>
    <w:rsid w:val="0052674E"/>
    <w:rsid w:val="00532B2F"/>
    <w:rsid w:val="00554F13"/>
    <w:rsid w:val="00556372"/>
    <w:rsid w:val="00557631"/>
    <w:rsid w:val="00567AFD"/>
    <w:rsid w:val="00574753"/>
    <w:rsid w:val="005820A0"/>
    <w:rsid w:val="00592E2F"/>
    <w:rsid w:val="0059449E"/>
    <w:rsid w:val="005A55A0"/>
    <w:rsid w:val="005A55E1"/>
    <w:rsid w:val="005B1067"/>
    <w:rsid w:val="005B6E2A"/>
    <w:rsid w:val="005C1CB7"/>
    <w:rsid w:val="005C7E41"/>
    <w:rsid w:val="005D142C"/>
    <w:rsid w:val="006046D6"/>
    <w:rsid w:val="0061002D"/>
    <w:rsid w:val="0061119F"/>
    <w:rsid w:val="0061745D"/>
    <w:rsid w:val="006219BA"/>
    <w:rsid w:val="0064018B"/>
    <w:rsid w:val="00651563"/>
    <w:rsid w:val="0066161E"/>
    <w:rsid w:val="00663076"/>
    <w:rsid w:val="00670694"/>
    <w:rsid w:val="006724CF"/>
    <w:rsid w:val="00672C94"/>
    <w:rsid w:val="00691065"/>
    <w:rsid w:val="00691406"/>
    <w:rsid w:val="00696952"/>
    <w:rsid w:val="006A0A68"/>
    <w:rsid w:val="006A4435"/>
    <w:rsid w:val="006A4ED7"/>
    <w:rsid w:val="006C2649"/>
    <w:rsid w:val="006D5FAF"/>
    <w:rsid w:val="006E6C29"/>
    <w:rsid w:val="006F0F1B"/>
    <w:rsid w:val="006F16EE"/>
    <w:rsid w:val="00707FBB"/>
    <w:rsid w:val="007179D3"/>
    <w:rsid w:val="007230D4"/>
    <w:rsid w:val="00733517"/>
    <w:rsid w:val="00742DBF"/>
    <w:rsid w:val="00750AA8"/>
    <w:rsid w:val="00765A6C"/>
    <w:rsid w:val="0078119F"/>
    <w:rsid w:val="00793D6B"/>
    <w:rsid w:val="007A273F"/>
    <w:rsid w:val="007B3F3B"/>
    <w:rsid w:val="007B7D2A"/>
    <w:rsid w:val="007C0BAB"/>
    <w:rsid w:val="007C15F1"/>
    <w:rsid w:val="007C3158"/>
    <w:rsid w:val="007C4D79"/>
    <w:rsid w:val="007C67B4"/>
    <w:rsid w:val="007C78F0"/>
    <w:rsid w:val="007D6E9C"/>
    <w:rsid w:val="007E7688"/>
    <w:rsid w:val="007F2311"/>
    <w:rsid w:val="007F4301"/>
    <w:rsid w:val="007F49E5"/>
    <w:rsid w:val="008031FB"/>
    <w:rsid w:val="00803A67"/>
    <w:rsid w:val="008072EB"/>
    <w:rsid w:val="00810763"/>
    <w:rsid w:val="00812DD9"/>
    <w:rsid w:val="0081619E"/>
    <w:rsid w:val="00823DC1"/>
    <w:rsid w:val="00830321"/>
    <w:rsid w:val="008642A3"/>
    <w:rsid w:val="00865B42"/>
    <w:rsid w:val="0089216A"/>
    <w:rsid w:val="008B7562"/>
    <w:rsid w:val="008C337E"/>
    <w:rsid w:val="008C4B48"/>
    <w:rsid w:val="008C7BCA"/>
    <w:rsid w:val="008E685E"/>
    <w:rsid w:val="008F1937"/>
    <w:rsid w:val="008F48EF"/>
    <w:rsid w:val="00901720"/>
    <w:rsid w:val="009021DC"/>
    <w:rsid w:val="009027C4"/>
    <w:rsid w:val="00907DF7"/>
    <w:rsid w:val="00914857"/>
    <w:rsid w:val="00930213"/>
    <w:rsid w:val="00930E99"/>
    <w:rsid w:val="00950E4E"/>
    <w:rsid w:val="00950ECB"/>
    <w:rsid w:val="00953AB7"/>
    <w:rsid w:val="00966E20"/>
    <w:rsid w:val="009716EA"/>
    <w:rsid w:val="009735F5"/>
    <w:rsid w:val="00973DB0"/>
    <w:rsid w:val="009749FC"/>
    <w:rsid w:val="00975450"/>
    <w:rsid w:val="00977F66"/>
    <w:rsid w:val="009860A6"/>
    <w:rsid w:val="00987597"/>
    <w:rsid w:val="00991E45"/>
    <w:rsid w:val="009B129B"/>
    <w:rsid w:val="009B1A81"/>
    <w:rsid w:val="009C3D55"/>
    <w:rsid w:val="009D1D90"/>
    <w:rsid w:val="009E6298"/>
    <w:rsid w:val="009F00DC"/>
    <w:rsid w:val="009F3D40"/>
    <w:rsid w:val="009F4085"/>
    <w:rsid w:val="00A16D4C"/>
    <w:rsid w:val="00A2251F"/>
    <w:rsid w:val="00A227E2"/>
    <w:rsid w:val="00A3046A"/>
    <w:rsid w:val="00A33081"/>
    <w:rsid w:val="00A35419"/>
    <w:rsid w:val="00A42BE0"/>
    <w:rsid w:val="00A4483F"/>
    <w:rsid w:val="00A453ED"/>
    <w:rsid w:val="00A65810"/>
    <w:rsid w:val="00A704C5"/>
    <w:rsid w:val="00A72527"/>
    <w:rsid w:val="00A75EDF"/>
    <w:rsid w:val="00A76BFC"/>
    <w:rsid w:val="00A77382"/>
    <w:rsid w:val="00A827F0"/>
    <w:rsid w:val="00A82B25"/>
    <w:rsid w:val="00A97D6B"/>
    <w:rsid w:val="00AA16DF"/>
    <w:rsid w:val="00AA44FD"/>
    <w:rsid w:val="00AB119D"/>
    <w:rsid w:val="00AC24F5"/>
    <w:rsid w:val="00AD04B8"/>
    <w:rsid w:val="00AD7955"/>
    <w:rsid w:val="00AE4FAB"/>
    <w:rsid w:val="00AF6A5B"/>
    <w:rsid w:val="00AF7016"/>
    <w:rsid w:val="00B04739"/>
    <w:rsid w:val="00B05C43"/>
    <w:rsid w:val="00B06EC4"/>
    <w:rsid w:val="00B160D0"/>
    <w:rsid w:val="00B247EA"/>
    <w:rsid w:val="00B34606"/>
    <w:rsid w:val="00B36868"/>
    <w:rsid w:val="00B45BB7"/>
    <w:rsid w:val="00B468AF"/>
    <w:rsid w:val="00B57535"/>
    <w:rsid w:val="00B57634"/>
    <w:rsid w:val="00B603DA"/>
    <w:rsid w:val="00B72CFF"/>
    <w:rsid w:val="00B90582"/>
    <w:rsid w:val="00B93110"/>
    <w:rsid w:val="00B945B9"/>
    <w:rsid w:val="00B95B35"/>
    <w:rsid w:val="00B971D9"/>
    <w:rsid w:val="00B9761C"/>
    <w:rsid w:val="00BA1891"/>
    <w:rsid w:val="00BA1F2A"/>
    <w:rsid w:val="00BB1C68"/>
    <w:rsid w:val="00BD2B73"/>
    <w:rsid w:val="00BE14D7"/>
    <w:rsid w:val="00BF2DD4"/>
    <w:rsid w:val="00BF5A8E"/>
    <w:rsid w:val="00BF613A"/>
    <w:rsid w:val="00BF6577"/>
    <w:rsid w:val="00C00BB2"/>
    <w:rsid w:val="00C00E56"/>
    <w:rsid w:val="00C00EB4"/>
    <w:rsid w:val="00C1057C"/>
    <w:rsid w:val="00C173CA"/>
    <w:rsid w:val="00C21B56"/>
    <w:rsid w:val="00C279EA"/>
    <w:rsid w:val="00C31DFA"/>
    <w:rsid w:val="00C3241F"/>
    <w:rsid w:val="00C357EB"/>
    <w:rsid w:val="00C3724A"/>
    <w:rsid w:val="00C55873"/>
    <w:rsid w:val="00C64140"/>
    <w:rsid w:val="00C72821"/>
    <w:rsid w:val="00C80FDD"/>
    <w:rsid w:val="00C85C30"/>
    <w:rsid w:val="00C944A1"/>
    <w:rsid w:val="00C94E62"/>
    <w:rsid w:val="00CA16B1"/>
    <w:rsid w:val="00CB2236"/>
    <w:rsid w:val="00CB3064"/>
    <w:rsid w:val="00CB668F"/>
    <w:rsid w:val="00CC04C2"/>
    <w:rsid w:val="00CC558C"/>
    <w:rsid w:val="00CC60D2"/>
    <w:rsid w:val="00CD0C34"/>
    <w:rsid w:val="00CD2D69"/>
    <w:rsid w:val="00CF219B"/>
    <w:rsid w:val="00D13FD8"/>
    <w:rsid w:val="00D20180"/>
    <w:rsid w:val="00D21728"/>
    <w:rsid w:val="00D23AA5"/>
    <w:rsid w:val="00D34A00"/>
    <w:rsid w:val="00D479A0"/>
    <w:rsid w:val="00D53744"/>
    <w:rsid w:val="00D5570E"/>
    <w:rsid w:val="00D713BE"/>
    <w:rsid w:val="00D765A8"/>
    <w:rsid w:val="00D9417B"/>
    <w:rsid w:val="00D95BF7"/>
    <w:rsid w:val="00D976F8"/>
    <w:rsid w:val="00DA0558"/>
    <w:rsid w:val="00DA1A85"/>
    <w:rsid w:val="00DA32AA"/>
    <w:rsid w:val="00DC0593"/>
    <w:rsid w:val="00DC55D5"/>
    <w:rsid w:val="00DC77C2"/>
    <w:rsid w:val="00DD3111"/>
    <w:rsid w:val="00DD49D9"/>
    <w:rsid w:val="00DE4D6F"/>
    <w:rsid w:val="00DF06C1"/>
    <w:rsid w:val="00DF6815"/>
    <w:rsid w:val="00E070B7"/>
    <w:rsid w:val="00E1017D"/>
    <w:rsid w:val="00E131FA"/>
    <w:rsid w:val="00E13A39"/>
    <w:rsid w:val="00E213B1"/>
    <w:rsid w:val="00E21487"/>
    <w:rsid w:val="00E26073"/>
    <w:rsid w:val="00E34D83"/>
    <w:rsid w:val="00E40E6E"/>
    <w:rsid w:val="00E50F39"/>
    <w:rsid w:val="00E52714"/>
    <w:rsid w:val="00E5645F"/>
    <w:rsid w:val="00E80CCA"/>
    <w:rsid w:val="00E90A62"/>
    <w:rsid w:val="00E90EF6"/>
    <w:rsid w:val="00EB37AE"/>
    <w:rsid w:val="00EE2ADC"/>
    <w:rsid w:val="00EE7BE7"/>
    <w:rsid w:val="00EF15C9"/>
    <w:rsid w:val="00EF6374"/>
    <w:rsid w:val="00F01843"/>
    <w:rsid w:val="00F16D9E"/>
    <w:rsid w:val="00F21AD7"/>
    <w:rsid w:val="00F21C27"/>
    <w:rsid w:val="00F27164"/>
    <w:rsid w:val="00F27E9E"/>
    <w:rsid w:val="00F42384"/>
    <w:rsid w:val="00F42D66"/>
    <w:rsid w:val="00F434C8"/>
    <w:rsid w:val="00F5092F"/>
    <w:rsid w:val="00F5433E"/>
    <w:rsid w:val="00F6564B"/>
    <w:rsid w:val="00F8413F"/>
    <w:rsid w:val="00F925A7"/>
    <w:rsid w:val="00F9481D"/>
    <w:rsid w:val="00FA547D"/>
    <w:rsid w:val="00FB4815"/>
    <w:rsid w:val="00FB782E"/>
    <w:rsid w:val="00FB7972"/>
    <w:rsid w:val="00FC5B84"/>
    <w:rsid w:val="00FC754B"/>
    <w:rsid w:val="00FD0353"/>
    <w:rsid w:val="00FD0CE7"/>
    <w:rsid w:val="00FD47B7"/>
    <w:rsid w:val="00FD56A4"/>
    <w:rsid w:val="00FE15F1"/>
    <w:rsid w:val="00FE7EF7"/>
    <w:rsid w:val="00FF562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891"/>
    <w:pPr>
      <w:widowControl w:val="0"/>
      <w:autoSpaceDE w:val="0"/>
      <w:autoSpaceDN w:val="0"/>
    </w:pPr>
    <w:rPr>
      <w:rFonts w:ascii="Times New Roman" w:eastAsia="Times New Roman" w:hAnsi="Times New Roman"/>
      <w:lang w:eastAsia="en-US"/>
    </w:rPr>
  </w:style>
  <w:style w:type="paragraph" w:styleId="Heading2">
    <w:name w:val="heading 2"/>
    <w:basedOn w:val="Normal"/>
    <w:link w:val="Heading2Char"/>
    <w:uiPriority w:val="99"/>
    <w:qFormat/>
    <w:rsid w:val="000F5534"/>
    <w:pPr>
      <w:widowControl/>
      <w:autoSpaceDE/>
      <w:autoSpaceDN/>
      <w:spacing w:before="100" w:beforeAutospacing="1" w:after="100" w:afterAutospacing="1"/>
      <w:outlineLvl w:val="1"/>
    </w:pPr>
    <w:rPr>
      <w:b/>
      <w:bCs/>
      <w:sz w:val="36"/>
      <w:szCs w:val="3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0F5534"/>
    <w:rPr>
      <w:rFonts w:ascii="Times New Roman" w:hAnsi="Times New Roman" w:cs="Times New Roman"/>
      <w:b/>
      <w:bCs/>
      <w:sz w:val="36"/>
      <w:szCs w:val="36"/>
      <w:lang w:val="ru-RU" w:eastAsia="ru-RU"/>
    </w:rPr>
  </w:style>
  <w:style w:type="table" w:customStyle="1" w:styleId="TableNormal1">
    <w:name w:val="Table Normal1"/>
    <w:uiPriority w:val="99"/>
    <w:semiHidden/>
    <w:rsid w:val="00BA1891"/>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BA1891"/>
    <w:pPr>
      <w:ind w:left="472" w:firstLine="708"/>
      <w:jc w:val="both"/>
    </w:pPr>
    <w:rPr>
      <w:sz w:val="28"/>
      <w:szCs w:val="28"/>
    </w:rPr>
  </w:style>
  <w:style w:type="character" w:customStyle="1" w:styleId="BodyTextChar">
    <w:name w:val="Body Text Char"/>
    <w:basedOn w:val="DefaultParagraphFont"/>
    <w:link w:val="BodyText"/>
    <w:uiPriority w:val="99"/>
    <w:semiHidden/>
    <w:rsid w:val="00A0101A"/>
    <w:rPr>
      <w:rFonts w:ascii="Times New Roman" w:eastAsia="Times New Roman" w:hAnsi="Times New Roman"/>
      <w:lang w:eastAsia="en-US"/>
    </w:rPr>
  </w:style>
  <w:style w:type="paragraph" w:customStyle="1" w:styleId="11">
    <w:name w:val="Заголовок 11"/>
    <w:basedOn w:val="Normal"/>
    <w:uiPriority w:val="99"/>
    <w:rsid w:val="00BA1891"/>
    <w:pPr>
      <w:spacing w:line="319" w:lineRule="exact"/>
      <w:ind w:left="1181"/>
      <w:outlineLvl w:val="1"/>
    </w:pPr>
    <w:rPr>
      <w:b/>
      <w:bCs/>
      <w:sz w:val="28"/>
      <w:szCs w:val="28"/>
    </w:rPr>
  </w:style>
  <w:style w:type="paragraph" w:customStyle="1" w:styleId="21">
    <w:name w:val="Заголовок 21"/>
    <w:basedOn w:val="Normal"/>
    <w:uiPriority w:val="99"/>
    <w:rsid w:val="00BA1891"/>
    <w:pPr>
      <w:spacing w:line="318" w:lineRule="exact"/>
      <w:ind w:left="1181"/>
      <w:outlineLvl w:val="2"/>
    </w:pPr>
    <w:rPr>
      <w:b/>
      <w:bCs/>
      <w:i/>
      <w:iCs/>
      <w:sz w:val="28"/>
      <w:szCs w:val="28"/>
    </w:rPr>
  </w:style>
  <w:style w:type="paragraph" w:styleId="ListParagraph">
    <w:name w:val="List Paragraph"/>
    <w:basedOn w:val="Normal"/>
    <w:uiPriority w:val="99"/>
    <w:qFormat/>
    <w:rsid w:val="00BA1891"/>
    <w:pPr>
      <w:ind w:left="472" w:firstLine="708"/>
      <w:jc w:val="both"/>
    </w:pPr>
  </w:style>
  <w:style w:type="paragraph" w:customStyle="1" w:styleId="TableParagraph">
    <w:name w:val="Table Paragraph"/>
    <w:basedOn w:val="Normal"/>
    <w:uiPriority w:val="99"/>
    <w:rsid w:val="00BA1891"/>
    <w:pPr>
      <w:ind w:left="108"/>
    </w:pPr>
  </w:style>
  <w:style w:type="paragraph" w:styleId="BalloonText">
    <w:name w:val="Balloon Text"/>
    <w:basedOn w:val="Normal"/>
    <w:link w:val="BalloonTextChar"/>
    <w:uiPriority w:val="99"/>
    <w:semiHidden/>
    <w:rsid w:val="002934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93466"/>
    <w:rPr>
      <w:rFonts w:ascii="Tahoma" w:hAnsi="Tahoma" w:cs="Tahoma"/>
      <w:sz w:val="16"/>
      <w:szCs w:val="16"/>
      <w:lang w:val="ru-RU"/>
    </w:rPr>
  </w:style>
  <w:style w:type="character" w:customStyle="1" w:styleId="2">
    <w:name w:val="Основной текст (2)"/>
    <w:uiPriority w:val="99"/>
    <w:rsid w:val="009749FC"/>
    <w:rPr>
      <w:rFonts w:ascii="Times New Roman" w:hAnsi="Times New Roman"/>
      <w:color w:val="3D3F46"/>
      <w:spacing w:val="0"/>
      <w:w w:val="100"/>
      <w:position w:val="0"/>
      <w:sz w:val="28"/>
      <w:u w:val="none"/>
      <w:lang w:val="ru-RU" w:eastAsia="ru-RU"/>
    </w:rPr>
  </w:style>
  <w:style w:type="character" w:customStyle="1" w:styleId="a">
    <w:name w:val="Подпись к таблице_"/>
    <w:link w:val="a0"/>
    <w:uiPriority w:val="99"/>
    <w:locked/>
    <w:rsid w:val="009749FC"/>
    <w:rPr>
      <w:rFonts w:ascii="Times New Roman" w:hAnsi="Times New Roman"/>
      <w:b/>
      <w:sz w:val="26"/>
      <w:shd w:val="clear" w:color="auto" w:fill="FFFFFF"/>
    </w:rPr>
  </w:style>
  <w:style w:type="character" w:customStyle="1" w:styleId="211pt">
    <w:name w:val="Основной текст (2) + 11 pt"/>
    <w:uiPriority w:val="99"/>
    <w:rsid w:val="009749FC"/>
    <w:rPr>
      <w:rFonts w:ascii="Times New Roman" w:hAnsi="Times New Roman"/>
      <w:color w:val="000000"/>
      <w:spacing w:val="0"/>
      <w:w w:val="100"/>
      <w:position w:val="0"/>
      <w:sz w:val="22"/>
      <w:u w:val="none"/>
      <w:lang w:val="ru-RU" w:eastAsia="ru-RU"/>
    </w:rPr>
  </w:style>
  <w:style w:type="paragraph" w:customStyle="1" w:styleId="a0">
    <w:name w:val="Подпись к таблице"/>
    <w:basedOn w:val="Normal"/>
    <w:link w:val="a"/>
    <w:uiPriority w:val="99"/>
    <w:rsid w:val="009749FC"/>
    <w:pPr>
      <w:shd w:val="clear" w:color="auto" w:fill="FFFFFF"/>
      <w:autoSpaceDE/>
      <w:autoSpaceDN/>
      <w:spacing w:line="288" w:lineRule="exact"/>
    </w:pPr>
    <w:rPr>
      <w:rFonts w:eastAsia="Calibri"/>
      <w:b/>
      <w:sz w:val="26"/>
      <w:szCs w:val="20"/>
      <w:lang w:eastAsia="ru-RU"/>
    </w:rPr>
  </w:style>
  <w:style w:type="character" w:customStyle="1" w:styleId="211pt2">
    <w:name w:val="Основной текст (2) + 11 pt2"/>
    <w:aliases w:val="Полужирный3"/>
    <w:uiPriority w:val="99"/>
    <w:rsid w:val="009749FC"/>
    <w:rPr>
      <w:rFonts w:ascii="Times New Roman" w:hAnsi="Times New Roman"/>
      <w:b/>
      <w:color w:val="000000"/>
      <w:spacing w:val="0"/>
      <w:w w:val="100"/>
      <w:position w:val="0"/>
      <w:sz w:val="22"/>
      <w:u w:val="none"/>
      <w:lang w:val="ru-RU" w:eastAsia="ru-RU"/>
    </w:rPr>
  </w:style>
  <w:style w:type="table" w:styleId="TableGrid">
    <w:name w:val="Table Grid"/>
    <w:basedOn w:val="TableNormal"/>
    <w:uiPriority w:val="99"/>
    <w:rsid w:val="00410C0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DefaultParagraphFont"/>
    <w:uiPriority w:val="99"/>
    <w:rsid w:val="000F5534"/>
    <w:rPr>
      <w:rFonts w:cs="Times New Roman"/>
    </w:rPr>
  </w:style>
  <w:style w:type="character" w:styleId="Hyperlink">
    <w:name w:val="Hyperlink"/>
    <w:basedOn w:val="DefaultParagraphFont"/>
    <w:uiPriority w:val="99"/>
    <w:rsid w:val="003E5767"/>
    <w:rPr>
      <w:rFonts w:cs="Times New Roman"/>
      <w:color w:val="0000FF"/>
      <w:u w:val="single"/>
    </w:rPr>
  </w:style>
  <w:style w:type="paragraph" w:styleId="Header">
    <w:name w:val="header"/>
    <w:basedOn w:val="Normal"/>
    <w:link w:val="HeaderChar"/>
    <w:uiPriority w:val="99"/>
    <w:rsid w:val="0059449E"/>
    <w:pPr>
      <w:tabs>
        <w:tab w:val="center" w:pos="4677"/>
        <w:tab w:val="right" w:pos="9355"/>
      </w:tabs>
    </w:pPr>
  </w:style>
  <w:style w:type="character" w:customStyle="1" w:styleId="HeaderChar">
    <w:name w:val="Header Char"/>
    <w:basedOn w:val="DefaultParagraphFont"/>
    <w:link w:val="Header"/>
    <w:uiPriority w:val="99"/>
    <w:locked/>
    <w:rsid w:val="0059449E"/>
    <w:rPr>
      <w:rFonts w:ascii="Times New Roman" w:hAnsi="Times New Roman" w:cs="Times New Roman"/>
      <w:lang w:val="ru-RU"/>
    </w:rPr>
  </w:style>
  <w:style w:type="paragraph" w:styleId="Footer">
    <w:name w:val="footer"/>
    <w:basedOn w:val="Normal"/>
    <w:link w:val="FooterChar"/>
    <w:uiPriority w:val="99"/>
    <w:rsid w:val="0059449E"/>
    <w:pPr>
      <w:tabs>
        <w:tab w:val="center" w:pos="4677"/>
        <w:tab w:val="right" w:pos="9355"/>
      </w:tabs>
    </w:pPr>
  </w:style>
  <w:style w:type="character" w:customStyle="1" w:styleId="FooterChar">
    <w:name w:val="Footer Char"/>
    <w:basedOn w:val="DefaultParagraphFont"/>
    <w:link w:val="Footer"/>
    <w:uiPriority w:val="99"/>
    <w:locked/>
    <w:rsid w:val="0059449E"/>
    <w:rPr>
      <w:rFonts w:ascii="Times New Roman" w:hAnsi="Times New Roman" w:cs="Times New Roman"/>
      <w:lang w:val="ru-RU"/>
    </w:rPr>
  </w:style>
</w:styles>
</file>

<file path=word/webSettings.xml><?xml version="1.0" encoding="utf-8"?>
<w:webSettings xmlns:r="http://schemas.openxmlformats.org/officeDocument/2006/relationships" xmlns:w="http://schemas.openxmlformats.org/wordprocessingml/2006/main">
  <w:divs>
    <w:div w:id="1666517521">
      <w:marLeft w:val="0"/>
      <w:marRight w:val="0"/>
      <w:marTop w:val="0"/>
      <w:marBottom w:val="0"/>
      <w:divBdr>
        <w:top w:val="none" w:sz="0" w:space="0" w:color="auto"/>
        <w:left w:val="none" w:sz="0" w:space="0" w:color="auto"/>
        <w:bottom w:val="none" w:sz="0" w:space="0" w:color="auto"/>
        <w:right w:val="none" w:sz="0" w:space="0" w:color="auto"/>
      </w:divBdr>
      <w:divsChild>
        <w:div w:id="1666517520">
          <w:marLeft w:val="0"/>
          <w:marRight w:val="0"/>
          <w:marTop w:val="0"/>
          <w:marBottom w:val="0"/>
          <w:divBdr>
            <w:top w:val="none" w:sz="0" w:space="0" w:color="auto"/>
            <w:left w:val="none" w:sz="0" w:space="0" w:color="auto"/>
            <w:bottom w:val="none" w:sz="0" w:space="0" w:color="auto"/>
            <w:right w:val="none" w:sz="0" w:space="0" w:color="auto"/>
          </w:divBdr>
          <w:divsChild>
            <w:div w:id="1666517522">
              <w:marLeft w:val="0"/>
              <w:marRight w:val="0"/>
              <w:marTop w:val="0"/>
              <w:marBottom w:val="0"/>
              <w:divBdr>
                <w:top w:val="none" w:sz="0" w:space="0" w:color="auto"/>
                <w:left w:val="none" w:sz="0" w:space="0" w:color="auto"/>
                <w:bottom w:val="none" w:sz="0" w:space="0" w:color="auto"/>
                <w:right w:val="none" w:sz="0" w:space="0" w:color="auto"/>
              </w:divBdr>
            </w:div>
          </w:divsChild>
        </w:div>
        <w:div w:id="1666517524">
          <w:marLeft w:val="0"/>
          <w:marRight w:val="0"/>
          <w:marTop w:val="0"/>
          <w:marBottom w:val="0"/>
          <w:divBdr>
            <w:top w:val="none" w:sz="0" w:space="0" w:color="auto"/>
            <w:left w:val="none" w:sz="0" w:space="0" w:color="auto"/>
            <w:bottom w:val="none" w:sz="0" w:space="0" w:color="auto"/>
            <w:right w:val="none" w:sz="0" w:space="0" w:color="auto"/>
          </w:divBdr>
          <w:divsChild>
            <w:div w:id="1666517523">
              <w:marLeft w:val="0"/>
              <w:marRight w:val="0"/>
              <w:marTop w:val="0"/>
              <w:marBottom w:val="0"/>
              <w:divBdr>
                <w:top w:val="none" w:sz="0" w:space="0" w:color="auto"/>
                <w:left w:val="none" w:sz="0" w:space="0" w:color="auto"/>
                <w:bottom w:val="none" w:sz="0" w:space="0" w:color="auto"/>
                <w:right w:val="none" w:sz="0" w:space="0" w:color="auto"/>
              </w:divBdr>
              <w:divsChild>
                <w:div w:id="166651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50</Pages>
  <Words>15478</Words>
  <Characters>-32766</Characters>
  <Application>Microsoft Office Outlook</Application>
  <DocSecurity>0</DocSecurity>
  <Lines>0</Lines>
  <Paragraphs>0</Paragraphs>
  <ScaleCrop>false</ScaleCrop>
  <Company>SamForum.ws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ALENA</dc:creator>
  <cp:keywords/>
  <dc:description/>
  <cp:lastModifiedBy>7</cp:lastModifiedBy>
  <cp:revision>2</cp:revision>
  <cp:lastPrinted>2026-01-12T09:14:00Z</cp:lastPrinted>
  <dcterms:created xsi:type="dcterms:W3CDTF">2026-01-13T17:31:00Z</dcterms:created>
  <dcterms:modified xsi:type="dcterms:W3CDTF">2026-01-13T17:31:00Z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Office Word 2007</vt:lpwstr>
  </property>
</Properties>
</file>