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0" w:rsidRPr="007274DB" w:rsidRDefault="004B2600" w:rsidP="007274DB">
      <w:pPr>
        <w:pStyle w:val="BodyText"/>
        <w:spacing w:before="4"/>
        <w:ind w:left="0" w:hanging="660"/>
        <w:rPr>
          <w:sz w:val="17"/>
        </w:rPr>
      </w:pPr>
      <w:r w:rsidRPr="007274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34.25pt">
            <v:imagedata r:id="rId7" o:title=""/>
          </v:shape>
        </w:pict>
      </w:r>
    </w:p>
    <w:p w:rsidR="004B2600" w:rsidRPr="00C76706" w:rsidRDefault="004B2600" w:rsidP="007274DB">
      <w:pPr>
        <w:tabs>
          <w:tab w:val="left" w:pos="3438"/>
        </w:tabs>
        <w:spacing w:before="72"/>
        <w:jc w:val="both"/>
        <w:rPr>
          <w:b/>
          <w:sz w:val="28"/>
          <w:szCs w:val="28"/>
        </w:rPr>
      </w:pPr>
      <w:r>
        <w:rPr>
          <w:lang w:eastAsia="ru-RU"/>
        </w:rPr>
        <w:t xml:space="preserve">                   </w:t>
      </w:r>
      <w:r>
        <w:rPr>
          <w:b/>
          <w:sz w:val="28"/>
          <w:szCs w:val="28"/>
        </w:rPr>
        <w:t xml:space="preserve">                        1. </w:t>
      </w:r>
      <w:r w:rsidRPr="00C76706">
        <w:rPr>
          <w:b/>
          <w:sz w:val="28"/>
          <w:szCs w:val="28"/>
        </w:rPr>
        <w:t>Основные характеристики программы</w:t>
      </w:r>
    </w:p>
    <w:p w:rsidR="004B2600" w:rsidRPr="00C76706" w:rsidRDefault="004B2600" w:rsidP="007274DB">
      <w:pPr>
        <w:tabs>
          <w:tab w:val="left" w:pos="2955"/>
        </w:tabs>
        <w:spacing w:before="72"/>
        <w:jc w:val="both"/>
        <w:rPr>
          <w:b/>
          <w:sz w:val="28"/>
          <w:szCs w:val="28"/>
        </w:rPr>
      </w:pPr>
      <w:r w:rsidRPr="00C7670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C76706">
        <w:rPr>
          <w:b/>
          <w:sz w:val="28"/>
          <w:szCs w:val="28"/>
        </w:rPr>
        <w:t>Пояснительная записка</w:t>
      </w:r>
    </w:p>
    <w:p w:rsidR="004B2600" w:rsidRPr="00C76706" w:rsidRDefault="004B2600" w:rsidP="007274DB">
      <w:pPr>
        <w:tabs>
          <w:tab w:val="left" w:pos="3438"/>
        </w:tabs>
        <w:spacing w:before="72"/>
        <w:jc w:val="both"/>
        <w:rPr>
          <w:b/>
          <w:sz w:val="28"/>
          <w:szCs w:val="28"/>
        </w:rPr>
      </w:pPr>
    </w:p>
    <w:p w:rsidR="004B2600" w:rsidRPr="00C76706" w:rsidRDefault="004B2600" w:rsidP="007274DB">
      <w:pPr>
        <w:tabs>
          <w:tab w:val="left" w:pos="3438"/>
        </w:tabs>
        <w:spacing w:before="72"/>
        <w:ind w:left="660" w:hanging="110"/>
        <w:rPr>
          <w:sz w:val="28"/>
          <w:szCs w:val="28"/>
        </w:rPr>
      </w:pPr>
      <w:r w:rsidRPr="00C76706">
        <w:rPr>
          <w:sz w:val="28"/>
          <w:szCs w:val="28"/>
        </w:rPr>
        <w:t>Дополнительная общеобразовательная общеразвивающая программа «Ракетомоделирование» (далее Программа) имеет техническую напр</w:t>
      </w:r>
      <w:r>
        <w:rPr>
          <w:sz w:val="28"/>
          <w:szCs w:val="28"/>
        </w:rPr>
        <w:t>авленность. Уровень программы - базовый,</w:t>
      </w:r>
      <w:r w:rsidRPr="00C76706">
        <w:rPr>
          <w:sz w:val="28"/>
          <w:szCs w:val="28"/>
        </w:rPr>
        <w:t xml:space="preserve"> обеспечивает общую трансляцию содержательно</w:t>
      </w: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- тематического направления программы. Предполагает использование и реализацию таких форм организации материала, которые допускают освоение технических знаний в области  ракетомоделирования.</w:t>
      </w:r>
    </w:p>
    <w:p w:rsidR="004B2600" w:rsidRPr="00C76706" w:rsidRDefault="004B2600" w:rsidP="007274DB">
      <w:pPr>
        <w:widowControl/>
        <w:autoSpaceDE/>
        <w:autoSpaceDN/>
        <w:ind w:left="660"/>
        <w:rPr>
          <w:b/>
          <w:i/>
          <w:iCs/>
          <w:spacing w:val="1"/>
          <w:sz w:val="28"/>
          <w:szCs w:val="28"/>
          <w:lang w:eastAsia="ru-RU"/>
        </w:rPr>
      </w:pPr>
      <w:r w:rsidRPr="00C76706">
        <w:rPr>
          <w:b/>
          <w:i/>
          <w:iCs/>
          <w:spacing w:val="1"/>
          <w:sz w:val="28"/>
          <w:szCs w:val="28"/>
          <w:lang w:eastAsia="ru-RU"/>
        </w:rPr>
        <w:t>Нормативно-правовая основа Программы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Федеральный закон Министерства просвещения РФ от 29 декабря 2012 г. N 273-ФЗ «Об образовании в Российской Федерации»;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31.03.2022г.№ 678 –р «Об утверждении Концепции развития дополнительного образования детей и признании утратившим силу распоряжения Правительства РФ от 04.09.2014 №1726-р»;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Паспорта Федерального проекта «Успех каждого ребенка», утвержденный проектным комитетом  по национальному проекта «Образование» от 7 декабря 2018 г. протокол №3.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Постановление Правительства Российской Федерации от 11.10.2023 г №1678 «Об утверждении Правил применения организациями , осуществляющими образовательную деятельность, электронного обучения, дистанционных образовательных технологий при  реализации образовательных программ».</w:t>
      </w:r>
    </w:p>
    <w:p w:rsidR="004B2600" w:rsidRPr="00C76706" w:rsidRDefault="004B2600" w:rsidP="007274DB">
      <w:pPr>
        <w:widowControl/>
        <w:numPr>
          <w:ilvl w:val="0"/>
          <w:numId w:val="11"/>
        </w:numPr>
        <w:tabs>
          <w:tab w:val="left" w:pos="993"/>
          <w:tab w:val="left" w:pos="1134"/>
        </w:tabs>
        <w:autoSpaceDE/>
        <w:autoSpaceDN/>
        <w:spacing w:after="200" w:line="276" w:lineRule="auto"/>
        <w:ind w:firstLine="851"/>
        <w:rPr>
          <w:spacing w:val="1"/>
          <w:sz w:val="28"/>
          <w:szCs w:val="28"/>
          <w:lang w:eastAsia="ru-RU"/>
        </w:rPr>
      </w:pPr>
      <w:r w:rsidRPr="00C76706">
        <w:rPr>
          <w:spacing w:val="1"/>
          <w:sz w:val="28"/>
          <w:szCs w:val="28"/>
          <w:lang w:eastAsia="ru-RU"/>
        </w:rPr>
        <w:t>Устав МУ ДО ВГСЮТ.</w:t>
      </w:r>
    </w:p>
    <w:p w:rsidR="004B2600" w:rsidRPr="007274DB" w:rsidRDefault="004B2600" w:rsidP="007274DB">
      <w:pPr>
        <w:widowControl/>
        <w:autoSpaceDE/>
        <w:autoSpaceDN/>
        <w:rPr>
          <w:bCs/>
          <w:sz w:val="28"/>
          <w:szCs w:val="28"/>
          <w:lang w:eastAsia="ru-RU"/>
        </w:rPr>
        <w:sectPr w:rsidR="004B2600" w:rsidRPr="007274DB" w:rsidSect="007274DB">
          <w:footerReference w:type="default" r:id="rId8"/>
          <w:pgSz w:w="11910" w:h="16840"/>
          <w:pgMar w:top="1920" w:right="690" w:bottom="1660" w:left="1210" w:header="0" w:footer="1478" w:gutter="0"/>
          <w:cols w:space="720"/>
        </w:sectPr>
      </w:pPr>
      <w:r w:rsidRPr="007274DB">
        <w:rPr>
          <w:b/>
          <w:i/>
          <w:sz w:val="28"/>
          <w:szCs w:val="28"/>
        </w:rPr>
        <w:t xml:space="preserve">Актуальность </w:t>
      </w:r>
      <w:r w:rsidRPr="007274DB">
        <w:rPr>
          <w:sz w:val="28"/>
          <w:szCs w:val="28"/>
        </w:rPr>
        <w:t>программы определяется социальным запросом государства, муниципалитета, детей и родителей (законных представителей) на получение детьми прочных научно-технических</w:t>
      </w:r>
    </w:p>
    <w:p w:rsidR="004B2600" w:rsidRPr="00C76706" w:rsidRDefault="004B2600" w:rsidP="007274DB">
      <w:pPr>
        <w:pStyle w:val="BodyText"/>
        <w:spacing w:before="153" w:line="362" w:lineRule="auto"/>
        <w:ind w:left="0" w:right="570" w:firstLine="0"/>
      </w:pPr>
      <w:r w:rsidRPr="00C76706">
        <w:t>знаний и навыков.</w:t>
      </w:r>
    </w:p>
    <w:p w:rsidR="004B2600" w:rsidRPr="00C76706" w:rsidRDefault="004B2600" w:rsidP="009E49D8">
      <w:pPr>
        <w:pStyle w:val="BodyText"/>
        <w:spacing w:line="360" w:lineRule="auto"/>
        <w:ind w:right="558"/>
      </w:pPr>
      <w:r w:rsidRPr="00C76706">
        <w:t>Занятия ракетомоделизмом помогают профессиональному самоопределению обучающихся, пробуждают техническую мысль и прививают разнообразные техническ</w:t>
      </w:r>
      <w:r>
        <w:t xml:space="preserve">ие навыки. Программа личностно </w:t>
      </w:r>
      <w:r w:rsidRPr="00C76706">
        <w:t>ориентирована и составлена так, чтобы каждый обучающийся имел возможность свободно выбрать объект работы, наиболее интересный и приемлемый для него. Программа является фундаментом для развития одаренности детей в технической и инженерной областях. Создаётся развивающая</w:t>
      </w:r>
      <w:r w:rsidRPr="00C76706">
        <w:rPr>
          <w:spacing w:val="36"/>
        </w:rPr>
        <w:t xml:space="preserve"> </w:t>
      </w:r>
      <w:r w:rsidRPr="00C76706">
        <w:t>среда</w:t>
      </w:r>
      <w:r w:rsidRPr="00C76706">
        <w:rPr>
          <w:spacing w:val="34"/>
        </w:rPr>
        <w:t xml:space="preserve">  </w:t>
      </w:r>
      <w:r w:rsidRPr="00C76706">
        <w:t>для</w:t>
      </w:r>
      <w:r w:rsidRPr="00C76706">
        <w:rPr>
          <w:spacing w:val="37"/>
        </w:rPr>
        <w:t xml:space="preserve">  </w:t>
      </w:r>
      <w:r w:rsidRPr="00C76706">
        <w:t>одаренных</w:t>
      </w:r>
      <w:r w:rsidRPr="00C76706">
        <w:rPr>
          <w:spacing w:val="36"/>
        </w:rPr>
        <w:t xml:space="preserve">  </w:t>
      </w:r>
      <w:r w:rsidRPr="00C76706">
        <w:t>детей</w:t>
      </w:r>
      <w:r w:rsidRPr="00C76706">
        <w:rPr>
          <w:spacing w:val="40"/>
        </w:rPr>
        <w:t xml:space="preserve">  </w:t>
      </w:r>
      <w:r w:rsidRPr="00C76706">
        <w:t>и</w:t>
      </w:r>
      <w:r w:rsidRPr="00C76706">
        <w:rPr>
          <w:spacing w:val="36"/>
        </w:rPr>
        <w:t xml:space="preserve">  </w:t>
      </w:r>
      <w:r w:rsidRPr="00C76706">
        <w:t>система</w:t>
      </w:r>
      <w:r w:rsidRPr="00C76706">
        <w:rPr>
          <w:spacing w:val="37"/>
        </w:rPr>
        <w:t xml:space="preserve">  </w:t>
      </w:r>
      <w:r w:rsidRPr="00C76706">
        <w:t>работы</w:t>
      </w:r>
      <w:r w:rsidRPr="00C76706">
        <w:rPr>
          <w:spacing w:val="38"/>
        </w:rPr>
        <w:t xml:space="preserve">  </w:t>
      </w:r>
      <w:r w:rsidRPr="00C76706">
        <w:t>с</w:t>
      </w:r>
      <w:r w:rsidRPr="00C76706">
        <w:rPr>
          <w:spacing w:val="36"/>
        </w:rPr>
        <w:t xml:space="preserve">  </w:t>
      </w:r>
      <w:r w:rsidRPr="00C76706">
        <w:rPr>
          <w:spacing w:val="-2"/>
        </w:rPr>
        <w:t>ними,</w:t>
      </w:r>
      <w:r>
        <w:t xml:space="preserve"> </w:t>
      </w:r>
      <w:r w:rsidRPr="00C76706">
        <w:t xml:space="preserve">компилируются наиболее эффективные формы образовательной деятельности, создаются условия обучения и развития одаренных личностей до максимально возможного уровня на площадке станции юных техников с перспективой дальнейшего обучения по профессии. Индивидуализация образовательного процесса проходит как в рамках коллективных учебных занятий так и через включение в образовательный процесс индивидуальных </w:t>
      </w:r>
      <w:r w:rsidRPr="00C76706">
        <w:rPr>
          <w:spacing w:val="-2"/>
        </w:rPr>
        <w:t>маршрутов.</w:t>
      </w:r>
    </w:p>
    <w:p w:rsidR="004B2600" w:rsidRPr="00C76706" w:rsidRDefault="004B2600" w:rsidP="00C76706">
      <w:pPr>
        <w:pStyle w:val="BodyText"/>
        <w:spacing w:before="5" w:line="360" w:lineRule="auto"/>
        <w:ind w:right="560"/>
        <w:jc w:val="both"/>
      </w:pPr>
      <w:r w:rsidRPr="00C76706">
        <w:t>Новизна</w:t>
      </w:r>
      <w:r w:rsidRPr="00C76706">
        <w:rPr>
          <w:b/>
        </w:rPr>
        <w:t xml:space="preserve"> </w:t>
      </w:r>
      <w:r w:rsidRPr="00C76706">
        <w:t>Программы заключается в интеграции традиционного и инновационного: конструирование и моделирование моделей ракет с разработкой фантастических космических проектов; работа на обычном оборудовании и применение современных технологий</w:t>
      </w:r>
      <w:r>
        <w:t>.</w:t>
      </w:r>
    </w:p>
    <w:p w:rsidR="004B2600" w:rsidRDefault="004B2600" w:rsidP="00C76706">
      <w:pPr>
        <w:widowControl/>
        <w:tabs>
          <w:tab w:val="left" w:pos="993"/>
          <w:tab w:val="left" w:pos="1134"/>
        </w:tabs>
        <w:autoSpaceDE/>
        <w:autoSpaceDN/>
        <w:spacing w:after="200" w:line="276" w:lineRule="auto"/>
        <w:jc w:val="both"/>
        <w:rPr>
          <w:b/>
          <w:spacing w:val="1"/>
          <w:sz w:val="28"/>
          <w:szCs w:val="28"/>
          <w:lang w:eastAsia="ru-RU"/>
        </w:rPr>
      </w:pPr>
      <w:r>
        <w:rPr>
          <w:b/>
          <w:spacing w:val="1"/>
          <w:sz w:val="28"/>
          <w:szCs w:val="28"/>
          <w:lang w:eastAsia="ru-RU"/>
        </w:rPr>
        <w:t xml:space="preserve">                        </w:t>
      </w:r>
    </w:p>
    <w:p w:rsidR="004B2600" w:rsidRDefault="004B2600" w:rsidP="00C76706">
      <w:pPr>
        <w:widowControl/>
        <w:tabs>
          <w:tab w:val="left" w:pos="993"/>
          <w:tab w:val="left" w:pos="1134"/>
        </w:tabs>
        <w:autoSpaceDE/>
        <w:autoSpaceDN/>
        <w:spacing w:after="200" w:line="276" w:lineRule="auto"/>
        <w:jc w:val="both"/>
        <w:rPr>
          <w:b/>
          <w:spacing w:val="1"/>
          <w:sz w:val="28"/>
          <w:szCs w:val="28"/>
          <w:lang w:eastAsia="ru-RU"/>
        </w:rPr>
      </w:pPr>
      <w:r>
        <w:rPr>
          <w:b/>
          <w:spacing w:val="1"/>
          <w:sz w:val="28"/>
          <w:szCs w:val="28"/>
          <w:lang w:eastAsia="ru-RU"/>
        </w:rPr>
        <w:t xml:space="preserve">                              </w:t>
      </w:r>
      <w:r w:rsidRPr="00C76706">
        <w:rPr>
          <w:b/>
          <w:spacing w:val="1"/>
          <w:sz w:val="28"/>
          <w:szCs w:val="28"/>
          <w:lang w:eastAsia="ru-RU"/>
        </w:rPr>
        <w:t xml:space="preserve">Отличительные особенности программы </w:t>
      </w:r>
    </w:p>
    <w:p w:rsidR="004B2600" w:rsidRPr="00C76706" w:rsidRDefault="004B2600" w:rsidP="00C76706">
      <w:pPr>
        <w:widowControl/>
        <w:tabs>
          <w:tab w:val="left" w:pos="993"/>
          <w:tab w:val="left" w:pos="1134"/>
        </w:tabs>
        <w:autoSpaceDE/>
        <w:autoSpaceDN/>
        <w:spacing w:after="200" w:line="276" w:lineRule="auto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З</w:t>
      </w:r>
      <w:r w:rsidRPr="00C76706">
        <w:rPr>
          <w:spacing w:val="1"/>
          <w:sz w:val="28"/>
          <w:szCs w:val="28"/>
          <w:lang w:eastAsia="ru-RU"/>
        </w:rPr>
        <w:t xml:space="preserve">аключаются в том, что она интегрирует в себе достижения современных и инновационных направлений. При работе используются различные приемы групповой деятельности для обучения элементам кооперации, внесения в собственную деятельность самооценки, умение работать с технической литературой и выделять главное. </w:t>
      </w:r>
    </w:p>
    <w:p w:rsidR="004B2600" w:rsidRPr="00C76706" w:rsidRDefault="004B2600" w:rsidP="00C76706">
      <w:pPr>
        <w:jc w:val="both"/>
        <w:rPr>
          <w:sz w:val="28"/>
          <w:szCs w:val="28"/>
        </w:rPr>
        <w:sectPr w:rsidR="004B2600" w:rsidRPr="00C76706" w:rsidSect="009E49D8">
          <w:pgSz w:w="11910" w:h="16840"/>
          <w:pgMar w:top="1040" w:right="800" w:bottom="1660" w:left="1559" w:header="0" w:footer="1478" w:gutter="0"/>
          <w:cols w:space="720"/>
        </w:sectPr>
      </w:pPr>
    </w:p>
    <w:p w:rsidR="004B2600" w:rsidRPr="00C76706" w:rsidRDefault="004B2600" w:rsidP="00CE367B">
      <w:pPr>
        <w:pStyle w:val="BodyText"/>
        <w:spacing w:before="159" w:line="360" w:lineRule="auto"/>
        <w:ind w:left="0" w:right="565" w:firstLine="0"/>
      </w:pPr>
      <w:r w:rsidRPr="009E49D8">
        <w:t>Отличительная особенность</w:t>
      </w:r>
      <w:r w:rsidRPr="00C76706">
        <w:rPr>
          <w:b/>
          <w:i/>
        </w:rPr>
        <w:t xml:space="preserve"> </w:t>
      </w:r>
      <w:r w:rsidRPr="00C76706">
        <w:t>программы заключается в комплексности, преемственности и многоуровневости, в применении новых технологий, в освоении практического опыта, выходе на более высокий образовательный уровень с готовностью детей к профессиональному обучению, ранней профилизации их научно-технической творческой деятельности, непрерывности обучения. В программе предусмотрена связь с содержанием общего образования по естественнонаучным дисциплинам; предусмотрен</w:t>
      </w:r>
      <w:r w:rsidRPr="00C76706">
        <w:rPr>
          <w:spacing w:val="60"/>
        </w:rPr>
        <w:t xml:space="preserve"> </w:t>
      </w:r>
      <w:r w:rsidRPr="00C76706">
        <w:t>педагогический</w:t>
      </w:r>
      <w:r w:rsidRPr="00C76706">
        <w:rPr>
          <w:spacing w:val="60"/>
        </w:rPr>
        <w:t xml:space="preserve"> </w:t>
      </w:r>
      <w:r w:rsidRPr="00C76706">
        <w:t>контроль</w:t>
      </w:r>
      <w:r>
        <w:rPr>
          <w:spacing w:val="59"/>
        </w:rPr>
        <w:t xml:space="preserve"> </w:t>
      </w:r>
      <w:r w:rsidRPr="00C76706">
        <w:t>за</w:t>
      </w:r>
      <w:r>
        <w:t xml:space="preserve"> </w:t>
      </w:r>
      <w:r w:rsidRPr="00C76706">
        <w:t>усвоением</w:t>
      </w:r>
      <w:r w:rsidRPr="00C76706">
        <w:rPr>
          <w:spacing w:val="65"/>
        </w:rPr>
        <w:t xml:space="preserve"> </w:t>
      </w:r>
      <w:r w:rsidRPr="00C76706">
        <w:rPr>
          <w:spacing w:val="-2"/>
        </w:rPr>
        <w:t>обучающимися</w:t>
      </w:r>
      <w:r>
        <w:t xml:space="preserve"> </w:t>
      </w:r>
      <w:r w:rsidRPr="00C76706">
        <w:t>содержания</w:t>
      </w:r>
      <w:r w:rsidRPr="00C76706">
        <w:rPr>
          <w:spacing w:val="-2"/>
        </w:rPr>
        <w:t xml:space="preserve"> </w:t>
      </w:r>
      <w:r w:rsidRPr="00C76706">
        <w:t>образовательной</w:t>
      </w:r>
      <w:r w:rsidRPr="00C76706">
        <w:rPr>
          <w:spacing w:val="-3"/>
        </w:rPr>
        <w:t xml:space="preserve"> </w:t>
      </w:r>
      <w:r w:rsidRPr="00C76706">
        <w:t>программы</w:t>
      </w:r>
      <w:r w:rsidRPr="00C76706">
        <w:rPr>
          <w:spacing w:val="-3"/>
        </w:rPr>
        <w:t xml:space="preserve"> </w:t>
      </w:r>
      <w:r w:rsidRPr="00C76706">
        <w:t>в</w:t>
      </w:r>
      <w:r w:rsidRPr="00C76706">
        <w:rPr>
          <w:spacing w:val="-5"/>
        </w:rPr>
        <w:t xml:space="preserve"> </w:t>
      </w:r>
      <w:r w:rsidRPr="00C76706">
        <w:t>форме</w:t>
      </w:r>
      <w:r w:rsidRPr="00C76706">
        <w:rPr>
          <w:spacing w:val="-3"/>
        </w:rPr>
        <w:t xml:space="preserve"> </w:t>
      </w:r>
      <w:r w:rsidRPr="00C76706">
        <w:t xml:space="preserve">психолого-педагогического </w:t>
      </w:r>
      <w:r w:rsidRPr="00C76706">
        <w:rPr>
          <w:spacing w:val="-2"/>
        </w:rPr>
        <w:t>мониторинга.</w:t>
      </w:r>
    </w:p>
    <w:p w:rsidR="004B2600" w:rsidRPr="00C76706" w:rsidRDefault="004B2600" w:rsidP="009E49D8">
      <w:pPr>
        <w:pStyle w:val="BodyText"/>
        <w:spacing w:line="360" w:lineRule="auto"/>
        <w:ind w:right="565"/>
      </w:pPr>
      <w:r w:rsidRPr="00CE367B">
        <w:t>Педагогическая целесообразность</w:t>
      </w:r>
      <w:r w:rsidRPr="00C76706">
        <w:rPr>
          <w:i/>
        </w:rPr>
        <w:t xml:space="preserve"> </w:t>
      </w:r>
      <w:r w:rsidRPr="00C76706">
        <w:t>программы: способствовать самоопределению и самореализации детей через, раскрытие многообразия ракетомодельного спорта, представлении возможности каждому обучающемуся попробовать себя в его различных направлениях.</w:t>
      </w:r>
    </w:p>
    <w:p w:rsidR="004B2600" w:rsidRPr="00C76706" w:rsidRDefault="004B2600" w:rsidP="009E49D8">
      <w:pPr>
        <w:pStyle w:val="BodyText"/>
        <w:spacing w:line="360" w:lineRule="auto"/>
        <w:ind w:right="561"/>
      </w:pPr>
      <w:r w:rsidRPr="00C76706">
        <w:t xml:space="preserve"> На занятиях</w:t>
      </w:r>
      <w:r w:rsidRPr="00C76706">
        <w:rPr>
          <w:spacing w:val="-2"/>
        </w:rPr>
        <w:t xml:space="preserve"> </w:t>
      </w:r>
      <w:r w:rsidRPr="00C76706">
        <w:t>творческого объединения обучающиеся знакомятся с</w:t>
      </w:r>
      <w:r w:rsidRPr="00C76706">
        <w:rPr>
          <w:spacing w:val="-1"/>
        </w:rPr>
        <w:t xml:space="preserve"> </w:t>
      </w:r>
      <w:r w:rsidRPr="00C76706">
        <w:t>технологией изготовления различных летающих моделей, с приемами работы с инструментами, получают сведения о материалах.</w:t>
      </w:r>
    </w:p>
    <w:p w:rsidR="004B2600" w:rsidRPr="00C76706" w:rsidRDefault="004B2600" w:rsidP="00C76706">
      <w:pPr>
        <w:pStyle w:val="BodyText"/>
        <w:spacing w:line="360" w:lineRule="auto"/>
        <w:jc w:val="both"/>
      </w:pPr>
    </w:p>
    <w:p w:rsidR="004B2600" w:rsidRPr="00C76706" w:rsidRDefault="004B2600" w:rsidP="009E49D8">
      <w:pPr>
        <w:pStyle w:val="Heading1"/>
        <w:tabs>
          <w:tab w:val="left" w:pos="1656"/>
        </w:tabs>
        <w:ind w:left="1656"/>
      </w:pPr>
      <w:r>
        <w:t xml:space="preserve">                     </w:t>
      </w:r>
      <w:r w:rsidRPr="00C76706">
        <w:t>Адресат программы.</w:t>
      </w:r>
    </w:p>
    <w:p w:rsidR="004B2600" w:rsidRDefault="004B2600" w:rsidP="009E49D8">
      <w:pPr>
        <w:pStyle w:val="Heading1"/>
        <w:tabs>
          <w:tab w:val="left" w:pos="1656"/>
        </w:tabs>
        <w:ind w:left="0" w:right="201"/>
        <w:rPr>
          <w:spacing w:val="-2"/>
        </w:rPr>
      </w:pPr>
      <w:r>
        <w:t xml:space="preserve">       </w:t>
      </w:r>
      <w:r w:rsidRPr="00C76706">
        <w:t>Возрастные</w:t>
      </w:r>
      <w:r w:rsidRPr="00C76706">
        <w:rPr>
          <w:spacing w:val="-8"/>
        </w:rPr>
        <w:t xml:space="preserve"> </w:t>
      </w:r>
      <w:r w:rsidRPr="00C76706">
        <w:t>особенности</w:t>
      </w:r>
      <w:r w:rsidRPr="00C76706">
        <w:rPr>
          <w:spacing w:val="-11"/>
        </w:rPr>
        <w:t xml:space="preserve"> </w:t>
      </w:r>
      <w:r w:rsidRPr="00C76706">
        <w:t xml:space="preserve">обучающихся </w:t>
      </w:r>
      <w:r>
        <w:t xml:space="preserve"> 11-15 </w:t>
      </w:r>
      <w:r w:rsidRPr="00C76706">
        <w:rPr>
          <w:spacing w:val="-8"/>
        </w:rPr>
        <w:t xml:space="preserve"> </w:t>
      </w:r>
      <w:r w:rsidRPr="00C76706">
        <w:t>летнего</w:t>
      </w:r>
      <w:r w:rsidRPr="00C76706">
        <w:rPr>
          <w:spacing w:val="-12"/>
        </w:rPr>
        <w:t xml:space="preserve"> </w:t>
      </w:r>
      <w:r w:rsidRPr="00C76706">
        <w:rPr>
          <w:spacing w:val="-2"/>
        </w:rPr>
        <w:t>возраста</w:t>
      </w:r>
    </w:p>
    <w:p w:rsidR="004B2600" w:rsidRPr="00C76706" w:rsidRDefault="004B2600" w:rsidP="00F9363F">
      <w:pPr>
        <w:pStyle w:val="Heading1"/>
        <w:tabs>
          <w:tab w:val="left" w:pos="1656"/>
        </w:tabs>
        <w:ind w:left="1656"/>
        <w:jc w:val="center"/>
      </w:pPr>
    </w:p>
    <w:p w:rsidR="004B2600" w:rsidRDefault="004B2600" w:rsidP="00D45A16">
      <w:pPr>
        <w:widowControl/>
        <w:autoSpaceDE/>
        <w:autoSpaceDN/>
        <w:ind w:right="201" w:firstLine="851"/>
        <w:rPr>
          <w:sz w:val="28"/>
          <w:szCs w:val="28"/>
          <w:lang w:eastAsia="ru-RU"/>
        </w:rPr>
      </w:pPr>
      <w:r w:rsidRPr="00D45A16">
        <w:rPr>
          <w:sz w:val="28"/>
          <w:szCs w:val="28"/>
          <w:lang w:eastAsia="ru-RU"/>
        </w:rPr>
        <w:t xml:space="preserve">Программа построена с учетом возрастных индивидуальных особенностей детей. </w:t>
      </w:r>
      <w:r w:rsidRPr="00D45A16">
        <w:rPr>
          <w:sz w:val="28"/>
          <w:szCs w:val="28"/>
        </w:rPr>
        <w:t xml:space="preserve">11-15 лет. Для </w:t>
      </w:r>
      <w:r>
        <w:rPr>
          <w:sz w:val="28"/>
          <w:szCs w:val="28"/>
        </w:rPr>
        <w:t xml:space="preserve">детей этого возраста </w:t>
      </w:r>
      <w:r w:rsidRPr="00D45A16">
        <w:rPr>
          <w:sz w:val="28"/>
          <w:szCs w:val="28"/>
        </w:rPr>
        <w:t xml:space="preserve">учебная деятельность является ведущей, выступает одной из форм совокупной социально признаваемой деятельности. В ходе учебного процесса начинается непосредственное изучение основ наук, требующее развитого теоретического мышления, нового познавательного отношения к знаниям. Данный возраст характеризуется изменением мотивации личности. </w:t>
      </w:r>
      <w:r>
        <w:rPr>
          <w:sz w:val="28"/>
          <w:szCs w:val="28"/>
        </w:rPr>
        <w:t xml:space="preserve">Ребенок </w:t>
      </w:r>
      <w:r w:rsidRPr="00D45A16">
        <w:rPr>
          <w:sz w:val="28"/>
          <w:szCs w:val="28"/>
        </w:rPr>
        <w:t>стремится к достижению общественной значимости своей личности, как к позитивной общественной оценке, так и к личностному самоутверждению. Он самостоятельно ставит перед собой цели, сам планирует деятельность по их осуществлению. Подростковый возраст характеризуется импульсивностью, неуравновешенностью, склонностью к колебанию настроения. В этом возрасте непрерывно меняется круг интересов, растет их дифференциация, глубина и содержательность.</w:t>
      </w:r>
    </w:p>
    <w:p w:rsidR="004B2600" w:rsidRPr="00F9363F" w:rsidRDefault="004B2600" w:rsidP="009E49D8">
      <w:pPr>
        <w:widowControl/>
        <w:autoSpaceDE/>
        <w:autoSpaceDN/>
        <w:ind w:firstLine="851"/>
        <w:rPr>
          <w:sz w:val="28"/>
          <w:szCs w:val="28"/>
          <w:lang w:eastAsia="ru-RU"/>
        </w:rPr>
      </w:pPr>
      <w:r w:rsidRPr="00F9363F">
        <w:rPr>
          <w:sz w:val="28"/>
          <w:szCs w:val="28"/>
          <w:lang w:eastAsia="ru-RU"/>
        </w:rPr>
        <w:t>Основные виды деятельности, которы</w:t>
      </w:r>
      <w:r>
        <w:rPr>
          <w:sz w:val="28"/>
          <w:szCs w:val="28"/>
          <w:lang w:eastAsia="ru-RU"/>
        </w:rPr>
        <w:t xml:space="preserve">ми занят ребенок в возрасте 11-15 </w:t>
      </w:r>
      <w:r w:rsidRPr="00F9363F">
        <w:rPr>
          <w:sz w:val="28"/>
          <w:szCs w:val="28"/>
          <w:lang w:eastAsia="ru-RU"/>
        </w:rPr>
        <w:t>лет:</w:t>
      </w:r>
      <w:r>
        <w:rPr>
          <w:sz w:val="28"/>
          <w:szCs w:val="28"/>
          <w:lang w:eastAsia="ru-RU"/>
        </w:rPr>
        <w:t xml:space="preserve"> учение, общение, игра и труд</w:t>
      </w:r>
      <w:r w:rsidRPr="00F9363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Коллективные формы работы,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стимулирующие общение, в этом возрасте наиболее полезны для общего развития и должны быть обязательными для детей. Детские игры приобретают более совершенные формы, становятся развивающими. Самооценка ребенка зависит от характера оценок, даваемых взрослыми успехам ребенка в различных сферах деятельности. В этом возрасте дети узнают многое о самих себе, об окружающем мире и отношениях с близкими людьми. На данном этапе обучения детей важными составляющими содержания деятельности дополнительного образования являются развит</w:t>
      </w:r>
      <w:r>
        <w:rPr>
          <w:sz w:val="28"/>
          <w:szCs w:val="28"/>
          <w:lang w:eastAsia="ru-RU"/>
        </w:rPr>
        <w:t xml:space="preserve">ие речи, как основного способа </w:t>
      </w:r>
      <w:r w:rsidRPr="00F9363F">
        <w:rPr>
          <w:sz w:val="28"/>
          <w:szCs w:val="28"/>
          <w:lang w:eastAsia="ru-RU"/>
        </w:rPr>
        <w:t>общения, формирование научно–популярной картины мира, этическое и эстетическое воспитание, развитие стремления к самосовершенствованию.</w:t>
      </w:r>
    </w:p>
    <w:p w:rsidR="004B2600" w:rsidRPr="00F9363F" w:rsidRDefault="004B2600" w:rsidP="009E49D8">
      <w:pPr>
        <w:widowControl/>
        <w:autoSpaceDE/>
        <w:autoSpaceDN/>
        <w:ind w:firstLine="851"/>
        <w:rPr>
          <w:sz w:val="28"/>
          <w:szCs w:val="28"/>
          <w:lang w:eastAsia="ru-RU"/>
        </w:rPr>
      </w:pPr>
      <w:r w:rsidRPr="00F9363F">
        <w:rPr>
          <w:sz w:val="28"/>
          <w:szCs w:val="28"/>
          <w:lang w:eastAsia="ru-RU"/>
        </w:rPr>
        <w:t>С учетом цели и задач содержание образовательной Программы реализуется поэтапно с постепенным усложнением заданий. В первый год обучения у детей формируются начальные знания, умения и навыки, обучающиеся работают по образцу. На основном этапе обучения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второй и третий годы, проводится работа по углублению усвоенного материала, освоение новых знаний, закрепление полученных умений и навыков. Дети работают по собственному замыслу,  над созданием собственных проектов и их реализацией. Таким образом, процесс обучения осуществляется от репродуктивного к частично–продуктивному уровню и к творческой деятельности.</w:t>
      </w:r>
    </w:p>
    <w:p w:rsidR="004B2600" w:rsidRPr="00F9363F" w:rsidRDefault="004B2600" w:rsidP="009E49D8">
      <w:pPr>
        <w:widowControl/>
        <w:autoSpaceDE/>
        <w:autoSpaceDN/>
        <w:ind w:firstLine="851"/>
        <w:rPr>
          <w:sz w:val="28"/>
          <w:szCs w:val="28"/>
          <w:lang w:eastAsia="ru-RU"/>
        </w:rPr>
      </w:pPr>
      <w:r w:rsidRPr="00F9363F">
        <w:rPr>
          <w:sz w:val="28"/>
          <w:szCs w:val="28"/>
          <w:lang w:eastAsia="ru-RU"/>
        </w:rPr>
        <w:t>Успешное проведение занятий достигается с соблюдением основных дидактических принципов: систематичности, последовательности, наглядности и доступности, при этом учитываются возрастные индивидуальные особенности ребенка. По мере накопления знаний и практ</w:t>
      </w:r>
      <w:r>
        <w:rPr>
          <w:sz w:val="28"/>
          <w:szCs w:val="28"/>
          <w:lang w:eastAsia="ru-RU"/>
        </w:rPr>
        <w:t>ических умений по моделированию</w:t>
      </w:r>
      <w:r w:rsidRPr="00F9363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обучающимся предлагается  самостоятельн</w:t>
      </w:r>
      <w:r>
        <w:rPr>
          <w:sz w:val="28"/>
          <w:szCs w:val="28"/>
          <w:lang w:eastAsia="ru-RU"/>
        </w:rPr>
        <w:t xml:space="preserve">о </w:t>
      </w:r>
      <w:r w:rsidRPr="00F9363F">
        <w:rPr>
          <w:sz w:val="28"/>
          <w:szCs w:val="28"/>
          <w:lang w:eastAsia="ru-RU"/>
        </w:rPr>
        <w:t>проводить анализ моделей, участвовать в проектно</w:t>
      </w:r>
      <w:r>
        <w:rPr>
          <w:sz w:val="28"/>
          <w:szCs w:val="28"/>
          <w:lang w:eastAsia="ru-RU"/>
        </w:rPr>
        <w:t xml:space="preserve">й деятельности и защите своих </w:t>
      </w:r>
      <w:r w:rsidRPr="00F9363F">
        <w:rPr>
          <w:sz w:val="28"/>
          <w:szCs w:val="28"/>
          <w:lang w:eastAsia="ru-RU"/>
        </w:rPr>
        <w:t>проектов. Для оценки изготовленных моделей обучающимся задаются вопросы (например, «модель какого технического объекта ты демонстрируешь?»,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«каково назначение и ее  вид?»,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«из каких узлов она состоит?»,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«какие особенности  имеет, чем отличается от других объектов?»).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При анализе модели и защите проекта от обучающихся требуется применение правильной технической терминологии. Анализ модели позволяет воспитанникам вспомнить предыдущий материал, упражняет их в наблюдательности, в выделении главного, в возможности самостоятельного применения приобретенных опыта и знаний. Защита проекта позволяет обучающимся получить опыт публичного выступления, развивает у них умение слушать других, развивает мотивацию к саморазвитию.</w:t>
      </w:r>
    </w:p>
    <w:p w:rsidR="004B2600" w:rsidRPr="00F9363F" w:rsidRDefault="004B2600" w:rsidP="009E49D8">
      <w:pPr>
        <w:widowControl/>
        <w:autoSpaceDE/>
        <w:autoSpaceDN/>
        <w:ind w:firstLine="851"/>
        <w:rPr>
          <w:sz w:val="28"/>
          <w:szCs w:val="28"/>
          <w:lang w:eastAsia="ru-RU"/>
        </w:rPr>
      </w:pPr>
      <w:r w:rsidRPr="00F9363F">
        <w:rPr>
          <w:sz w:val="28"/>
          <w:szCs w:val="28"/>
          <w:lang w:eastAsia="ru-RU"/>
        </w:rPr>
        <w:t>В процессе обучения важным является проведение различных ролевых игр, небольших соревнований по мере изготовления движущихся и летающих моделей, работа по устранению недочетов и ошибок, ремонт моделей. Все                      это позволяет закрепить и повторить пройденный материал. Большое внимание уделяется истории развития науки и техники, людям науки, изобретателям, исследователям, испытателям. При изготовлении моделей военной техники ребята узнают историю Родины и ее Вооруженных сил.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В Программу включен единый комплекс практических работ, который обеспечивает усвоение новых теоретических знаний,</w:t>
      </w:r>
      <w:r>
        <w:rPr>
          <w:sz w:val="28"/>
          <w:szCs w:val="28"/>
          <w:lang w:eastAsia="ru-RU"/>
        </w:rPr>
        <w:t xml:space="preserve"> п</w:t>
      </w:r>
      <w:r w:rsidRPr="00F9363F">
        <w:rPr>
          <w:sz w:val="28"/>
          <w:szCs w:val="28"/>
          <w:lang w:eastAsia="ru-RU"/>
        </w:rPr>
        <w:t>риобретение умений и навыков работы с инструментами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(линейка,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ножницы,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циркуль)и разными материалами (ватман, картон,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клей).Свобода выбора технического объекта по заданной теме в процессе обучения способствует развитию творчества,</w:t>
      </w:r>
      <w:r>
        <w:rPr>
          <w:sz w:val="28"/>
          <w:szCs w:val="28"/>
          <w:lang w:eastAsia="ru-RU"/>
        </w:rPr>
        <w:t xml:space="preserve"> </w:t>
      </w:r>
      <w:r w:rsidRPr="00F9363F">
        <w:rPr>
          <w:sz w:val="28"/>
          <w:szCs w:val="28"/>
          <w:lang w:eastAsia="ru-RU"/>
        </w:rPr>
        <w:t>фантазии.</w:t>
      </w:r>
    </w:p>
    <w:p w:rsidR="004B2600" w:rsidRDefault="004B2600" w:rsidP="00F9363F">
      <w:pPr>
        <w:widowControl/>
        <w:tabs>
          <w:tab w:val="left" w:pos="993"/>
          <w:tab w:val="left" w:pos="1134"/>
        </w:tabs>
        <w:autoSpaceDE/>
        <w:autoSpaceDN/>
        <w:jc w:val="both"/>
        <w:rPr>
          <w:b/>
          <w:spacing w:val="1"/>
          <w:sz w:val="28"/>
          <w:szCs w:val="28"/>
          <w:lang w:eastAsia="ru-RU"/>
        </w:rPr>
      </w:pPr>
    </w:p>
    <w:p w:rsidR="004B2600" w:rsidRPr="00D45A16" w:rsidRDefault="004B2600" w:rsidP="00F9363F">
      <w:pPr>
        <w:widowControl/>
        <w:tabs>
          <w:tab w:val="left" w:pos="993"/>
          <w:tab w:val="left" w:pos="1134"/>
        </w:tabs>
        <w:autoSpaceDE/>
        <w:autoSpaceDN/>
        <w:jc w:val="both"/>
        <w:rPr>
          <w:b/>
          <w:spacing w:val="1"/>
          <w:sz w:val="28"/>
          <w:szCs w:val="28"/>
          <w:lang w:eastAsia="ru-RU"/>
        </w:rPr>
      </w:pPr>
      <w:r w:rsidRPr="00D45A16">
        <w:rPr>
          <w:b/>
          <w:spacing w:val="1"/>
          <w:sz w:val="28"/>
          <w:szCs w:val="28"/>
          <w:lang w:eastAsia="ru-RU"/>
        </w:rPr>
        <w:t>Объем программы и срок освоения.</w:t>
      </w:r>
    </w:p>
    <w:p w:rsidR="004B2600" w:rsidRPr="00F9363F" w:rsidRDefault="004B2600" w:rsidP="00B25504">
      <w:pPr>
        <w:widowControl/>
        <w:tabs>
          <w:tab w:val="left" w:pos="993"/>
          <w:tab w:val="left" w:pos="1134"/>
        </w:tabs>
        <w:autoSpaceDE/>
        <w:autoSpaceDN/>
        <w:rPr>
          <w:spacing w:val="1"/>
          <w:sz w:val="28"/>
          <w:szCs w:val="28"/>
          <w:lang w:eastAsia="ru-RU"/>
        </w:rPr>
      </w:pPr>
      <w:r w:rsidRPr="00D45A16">
        <w:rPr>
          <w:spacing w:val="1"/>
          <w:sz w:val="28"/>
          <w:szCs w:val="28"/>
          <w:lang w:eastAsia="ru-RU"/>
        </w:rPr>
        <w:t>Общее количество учебных часов, запланированных на весь период обучения:  144 часа. Число занятий в неделю: 2 раза по 45 мин. Срок реализации программы - 1 год.</w:t>
      </w:r>
    </w:p>
    <w:p w:rsidR="004B2600" w:rsidRDefault="004B2600" w:rsidP="00F9363F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4B2600" w:rsidRPr="00F9363F" w:rsidRDefault="004B2600" w:rsidP="00F9363F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F9363F">
        <w:rPr>
          <w:b/>
          <w:bCs/>
          <w:sz w:val="28"/>
          <w:szCs w:val="28"/>
          <w:lang w:eastAsia="ru-RU"/>
        </w:rPr>
        <w:t>Формы и режим занятий</w:t>
      </w:r>
    </w:p>
    <w:p w:rsidR="004B2600" w:rsidRPr="00F9363F" w:rsidRDefault="004B2600" w:rsidP="009E49D8">
      <w:pPr>
        <w:widowControl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F9363F">
        <w:rPr>
          <w:sz w:val="28"/>
          <w:szCs w:val="28"/>
          <w:lang w:eastAsia="ru-RU"/>
        </w:rPr>
        <w:t>Занятия по Программе проводятся очно в форме учебных занятий</w:t>
      </w:r>
    </w:p>
    <w:p w:rsidR="004B2600" w:rsidRPr="00F9363F" w:rsidRDefault="004B2600" w:rsidP="009E49D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F9363F">
        <w:rPr>
          <w:sz w:val="28"/>
          <w:szCs w:val="28"/>
          <w:lang w:eastAsia="ru-RU"/>
        </w:rPr>
        <w:t>Режим занятий: 1-й год обучения - 2 раза в неделю.</w:t>
      </w:r>
    </w:p>
    <w:p w:rsidR="004B2600" w:rsidRPr="00F9363F" w:rsidRDefault="004B2600" w:rsidP="009E49D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F9363F">
        <w:rPr>
          <w:sz w:val="28"/>
          <w:szCs w:val="28"/>
          <w:lang w:eastAsia="ru-RU"/>
        </w:rPr>
        <w:t xml:space="preserve">1 академический час - </w:t>
      </w:r>
      <w:r>
        <w:rPr>
          <w:sz w:val="28"/>
          <w:szCs w:val="28"/>
          <w:lang w:eastAsia="ru-RU"/>
        </w:rPr>
        <w:t>45</w:t>
      </w:r>
      <w:r w:rsidRPr="00F9363F">
        <w:rPr>
          <w:sz w:val="28"/>
          <w:szCs w:val="28"/>
          <w:lang w:eastAsia="ru-RU"/>
        </w:rPr>
        <w:t xml:space="preserve"> минут учебной деятельности</w:t>
      </w:r>
      <w:r>
        <w:rPr>
          <w:sz w:val="28"/>
          <w:szCs w:val="28"/>
          <w:lang w:eastAsia="ru-RU"/>
        </w:rPr>
        <w:t xml:space="preserve">, перерыв 10 </w:t>
      </w:r>
      <w:r w:rsidRPr="00F9363F">
        <w:rPr>
          <w:sz w:val="28"/>
          <w:szCs w:val="28"/>
          <w:lang w:eastAsia="ru-RU"/>
        </w:rPr>
        <w:t>минут.</w:t>
      </w:r>
    </w:p>
    <w:p w:rsidR="004B2600" w:rsidRPr="00F9363F" w:rsidRDefault="004B2600" w:rsidP="009E49D8">
      <w:pPr>
        <w:widowControl/>
        <w:autoSpaceDE/>
        <w:autoSpaceDN/>
        <w:ind w:firstLine="709"/>
        <w:rPr>
          <w:bCs/>
          <w:sz w:val="28"/>
          <w:szCs w:val="28"/>
          <w:lang w:eastAsia="ru-RU"/>
        </w:rPr>
      </w:pPr>
      <w:r w:rsidRPr="00F9363F">
        <w:rPr>
          <w:bCs/>
          <w:sz w:val="28"/>
          <w:szCs w:val="28"/>
          <w:lang w:eastAsia="ru-RU"/>
        </w:rPr>
        <w:t>Обучающимся предлагаются различные варианты усвоения знаний:</w:t>
      </w:r>
    </w:p>
    <w:p w:rsidR="004B2600" w:rsidRPr="00F9363F" w:rsidRDefault="004B2600" w:rsidP="009E49D8">
      <w:pPr>
        <w:widowControl/>
        <w:autoSpaceDE/>
        <w:autoSpaceDN/>
        <w:ind w:firstLine="709"/>
        <w:rPr>
          <w:bCs/>
          <w:sz w:val="28"/>
          <w:szCs w:val="28"/>
          <w:lang w:eastAsia="ru-RU"/>
        </w:rPr>
      </w:pPr>
      <w:r w:rsidRPr="00F9363F">
        <w:rPr>
          <w:bCs/>
          <w:sz w:val="28"/>
          <w:szCs w:val="28"/>
          <w:lang w:eastAsia="ru-RU"/>
        </w:rPr>
        <w:t>занятие–демонстрация; занятие–игра; занятие–конкурс; занятие–соревнование;</w:t>
      </w:r>
      <w:r>
        <w:rPr>
          <w:bCs/>
          <w:sz w:val="28"/>
          <w:szCs w:val="28"/>
          <w:lang w:eastAsia="ru-RU"/>
        </w:rPr>
        <w:t xml:space="preserve"> </w:t>
      </w:r>
      <w:r w:rsidRPr="00F9363F">
        <w:rPr>
          <w:bCs/>
          <w:sz w:val="28"/>
          <w:szCs w:val="28"/>
          <w:lang w:eastAsia="ru-RU"/>
        </w:rPr>
        <w:t>беседы;</w:t>
      </w:r>
      <w:r>
        <w:rPr>
          <w:bCs/>
          <w:sz w:val="28"/>
          <w:szCs w:val="28"/>
          <w:lang w:eastAsia="ru-RU"/>
        </w:rPr>
        <w:t xml:space="preserve"> </w:t>
      </w:r>
      <w:r w:rsidRPr="00F9363F">
        <w:rPr>
          <w:bCs/>
          <w:sz w:val="28"/>
          <w:szCs w:val="28"/>
          <w:lang w:eastAsia="ru-RU"/>
        </w:rPr>
        <w:t>экскурсии;</w:t>
      </w:r>
      <w:r>
        <w:rPr>
          <w:bCs/>
          <w:sz w:val="28"/>
          <w:szCs w:val="28"/>
          <w:lang w:eastAsia="ru-RU"/>
        </w:rPr>
        <w:t xml:space="preserve"> </w:t>
      </w:r>
      <w:r w:rsidRPr="00F9363F">
        <w:rPr>
          <w:bCs/>
          <w:sz w:val="28"/>
          <w:szCs w:val="28"/>
          <w:lang w:eastAsia="ru-RU"/>
        </w:rPr>
        <w:t>выставки;</w:t>
      </w:r>
      <w:r>
        <w:rPr>
          <w:bCs/>
          <w:sz w:val="28"/>
          <w:szCs w:val="28"/>
          <w:lang w:eastAsia="ru-RU"/>
        </w:rPr>
        <w:t xml:space="preserve"> </w:t>
      </w:r>
      <w:r w:rsidRPr="00F9363F">
        <w:rPr>
          <w:bCs/>
          <w:sz w:val="28"/>
          <w:szCs w:val="28"/>
          <w:lang w:eastAsia="ru-RU"/>
        </w:rPr>
        <w:t>участие в различных массовых мероприятиях и т.</w:t>
      </w:r>
      <w:r>
        <w:rPr>
          <w:bCs/>
          <w:sz w:val="28"/>
          <w:szCs w:val="28"/>
          <w:lang w:eastAsia="ru-RU"/>
        </w:rPr>
        <w:t xml:space="preserve"> </w:t>
      </w:r>
      <w:r w:rsidRPr="00F9363F">
        <w:rPr>
          <w:bCs/>
          <w:sz w:val="28"/>
          <w:szCs w:val="28"/>
          <w:lang w:eastAsia="ru-RU"/>
        </w:rPr>
        <w:t>д.</w:t>
      </w:r>
    </w:p>
    <w:p w:rsidR="004B2600" w:rsidRPr="00F9363F" w:rsidRDefault="004B2600" w:rsidP="00F9363F">
      <w:pPr>
        <w:widowControl/>
        <w:tabs>
          <w:tab w:val="left" w:pos="993"/>
          <w:tab w:val="left" w:pos="1134"/>
        </w:tabs>
        <w:autoSpaceDE/>
        <w:autoSpaceDN/>
        <w:jc w:val="both"/>
        <w:rPr>
          <w:spacing w:val="1"/>
          <w:sz w:val="28"/>
          <w:szCs w:val="28"/>
          <w:lang w:eastAsia="ru-RU"/>
        </w:rPr>
      </w:pPr>
    </w:p>
    <w:p w:rsidR="004B2600" w:rsidRPr="00C76706" w:rsidRDefault="004B2600" w:rsidP="00C76706">
      <w:pPr>
        <w:jc w:val="both"/>
        <w:rPr>
          <w:sz w:val="28"/>
          <w:szCs w:val="28"/>
        </w:rPr>
      </w:pPr>
    </w:p>
    <w:p w:rsidR="004B2600" w:rsidRPr="00C76706" w:rsidRDefault="004B2600" w:rsidP="009E49D8">
      <w:pPr>
        <w:rPr>
          <w:sz w:val="28"/>
          <w:szCs w:val="28"/>
        </w:rPr>
      </w:pPr>
      <w:r w:rsidRPr="00F9363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 w:rsidRPr="00C76706">
        <w:rPr>
          <w:sz w:val="28"/>
          <w:szCs w:val="28"/>
        </w:rPr>
        <w:t>- создание условий  для технического творчества обучающихся, овладения ими техническими знаниями и навыками в процессе построения моделей, обеспечение возможности для социального признания в ракетомодельном спорте.</w:t>
      </w:r>
    </w:p>
    <w:p w:rsidR="004B2600" w:rsidRPr="00C76706" w:rsidRDefault="004B2600" w:rsidP="00C76706">
      <w:pPr>
        <w:jc w:val="both"/>
        <w:rPr>
          <w:sz w:val="28"/>
          <w:szCs w:val="28"/>
        </w:rPr>
      </w:pPr>
    </w:p>
    <w:p w:rsidR="004B2600" w:rsidRPr="00C76706" w:rsidRDefault="004B2600" w:rsidP="00C76706">
      <w:pPr>
        <w:pStyle w:val="Heading1"/>
        <w:spacing w:before="6"/>
        <w:ind w:left="841"/>
        <w:jc w:val="both"/>
      </w:pPr>
      <w:r w:rsidRPr="00C76706">
        <w:tab/>
        <w:t>Задачи:</w:t>
      </w:r>
      <w:r>
        <w:rPr>
          <w:spacing w:val="-2"/>
        </w:rPr>
        <w:t xml:space="preserve"> </w:t>
      </w:r>
    </w:p>
    <w:p w:rsidR="004B2600" w:rsidRPr="00C76706" w:rsidRDefault="004B2600" w:rsidP="009E49D8">
      <w:pPr>
        <w:pStyle w:val="BodyText"/>
        <w:spacing w:before="154" w:line="360" w:lineRule="auto"/>
        <w:ind w:right="566" w:firstLine="701"/>
      </w:pPr>
      <w:r w:rsidRPr="00C76706">
        <w:rPr>
          <w:b/>
          <w:i/>
        </w:rPr>
        <w:t xml:space="preserve">Образовательная </w:t>
      </w:r>
      <w:r w:rsidRPr="00C76706">
        <w:t>– способствовать формированию устойчивых представлений о приёмах</w:t>
      </w:r>
      <w:r w:rsidRPr="00C76706">
        <w:rPr>
          <w:spacing w:val="-4"/>
        </w:rPr>
        <w:t xml:space="preserve"> </w:t>
      </w:r>
      <w:r w:rsidRPr="00C76706">
        <w:t>конструирования моделей ракет</w:t>
      </w:r>
      <w:r w:rsidRPr="00C76706">
        <w:rPr>
          <w:spacing w:val="-1"/>
        </w:rPr>
        <w:t xml:space="preserve"> </w:t>
      </w:r>
      <w:r w:rsidRPr="00C76706">
        <w:t>различных</w:t>
      </w:r>
      <w:r w:rsidRPr="00C76706">
        <w:rPr>
          <w:spacing w:val="-4"/>
        </w:rPr>
        <w:t xml:space="preserve"> </w:t>
      </w:r>
      <w:r w:rsidRPr="00C76706">
        <w:t>классов и фантастических космических объектов; дать представление о технологии изготовления моделей, технике безопасного использования инструментов и оборудования; первоначальные знания по аэродинамике;</w:t>
      </w:r>
    </w:p>
    <w:p w:rsidR="004B2600" w:rsidRPr="00C76706" w:rsidRDefault="004B2600" w:rsidP="009E49D8">
      <w:pPr>
        <w:pStyle w:val="BodyText"/>
        <w:spacing w:line="360" w:lineRule="auto"/>
        <w:ind w:right="564" w:firstLine="701"/>
      </w:pPr>
      <w:r w:rsidRPr="00C76706">
        <w:rPr>
          <w:b/>
          <w:i/>
        </w:rPr>
        <w:t xml:space="preserve">Развивающая </w:t>
      </w:r>
      <w:r w:rsidRPr="00C76706">
        <w:t>– развивать творческих способностей обучающихся, совершенствовать практические умения по проектированию и конструированию ракетной техники; формировать логическое мышление (решение научно- технических и других задач);</w:t>
      </w:r>
    </w:p>
    <w:p w:rsidR="004B2600" w:rsidRDefault="004B2600" w:rsidP="009E49D8">
      <w:pPr>
        <w:pStyle w:val="BodyText"/>
        <w:spacing w:before="3" w:line="360" w:lineRule="auto"/>
        <w:ind w:right="566" w:firstLine="701"/>
        <w:rPr>
          <w:b/>
        </w:rPr>
      </w:pPr>
      <w:r w:rsidRPr="00C76706">
        <w:rPr>
          <w:b/>
          <w:i/>
        </w:rPr>
        <w:t xml:space="preserve">Воспитательная </w:t>
      </w:r>
      <w:r w:rsidRPr="00C76706">
        <w:t>– предоставить возможность самоутвердиться в творческой деятельности, активно искать пути, способы и средства максимального саморазвития и самореализации, формировать чувство патриотизма на примере достижений оте</w:t>
      </w:r>
      <w:r>
        <w:t xml:space="preserve">чественной науки и космонавтики                            </w:t>
      </w:r>
      <w:r w:rsidRPr="00C76706">
        <w:rPr>
          <w:b/>
        </w:rPr>
        <w:t xml:space="preserve"> </w:t>
      </w:r>
      <w:r>
        <w:rPr>
          <w:b/>
        </w:rPr>
        <w:t xml:space="preserve">                      </w:t>
      </w:r>
    </w:p>
    <w:p w:rsidR="004B2600" w:rsidRDefault="004B2600" w:rsidP="009E49D8">
      <w:pPr>
        <w:pStyle w:val="BodyText"/>
        <w:spacing w:before="3" w:line="360" w:lineRule="auto"/>
        <w:ind w:right="566" w:firstLine="701"/>
        <w:rPr>
          <w:b/>
        </w:rPr>
      </w:pPr>
    </w:p>
    <w:p w:rsidR="004B2600" w:rsidRDefault="004B2600" w:rsidP="009E49D8">
      <w:pPr>
        <w:pStyle w:val="BodyText"/>
        <w:spacing w:before="3" w:line="360" w:lineRule="auto"/>
        <w:ind w:right="566" w:firstLine="701"/>
        <w:rPr>
          <w:b/>
        </w:rPr>
      </w:pPr>
      <w:r>
        <w:rPr>
          <w:b/>
        </w:rPr>
        <w:t xml:space="preserve">       </w:t>
      </w:r>
      <w:r w:rsidRPr="00C76706">
        <w:rPr>
          <w:b/>
        </w:rPr>
        <w:t>Планируемые образовательные результаты</w:t>
      </w:r>
      <w:r>
        <w:rPr>
          <w:b/>
        </w:rPr>
        <w:t>.</w:t>
      </w:r>
    </w:p>
    <w:p w:rsidR="004B2600" w:rsidRPr="00C76706" w:rsidRDefault="004B2600" w:rsidP="009E49D8">
      <w:pPr>
        <w:pStyle w:val="BodyText"/>
        <w:spacing w:before="3" w:line="360" w:lineRule="auto"/>
        <w:ind w:right="566" w:firstLine="701"/>
      </w:pPr>
      <w:r>
        <w:rPr>
          <w:b/>
          <w:i/>
        </w:rPr>
        <w:t>К концу обучения обучающиеся должны:</w:t>
      </w:r>
    </w:p>
    <w:p w:rsidR="004B2600" w:rsidRPr="00C76706" w:rsidRDefault="004B2600" w:rsidP="009E49D8">
      <w:pPr>
        <w:spacing w:before="72"/>
        <w:ind w:left="140"/>
        <w:rPr>
          <w:b/>
          <w:sz w:val="28"/>
          <w:szCs w:val="28"/>
        </w:rPr>
      </w:pPr>
      <w:r>
        <w:rPr>
          <w:bCs/>
          <w:i/>
          <w:iCs/>
        </w:rPr>
        <w:t xml:space="preserve">    </w:t>
      </w:r>
      <w:r w:rsidRPr="00C76706">
        <w:rPr>
          <w:b/>
          <w:spacing w:val="-2"/>
          <w:sz w:val="28"/>
          <w:szCs w:val="28"/>
          <w:u w:val="single"/>
        </w:rPr>
        <w:t>знать:</w:t>
      </w:r>
    </w:p>
    <w:p w:rsidR="004B2600" w:rsidRPr="00C76706" w:rsidRDefault="004B2600" w:rsidP="009E49D8">
      <w:pPr>
        <w:pStyle w:val="ListParagraph"/>
        <w:numPr>
          <w:ilvl w:val="0"/>
          <w:numId w:val="8"/>
        </w:numPr>
        <w:tabs>
          <w:tab w:val="left" w:pos="1557"/>
        </w:tabs>
        <w:spacing w:before="157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меры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безопасности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при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работе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в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мастерской;</w:t>
      </w:r>
    </w:p>
    <w:p w:rsidR="004B2600" w:rsidRPr="00C76706" w:rsidRDefault="004B2600" w:rsidP="009E49D8">
      <w:pPr>
        <w:pStyle w:val="ListParagraph"/>
        <w:numPr>
          <w:ilvl w:val="0"/>
          <w:numId w:val="8"/>
        </w:numPr>
        <w:tabs>
          <w:tab w:val="left" w:pos="1557"/>
        </w:tabs>
        <w:spacing w:before="161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назначение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инструментов,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необходимых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для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работы;</w:t>
      </w:r>
    </w:p>
    <w:p w:rsidR="004B2600" w:rsidRPr="00C76706" w:rsidRDefault="004B2600" w:rsidP="009E49D8">
      <w:pPr>
        <w:pStyle w:val="ListParagraph"/>
        <w:numPr>
          <w:ilvl w:val="0"/>
          <w:numId w:val="8"/>
        </w:numPr>
        <w:tabs>
          <w:tab w:val="left" w:pos="1557"/>
        </w:tabs>
        <w:spacing w:before="157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общие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понятия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о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теории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полета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моделей</w:t>
      </w:r>
      <w:r w:rsidRPr="00C76706">
        <w:rPr>
          <w:spacing w:val="-3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ракет;</w:t>
      </w:r>
    </w:p>
    <w:p w:rsidR="004B2600" w:rsidRPr="00C76706" w:rsidRDefault="004B2600" w:rsidP="009E49D8">
      <w:pPr>
        <w:pStyle w:val="ListParagraph"/>
        <w:numPr>
          <w:ilvl w:val="0"/>
          <w:numId w:val="8"/>
        </w:numPr>
        <w:tabs>
          <w:tab w:val="left" w:pos="1557"/>
        </w:tabs>
        <w:spacing w:before="161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основные</w:t>
      </w:r>
      <w:r w:rsidRPr="00C76706">
        <w:rPr>
          <w:spacing w:val="-3"/>
          <w:sz w:val="28"/>
          <w:szCs w:val="28"/>
        </w:rPr>
        <w:t xml:space="preserve"> </w:t>
      </w:r>
      <w:r w:rsidRPr="00C76706">
        <w:rPr>
          <w:sz w:val="28"/>
          <w:szCs w:val="28"/>
        </w:rPr>
        <w:t>конструктивные</w:t>
      </w:r>
      <w:r w:rsidRPr="00C76706">
        <w:rPr>
          <w:spacing w:val="-3"/>
          <w:sz w:val="28"/>
          <w:szCs w:val="28"/>
        </w:rPr>
        <w:t xml:space="preserve"> </w:t>
      </w:r>
      <w:r w:rsidRPr="00C76706">
        <w:rPr>
          <w:sz w:val="28"/>
          <w:szCs w:val="28"/>
        </w:rPr>
        <w:t>особенности</w:t>
      </w:r>
      <w:r w:rsidRPr="00C76706">
        <w:rPr>
          <w:spacing w:val="-4"/>
          <w:sz w:val="28"/>
          <w:szCs w:val="28"/>
        </w:rPr>
        <w:t xml:space="preserve"> </w:t>
      </w:r>
      <w:r w:rsidRPr="00C76706">
        <w:rPr>
          <w:sz w:val="28"/>
          <w:szCs w:val="28"/>
        </w:rPr>
        <w:t>моделей</w:t>
      </w:r>
      <w:r w:rsidRPr="00C76706">
        <w:rPr>
          <w:spacing w:val="-3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ракет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класса</w:t>
      </w:r>
      <w:r w:rsidRPr="00C76706">
        <w:rPr>
          <w:spacing w:val="-2"/>
          <w:sz w:val="28"/>
          <w:szCs w:val="28"/>
        </w:rPr>
        <w:t xml:space="preserve"> </w:t>
      </w:r>
      <w:r w:rsidRPr="00C76706">
        <w:rPr>
          <w:sz w:val="28"/>
          <w:szCs w:val="28"/>
        </w:rPr>
        <w:t>S-</w:t>
      </w:r>
      <w:r w:rsidRPr="00C76706">
        <w:rPr>
          <w:spacing w:val="-5"/>
          <w:sz w:val="28"/>
          <w:szCs w:val="28"/>
        </w:rPr>
        <w:t>3,</w:t>
      </w:r>
    </w:p>
    <w:p w:rsidR="004B2600" w:rsidRPr="00C76706" w:rsidRDefault="004B2600" w:rsidP="009E49D8">
      <w:pPr>
        <w:pStyle w:val="ListParagraph"/>
        <w:rPr>
          <w:sz w:val="28"/>
          <w:szCs w:val="28"/>
        </w:rPr>
        <w:sectPr w:rsidR="004B2600" w:rsidRPr="00C76706" w:rsidSect="009E49D8">
          <w:pgSz w:w="11910" w:h="16840"/>
          <w:pgMar w:top="1040" w:right="910" w:bottom="1660" w:left="1559" w:header="0" w:footer="1478" w:gutter="0"/>
          <w:cols w:space="720"/>
        </w:sectPr>
      </w:pPr>
    </w:p>
    <w:p w:rsidR="004B2600" w:rsidRPr="00C76706" w:rsidRDefault="004B2600" w:rsidP="009E49D8">
      <w:pPr>
        <w:pStyle w:val="BodyText"/>
        <w:spacing w:before="162"/>
        <w:ind w:firstLine="0"/>
      </w:pPr>
      <w:r w:rsidRPr="00C76706">
        <w:rPr>
          <w:spacing w:val="-4"/>
        </w:rPr>
        <w:t>S-</w:t>
      </w:r>
      <w:r w:rsidRPr="00C76706">
        <w:rPr>
          <w:spacing w:val="-5"/>
        </w:rPr>
        <w:t>6;</w:t>
      </w:r>
    </w:p>
    <w:p w:rsidR="004B2600" w:rsidRPr="00C76706" w:rsidRDefault="004B2600" w:rsidP="009E49D8">
      <w:pPr>
        <w:rPr>
          <w:sz w:val="28"/>
          <w:szCs w:val="28"/>
        </w:rPr>
      </w:pPr>
      <w:r w:rsidRPr="00C76706">
        <w:rPr>
          <w:sz w:val="28"/>
          <w:szCs w:val="28"/>
        </w:rPr>
        <w:br w:type="column"/>
      </w:r>
    </w:p>
    <w:p w:rsidR="004B2600" w:rsidRPr="00C76706" w:rsidRDefault="004B2600" w:rsidP="009E49D8">
      <w:pPr>
        <w:pStyle w:val="BodyText"/>
        <w:spacing w:before="2"/>
        <w:ind w:left="0" w:firstLine="0"/>
      </w:pPr>
    </w:p>
    <w:p w:rsidR="004B2600" w:rsidRPr="00C76706" w:rsidRDefault="004B2600" w:rsidP="009E49D8">
      <w:pPr>
        <w:pStyle w:val="ListParagraph"/>
        <w:numPr>
          <w:ilvl w:val="0"/>
          <w:numId w:val="8"/>
        </w:numPr>
        <w:tabs>
          <w:tab w:val="left" w:pos="846"/>
        </w:tabs>
        <w:ind w:left="846"/>
        <w:rPr>
          <w:sz w:val="28"/>
          <w:szCs w:val="28"/>
        </w:rPr>
      </w:pPr>
      <w:r w:rsidRPr="00C76706">
        <w:rPr>
          <w:sz w:val="28"/>
          <w:szCs w:val="28"/>
        </w:rPr>
        <w:t>некоторые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вопросы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истории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развития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космонавтики;</w:t>
      </w:r>
    </w:p>
    <w:p w:rsidR="004B2600" w:rsidRPr="00C76706" w:rsidRDefault="004B2600" w:rsidP="009E49D8">
      <w:pPr>
        <w:pStyle w:val="ListParagraph"/>
        <w:numPr>
          <w:ilvl w:val="0"/>
          <w:numId w:val="8"/>
        </w:numPr>
        <w:tabs>
          <w:tab w:val="left" w:pos="846"/>
          <w:tab w:val="left" w:pos="2343"/>
          <w:tab w:val="left" w:pos="3034"/>
          <w:tab w:val="left" w:pos="4205"/>
          <w:tab w:val="left" w:pos="6344"/>
          <w:tab w:val="left" w:pos="7323"/>
          <w:tab w:val="left" w:pos="8656"/>
        </w:tabs>
        <w:spacing w:before="161"/>
        <w:ind w:left="846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правила</w:t>
      </w:r>
      <w:r w:rsidRPr="00C76706">
        <w:rPr>
          <w:sz w:val="28"/>
          <w:szCs w:val="28"/>
        </w:rPr>
        <w:tab/>
      </w:r>
      <w:r w:rsidRPr="00C76706">
        <w:rPr>
          <w:spacing w:val="-10"/>
          <w:sz w:val="28"/>
          <w:szCs w:val="28"/>
        </w:rPr>
        <w:t>и</w:t>
      </w:r>
      <w:r w:rsidRPr="00C76706">
        <w:rPr>
          <w:sz w:val="28"/>
          <w:szCs w:val="28"/>
        </w:rPr>
        <w:tab/>
      </w:r>
      <w:r w:rsidRPr="00C76706">
        <w:rPr>
          <w:spacing w:val="-4"/>
          <w:sz w:val="28"/>
          <w:szCs w:val="28"/>
        </w:rPr>
        <w:t>меры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безопасности</w:t>
      </w:r>
      <w:r w:rsidRPr="00C76706">
        <w:rPr>
          <w:sz w:val="28"/>
          <w:szCs w:val="28"/>
        </w:rPr>
        <w:tab/>
      </w:r>
      <w:r w:rsidRPr="00C76706">
        <w:rPr>
          <w:spacing w:val="-5"/>
          <w:sz w:val="28"/>
          <w:szCs w:val="28"/>
        </w:rPr>
        <w:t>при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работе</w:t>
      </w:r>
      <w:r w:rsidRPr="00C76706">
        <w:rPr>
          <w:sz w:val="28"/>
          <w:szCs w:val="28"/>
        </w:rPr>
        <w:tab/>
      </w:r>
      <w:r w:rsidRPr="00C76706">
        <w:rPr>
          <w:spacing w:val="-10"/>
          <w:sz w:val="28"/>
          <w:szCs w:val="28"/>
        </w:rPr>
        <w:t>с</w:t>
      </w:r>
    </w:p>
    <w:p w:rsidR="004B2600" w:rsidRPr="00C76706" w:rsidRDefault="004B2600" w:rsidP="009E49D8">
      <w:pPr>
        <w:pStyle w:val="ListParagraph"/>
        <w:rPr>
          <w:sz w:val="28"/>
          <w:szCs w:val="28"/>
        </w:rPr>
        <w:sectPr w:rsidR="004B2600" w:rsidRPr="00C76706">
          <w:type w:val="continuous"/>
          <w:pgSz w:w="11910" w:h="16840"/>
          <w:pgMar w:top="1920" w:right="283" w:bottom="1660" w:left="1559" w:header="0" w:footer="1478" w:gutter="0"/>
          <w:cols w:num="2" w:space="720" w:equalWidth="0">
            <w:col w:w="643" w:space="68"/>
            <w:col w:w="9357"/>
          </w:cols>
        </w:sectPr>
      </w:pPr>
    </w:p>
    <w:p w:rsidR="004B2600" w:rsidRPr="00C76706" w:rsidRDefault="004B2600" w:rsidP="009E49D8">
      <w:pPr>
        <w:pStyle w:val="BodyText"/>
        <w:spacing w:before="157"/>
        <w:ind w:firstLine="0"/>
      </w:pPr>
      <w:r w:rsidRPr="00C76706">
        <w:rPr>
          <w:spacing w:val="-2"/>
        </w:rPr>
        <w:t>электрооборудованием;</w:t>
      </w:r>
    </w:p>
    <w:p w:rsidR="004B2600" w:rsidRPr="00C76706" w:rsidRDefault="004B2600" w:rsidP="009E49D8">
      <w:pPr>
        <w:pStyle w:val="ListParagraph"/>
        <w:numPr>
          <w:ilvl w:val="1"/>
          <w:numId w:val="8"/>
        </w:numPr>
        <w:tabs>
          <w:tab w:val="left" w:pos="1557"/>
        </w:tabs>
        <w:spacing w:before="163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основные</w:t>
      </w:r>
      <w:r w:rsidRPr="00C76706">
        <w:rPr>
          <w:spacing w:val="-4"/>
          <w:sz w:val="28"/>
          <w:szCs w:val="28"/>
        </w:rPr>
        <w:t xml:space="preserve"> </w:t>
      </w:r>
      <w:r w:rsidRPr="00C76706">
        <w:rPr>
          <w:sz w:val="28"/>
          <w:szCs w:val="28"/>
        </w:rPr>
        <w:t>характеристики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и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элементы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моделей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ротошютов;</w:t>
      </w:r>
    </w:p>
    <w:p w:rsidR="004B2600" w:rsidRPr="00C76706" w:rsidRDefault="004B2600" w:rsidP="009E49D8">
      <w:pPr>
        <w:pStyle w:val="ListParagraph"/>
        <w:numPr>
          <w:ilvl w:val="1"/>
          <w:numId w:val="8"/>
        </w:numPr>
        <w:tabs>
          <w:tab w:val="left" w:pos="1557"/>
        </w:tabs>
        <w:spacing w:before="161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общие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устройства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и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принцип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работы</w:t>
      </w:r>
      <w:r w:rsidRPr="00C76706">
        <w:rPr>
          <w:spacing w:val="-4"/>
          <w:sz w:val="28"/>
          <w:szCs w:val="28"/>
        </w:rPr>
        <w:t xml:space="preserve"> </w:t>
      </w:r>
      <w:r w:rsidRPr="00C76706">
        <w:rPr>
          <w:sz w:val="28"/>
          <w:szCs w:val="28"/>
        </w:rPr>
        <w:t>узлов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и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агрегатов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моделей;</w:t>
      </w:r>
    </w:p>
    <w:p w:rsidR="004B2600" w:rsidRPr="00C76706" w:rsidRDefault="004B2600" w:rsidP="009E49D8">
      <w:pPr>
        <w:pStyle w:val="ListParagraph"/>
        <w:numPr>
          <w:ilvl w:val="1"/>
          <w:numId w:val="8"/>
        </w:numPr>
        <w:tabs>
          <w:tab w:val="left" w:pos="1557"/>
        </w:tabs>
        <w:spacing w:before="161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общие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сведения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об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аэродинамике,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метеорологии;</w:t>
      </w:r>
    </w:p>
    <w:p w:rsidR="004B2600" w:rsidRPr="00C76706" w:rsidRDefault="004B2600" w:rsidP="009E49D8">
      <w:pPr>
        <w:pStyle w:val="ListParagraph"/>
        <w:numPr>
          <w:ilvl w:val="1"/>
          <w:numId w:val="8"/>
        </w:numPr>
        <w:tabs>
          <w:tab w:val="left" w:pos="1557"/>
        </w:tabs>
        <w:spacing w:before="156" w:line="352" w:lineRule="auto"/>
        <w:ind w:right="576" w:firstLine="710"/>
        <w:rPr>
          <w:sz w:val="28"/>
          <w:szCs w:val="28"/>
        </w:rPr>
      </w:pPr>
      <w:r w:rsidRPr="00C76706">
        <w:rPr>
          <w:sz w:val="28"/>
          <w:szCs w:val="28"/>
        </w:rPr>
        <w:t>методы</w:t>
      </w:r>
      <w:r w:rsidRPr="00C76706">
        <w:rPr>
          <w:spacing w:val="40"/>
          <w:sz w:val="28"/>
          <w:szCs w:val="28"/>
        </w:rPr>
        <w:t xml:space="preserve"> </w:t>
      </w:r>
      <w:r w:rsidRPr="00C76706">
        <w:rPr>
          <w:sz w:val="28"/>
          <w:szCs w:val="28"/>
        </w:rPr>
        <w:t>регулировки</w:t>
      </w:r>
      <w:r w:rsidRPr="00C76706">
        <w:rPr>
          <w:spacing w:val="40"/>
          <w:sz w:val="28"/>
          <w:szCs w:val="28"/>
        </w:rPr>
        <w:t xml:space="preserve"> </w:t>
      </w:r>
      <w:r w:rsidRPr="00C76706">
        <w:rPr>
          <w:sz w:val="28"/>
          <w:szCs w:val="28"/>
        </w:rPr>
        <w:t>и</w:t>
      </w:r>
      <w:r w:rsidRPr="00C76706">
        <w:rPr>
          <w:spacing w:val="40"/>
          <w:sz w:val="28"/>
          <w:szCs w:val="28"/>
        </w:rPr>
        <w:t xml:space="preserve"> </w:t>
      </w:r>
      <w:r w:rsidRPr="00C76706">
        <w:rPr>
          <w:sz w:val="28"/>
          <w:szCs w:val="28"/>
        </w:rPr>
        <w:t>окончательной</w:t>
      </w:r>
      <w:r w:rsidRPr="00C76706">
        <w:rPr>
          <w:spacing w:val="40"/>
          <w:sz w:val="28"/>
          <w:szCs w:val="28"/>
        </w:rPr>
        <w:t xml:space="preserve"> </w:t>
      </w:r>
      <w:r w:rsidRPr="00C76706">
        <w:rPr>
          <w:sz w:val="28"/>
          <w:szCs w:val="28"/>
        </w:rPr>
        <w:t>отладки</w:t>
      </w:r>
      <w:r w:rsidRPr="00C76706">
        <w:rPr>
          <w:spacing w:val="40"/>
          <w:sz w:val="28"/>
          <w:szCs w:val="28"/>
        </w:rPr>
        <w:t xml:space="preserve"> </w:t>
      </w:r>
      <w:r w:rsidRPr="00C76706">
        <w:rPr>
          <w:sz w:val="28"/>
          <w:szCs w:val="28"/>
        </w:rPr>
        <w:t>самостоятельно построенных моделей;</w:t>
      </w:r>
    </w:p>
    <w:p w:rsidR="004B2600" w:rsidRPr="00C76706" w:rsidRDefault="004B2600" w:rsidP="009E49D8">
      <w:pPr>
        <w:pStyle w:val="ListParagraph"/>
        <w:numPr>
          <w:ilvl w:val="1"/>
          <w:numId w:val="8"/>
        </w:numPr>
        <w:tabs>
          <w:tab w:val="left" w:pos="1557"/>
        </w:tabs>
        <w:spacing w:before="12"/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основные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понятия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о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качественных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характеристиках</w:t>
      </w:r>
      <w:r w:rsidRPr="00C76706">
        <w:rPr>
          <w:spacing w:val="-14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моделей;</w:t>
      </w:r>
    </w:p>
    <w:p w:rsidR="004B2600" w:rsidRPr="00C76706" w:rsidRDefault="004B2600" w:rsidP="009E49D8">
      <w:pPr>
        <w:pStyle w:val="ListParagraph"/>
        <w:numPr>
          <w:ilvl w:val="1"/>
          <w:numId w:val="8"/>
        </w:numPr>
        <w:tabs>
          <w:tab w:val="left" w:pos="1557"/>
          <w:tab w:val="left" w:pos="2943"/>
          <w:tab w:val="left" w:pos="3471"/>
          <w:tab w:val="left" w:pos="4776"/>
          <w:tab w:val="left" w:pos="6387"/>
          <w:tab w:val="left" w:pos="8043"/>
        </w:tabs>
        <w:spacing w:before="161" w:line="350" w:lineRule="auto"/>
        <w:ind w:right="575" w:firstLine="710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способы</w:t>
      </w:r>
      <w:r w:rsidRPr="00C76706">
        <w:rPr>
          <w:sz w:val="28"/>
          <w:szCs w:val="28"/>
        </w:rPr>
        <w:tab/>
      </w:r>
      <w:r w:rsidRPr="00C76706">
        <w:rPr>
          <w:spacing w:val="-10"/>
          <w:sz w:val="28"/>
          <w:szCs w:val="28"/>
        </w:rPr>
        <w:t>и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приемы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обработки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различных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 xml:space="preserve">материалов, </w:t>
      </w:r>
      <w:r w:rsidRPr="00C76706">
        <w:rPr>
          <w:sz w:val="28"/>
          <w:szCs w:val="28"/>
        </w:rPr>
        <w:t>необходимых для создания фантастических космических проектов.</w:t>
      </w:r>
    </w:p>
    <w:p w:rsidR="004B2600" w:rsidRPr="00C76706" w:rsidRDefault="004B2600" w:rsidP="009E49D8">
      <w:pPr>
        <w:spacing w:before="19"/>
        <w:ind w:left="140"/>
        <w:rPr>
          <w:b/>
          <w:sz w:val="28"/>
          <w:szCs w:val="28"/>
        </w:rPr>
      </w:pPr>
      <w:r w:rsidRPr="00C76706">
        <w:rPr>
          <w:b/>
          <w:spacing w:val="-2"/>
          <w:sz w:val="28"/>
          <w:szCs w:val="28"/>
          <w:u w:val="single"/>
        </w:rPr>
        <w:t>уметь:</w:t>
      </w:r>
    </w:p>
    <w:p w:rsidR="004B2600" w:rsidRPr="00C76706" w:rsidRDefault="004B2600" w:rsidP="00C76706">
      <w:pPr>
        <w:pStyle w:val="ListParagraph"/>
        <w:numPr>
          <w:ilvl w:val="1"/>
          <w:numId w:val="8"/>
        </w:numPr>
        <w:tabs>
          <w:tab w:val="left" w:pos="1557"/>
        </w:tabs>
        <w:spacing w:before="157"/>
        <w:ind w:left="1557"/>
        <w:jc w:val="both"/>
        <w:rPr>
          <w:sz w:val="28"/>
          <w:szCs w:val="28"/>
        </w:rPr>
      </w:pPr>
      <w:r w:rsidRPr="00C76706">
        <w:rPr>
          <w:sz w:val="28"/>
          <w:szCs w:val="28"/>
        </w:rPr>
        <w:t>пользоваться</w:t>
      </w:r>
      <w:r w:rsidRPr="00C76706">
        <w:rPr>
          <w:spacing w:val="-16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инструментами;</w:t>
      </w:r>
    </w:p>
    <w:p w:rsidR="004B2600" w:rsidRPr="00C76706" w:rsidRDefault="004B2600" w:rsidP="00C76706">
      <w:pPr>
        <w:pStyle w:val="ListParagraph"/>
        <w:numPr>
          <w:ilvl w:val="1"/>
          <w:numId w:val="8"/>
        </w:numPr>
        <w:tabs>
          <w:tab w:val="left" w:pos="1557"/>
        </w:tabs>
        <w:spacing w:before="156"/>
        <w:ind w:left="1557"/>
        <w:jc w:val="both"/>
        <w:rPr>
          <w:sz w:val="28"/>
          <w:szCs w:val="28"/>
        </w:rPr>
      </w:pPr>
      <w:r w:rsidRPr="00C76706">
        <w:rPr>
          <w:sz w:val="28"/>
          <w:szCs w:val="28"/>
        </w:rPr>
        <w:t>разрабатывать</w:t>
      </w:r>
      <w:r w:rsidRPr="00C76706">
        <w:rPr>
          <w:spacing w:val="-13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рабочие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z w:val="28"/>
          <w:szCs w:val="28"/>
        </w:rPr>
        <w:t>чертежи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z w:val="28"/>
          <w:szCs w:val="28"/>
        </w:rPr>
        <w:t>изготовляемых</w:t>
      </w:r>
      <w:r w:rsidRPr="00C76706">
        <w:rPr>
          <w:spacing w:val="-14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моделей;</w:t>
      </w:r>
    </w:p>
    <w:p w:rsidR="004B2600" w:rsidRPr="00C76706" w:rsidRDefault="004B2600" w:rsidP="00C76706">
      <w:pPr>
        <w:pStyle w:val="ListParagraph"/>
        <w:numPr>
          <w:ilvl w:val="1"/>
          <w:numId w:val="8"/>
        </w:numPr>
        <w:tabs>
          <w:tab w:val="left" w:pos="1557"/>
        </w:tabs>
        <w:spacing w:before="162"/>
        <w:ind w:left="1557"/>
        <w:jc w:val="both"/>
        <w:rPr>
          <w:sz w:val="28"/>
          <w:szCs w:val="28"/>
        </w:rPr>
      </w:pPr>
      <w:r w:rsidRPr="00C76706">
        <w:rPr>
          <w:sz w:val="28"/>
          <w:szCs w:val="28"/>
        </w:rPr>
        <w:t>самостоятельно</w:t>
      </w:r>
      <w:r w:rsidRPr="00C76706">
        <w:rPr>
          <w:spacing w:val="-12"/>
          <w:sz w:val="28"/>
          <w:szCs w:val="28"/>
        </w:rPr>
        <w:t xml:space="preserve"> </w:t>
      </w:r>
      <w:r w:rsidRPr="00C76706">
        <w:rPr>
          <w:sz w:val="28"/>
          <w:szCs w:val="28"/>
        </w:rPr>
        <w:t>изготавливать</w:t>
      </w:r>
      <w:r w:rsidRPr="00C76706">
        <w:rPr>
          <w:spacing w:val="-14"/>
          <w:sz w:val="28"/>
          <w:szCs w:val="28"/>
        </w:rPr>
        <w:t xml:space="preserve"> </w:t>
      </w:r>
      <w:r w:rsidRPr="00C76706">
        <w:rPr>
          <w:sz w:val="28"/>
          <w:szCs w:val="28"/>
        </w:rPr>
        <w:t>простейшие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z w:val="28"/>
          <w:szCs w:val="28"/>
        </w:rPr>
        <w:t>модели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ракет;</w:t>
      </w:r>
    </w:p>
    <w:p w:rsidR="004B2600" w:rsidRPr="00C76706" w:rsidRDefault="004B2600" w:rsidP="00C76706">
      <w:pPr>
        <w:pStyle w:val="ListParagraph"/>
        <w:numPr>
          <w:ilvl w:val="1"/>
          <w:numId w:val="8"/>
        </w:numPr>
        <w:tabs>
          <w:tab w:val="left" w:pos="1557"/>
          <w:tab w:val="left" w:pos="6966"/>
        </w:tabs>
        <w:spacing w:before="161" w:line="352" w:lineRule="auto"/>
        <w:ind w:right="575" w:firstLine="710"/>
        <w:jc w:val="both"/>
        <w:rPr>
          <w:sz w:val="28"/>
          <w:szCs w:val="28"/>
        </w:rPr>
      </w:pPr>
      <w:r w:rsidRPr="00C76706">
        <w:rPr>
          <w:sz w:val="28"/>
          <w:szCs w:val="28"/>
        </w:rPr>
        <w:t>пользоваться справочной литературой</w:t>
      </w:r>
      <w:r w:rsidRPr="00C76706">
        <w:rPr>
          <w:spacing w:val="40"/>
          <w:sz w:val="28"/>
          <w:szCs w:val="28"/>
        </w:rPr>
        <w:t xml:space="preserve"> </w:t>
      </w:r>
      <w:r w:rsidRPr="00C76706">
        <w:rPr>
          <w:sz w:val="28"/>
          <w:szCs w:val="28"/>
        </w:rPr>
        <w:t>при</w:t>
      </w:r>
      <w:r w:rsidRPr="00C76706">
        <w:rPr>
          <w:sz w:val="28"/>
          <w:szCs w:val="28"/>
        </w:rPr>
        <w:tab/>
        <w:t>поиске</w:t>
      </w:r>
      <w:r w:rsidRPr="00C76706">
        <w:rPr>
          <w:spacing w:val="-2"/>
          <w:sz w:val="28"/>
          <w:szCs w:val="28"/>
        </w:rPr>
        <w:t xml:space="preserve"> </w:t>
      </w:r>
      <w:r w:rsidRPr="00C76706">
        <w:rPr>
          <w:sz w:val="28"/>
          <w:szCs w:val="28"/>
        </w:rPr>
        <w:t xml:space="preserve">необходимой </w:t>
      </w:r>
      <w:r w:rsidRPr="00C76706">
        <w:rPr>
          <w:spacing w:val="-2"/>
          <w:sz w:val="28"/>
          <w:szCs w:val="28"/>
        </w:rPr>
        <w:t>информации;</w:t>
      </w:r>
    </w:p>
    <w:p w:rsidR="004B2600" w:rsidRPr="00C76706" w:rsidRDefault="004B2600" w:rsidP="00C76706">
      <w:pPr>
        <w:pStyle w:val="ListParagraph"/>
        <w:numPr>
          <w:ilvl w:val="1"/>
          <w:numId w:val="8"/>
        </w:numPr>
        <w:tabs>
          <w:tab w:val="left" w:pos="1557"/>
        </w:tabs>
        <w:spacing w:before="7"/>
        <w:ind w:left="1557"/>
        <w:jc w:val="both"/>
        <w:rPr>
          <w:sz w:val="28"/>
          <w:szCs w:val="28"/>
        </w:rPr>
      </w:pPr>
      <w:r w:rsidRPr="00C76706">
        <w:rPr>
          <w:sz w:val="28"/>
          <w:szCs w:val="28"/>
        </w:rPr>
        <w:t>создавать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творческие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проекты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по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собственному</w:t>
      </w:r>
      <w:r w:rsidRPr="00C76706">
        <w:rPr>
          <w:spacing w:val="-12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замыслу;</w:t>
      </w:r>
    </w:p>
    <w:p w:rsidR="004B2600" w:rsidRPr="00C76706" w:rsidRDefault="004B2600" w:rsidP="00C76706">
      <w:pPr>
        <w:pStyle w:val="ListParagraph"/>
        <w:numPr>
          <w:ilvl w:val="1"/>
          <w:numId w:val="8"/>
        </w:numPr>
        <w:tabs>
          <w:tab w:val="left" w:pos="1557"/>
        </w:tabs>
        <w:spacing w:before="161"/>
        <w:ind w:left="1557"/>
        <w:jc w:val="both"/>
        <w:rPr>
          <w:sz w:val="28"/>
          <w:szCs w:val="28"/>
        </w:rPr>
      </w:pPr>
      <w:r w:rsidRPr="00C76706">
        <w:rPr>
          <w:sz w:val="28"/>
          <w:szCs w:val="28"/>
        </w:rPr>
        <w:t>самостоятельно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разрабатывать</w:t>
      </w:r>
      <w:r w:rsidRPr="00C76706">
        <w:rPr>
          <w:spacing w:val="-12"/>
          <w:sz w:val="28"/>
          <w:szCs w:val="28"/>
        </w:rPr>
        <w:t xml:space="preserve"> </w:t>
      </w:r>
      <w:r w:rsidRPr="00C76706">
        <w:rPr>
          <w:sz w:val="28"/>
          <w:szCs w:val="28"/>
        </w:rPr>
        <w:t>и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строить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модели;</w:t>
      </w:r>
    </w:p>
    <w:p w:rsidR="004B2600" w:rsidRPr="00C76706" w:rsidRDefault="004B2600" w:rsidP="00C76706">
      <w:pPr>
        <w:pStyle w:val="ListParagraph"/>
        <w:numPr>
          <w:ilvl w:val="1"/>
          <w:numId w:val="8"/>
        </w:numPr>
        <w:tabs>
          <w:tab w:val="left" w:pos="1557"/>
        </w:tabs>
        <w:spacing w:before="161" w:line="352" w:lineRule="auto"/>
        <w:ind w:right="574" w:firstLine="710"/>
        <w:jc w:val="both"/>
        <w:rPr>
          <w:sz w:val="28"/>
          <w:szCs w:val="28"/>
        </w:rPr>
      </w:pPr>
      <w:r w:rsidRPr="00C76706">
        <w:rPr>
          <w:sz w:val="28"/>
          <w:szCs w:val="28"/>
        </w:rPr>
        <w:t>самостоятельно применять полученные</w:t>
      </w:r>
      <w:r w:rsidRPr="00C76706">
        <w:rPr>
          <w:spacing w:val="31"/>
          <w:sz w:val="28"/>
          <w:szCs w:val="28"/>
        </w:rPr>
        <w:t xml:space="preserve"> </w:t>
      </w:r>
      <w:r w:rsidRPr="00C76706">
        <w:rPr>
          <w:sz w:val="28"/>
          <w:szCs w:val="28"/>
        </w:rPr>
        <w:t>знания при разработке</w:t>
      </w:r>
      <w:r w:rsidRPr="00C76706">
        <w:rPr>
          <w:spacing w:val="32"/>
          <w:sz w:val="28"/>
          <w:szCs w:val="28"/>
        </w:rPr>
        <w:t xml:space="preserve"> </w:t>
      </w:r>
      <w:r w:rsidRPr="00C76706">
        <w:rPr>
          <w:sz w:val="28"/>
          <w:szCs w:val="28"/>
        </w:rPr>
        <w:t>и конструировании фантастических космических проектов;</w:t>
      </w:r>
    </w:p>
    <w:p w:rsidR="004B2600" w:rsidRPr="00C76706" w:rsidRDefault="004B2600" w:rsidP="009E49D8">
      <w:pPr>
        <w:pStyle w:val="ListParagraph"/>
        <w:spacing w:line="352" w:lineRule="auto"/>
        <w:ind w:left="0" w:firstLine="0"/>
        <w:jc w:val="both"/>
        <w:rPr>
          <w:sz w:val="28"/>
          <w:szCs w:val="28"/>
        </w:rPr>
        <w:sectPr w:rsidR="004B2600" w:rsidRPr="00C76706">
          <w:type w:val="continuous"/>
          <w:pgSz w:w="11910" w:h="16840"/>
          <w:pgMar w:top="1920" w:right="283" w:bottom="1660" w:left="1559" w:header="0" w:footer="1478" w:gutter="0"/>
          <w:cols w:space="720"/>
        </w:sectPr>
      </w:pPr>
    </w:p>
    <w:p w:rsidR="004B2600" w:rsidRDefault="004B2600" w:rsidP="00C76706">
      <w:pPr>
        <w:jc w:val="both"/>
        <w:outlineLvl w:val="0"/>
        <w:rPr>
          <w:b/>
          <w:bCs/>
          <w:spacing w:val="-2"/>
          <w:sz w:val="28"/>
          <w:szCs w:val="28"/>
        </w:rPr>
      </w:pPr>
      <w:bookmarkStart w:id="0" w:name="_TOC_250010"/>
      <w:r>
        <w:rPr>
          <w:b/>
          <w:bCs/>
          <w:sz w:val="28"/>
          <w:szCs w:val="28"/>
        </w:rPr>
        <w:t xml:space="preserve">                                       </w:t>
      </w:r>
      <w:r w:rsidRPr="005A204A">
        <w:rPr>
          <w:b/>
          <w:bCs/>
          <w:sz w:val="28"/>
          <w:szCs w:val="28"/>
        </w:rPr>
        <w:t>Воспитательный</w:t>
      </w:r>
      <w:r w:rsidRPr="005A204A">
        <w:rPr>
          <w:b/>
          <w:bCs/>
          <w:spacing w:val="-12"/>
          <w:sz w:val="28"/>
          <w:szCs w:val="28"/>
        </w:rPr>
        <w:t xml:space="preserve"> </w:t>
      </w:r>
      <w:bookmarkEnd w:id="0"/>
      <w:r w:rsidRPr="005A204A">
        <w:rPr>
          <w:b/>
          <w:bCs/>
          <w:spacing w:val="-2"/>
          <w:sz w:val="28"/>
          <w:szCs w:val="28"/>
        </w:rPr>
        <w:t>компонент</w:t>
      </w:r>
    </w:p>
    <w:p w:rsidR="004B2600" w:rsidRPr="005A204A" w:rsidRDefault="004B2600" w:rsidP="00C76706">
      <w:pPr>
        <w:jc w:val="both"/>
        <w:outlineLvl w:val="0"/>
        <w:rPr>
          <w:b/>
          <w:bCs/>
          <w:sz w:val="28"/>
          <w:szCs w:val="28"/>
        </w:rPr>
      </w:pPr>
    </w:p>
    <w:p w:rsidR="004B2600" w:rsidRPr="005A204A" w:rsidRDefault="004B2600" w:rsidP="00C76706">
      <w:pPr>
        <w:ind w:left="427" w:right="426" w:firstLine="707"/>
        <w:jc w:val="both"/>
        <w:rPr>
          <w:sz w:val="28"/>
          <w:szCs w:val="28"/>
        </w:rPr>
      </w:pPr>
      <w:r w:rsidRPr="005A204A">
        <w:rPr>
          <w:sz w:val="28"/>
          <w:szCs w:val="28"/>
        </w:rPr>
        <w:t>Основной формой воспитания и обучения детей в системе дополнительного образования является учебное занятие.</w:t>
      </w:r>
    </w:p>
    <w:p w:rsidR="004B2600" w:rsidRPr="005A204A" w:rsidRDefault="004B2600" w:rsidP="009E49D8">
      <w:pPr>
        <w:ind w:left="427" w:right="422" w:firstLine="707"/>
        <w:rPr>
          <w:sz w:val="28"/>
          <w:szCs w:val="28"/>
        </w:rPr>
      </w:pPr>
      <w:r w:rsidRPr="005A204A">
        <w:rPr>
          <w:sz w:val="28"/>
          <w:szCs w:val="28"/>
        </w:rPr>
        <w:t>В соответствии с Концепцией развития дополнительного образования детей до 2030 года воспитательная работа в организации осуществляется в рамках программы воспитания МУ ДО ВГСЮТ «Ключ к успеху».</w:t>
      </w:r>
    </w:p>
    <w:p w:rsidR="004B2600" w:rsidRPr="005A204A" w:rsidRDefault="004B2600" w:rsidP="009E49D8">
      <w:pPr>
        <w:ind w:left="427" w:right="421" w:firstLine="707"/>
        <w:rPr>
          <w:sz w:val="28"/>
          <w:szCs w:val="28"/>
        </w:rPr>
      </w:pPr>
      <w:r w:rsidRPr="005A204A">
        <w:rPr>
          <w:i/>
          <w:sz w:val="28"/>
          <w:szCs w:val="28"/>
        </w:rPr>
        <w:t xml:space="preserve">Цель </w:t>
      </w:r>
      <w:r w:rsidRPr="005A204A">
        <w:rPr>
          <w:sz w:val="28"/>
          <w:szCs w:val="28"/>
        </w:rPr>
        <w:t xml:space="preserve">- создание максимально благоприятных условий для развития обучающегося с учетом его образовательных потребностей и способностей, особенностей психофизиологического развития,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</w:t>
      </w:r>
      <w:r w:rsidRPr="005A204A">
        <w:rPr>
          <w:spacing w:val="-2"/>
          <w:sz w:val="28"/>
          <w:szCs w:val="28"/>
        </w:rPr>
        <w:t>обществе.</w:t>
      </w:r>
    </w:p>
    <w:p w:rsidR="004B2600" w:rsidRPr="005A204A" w:rsidRDefault="004B2600" w:rsidP="009E49D8">
      <w:pPr>
        <w:ind w:left="427" w:right="423" w:firstLine="707"/>
        <w:rPr>
          <w:i/>
          <w:sz w:val="28"/>
          <w:szCs w:val="28"/>
        </w:rPr>
      </w:pPr>
      <w:r w:rsidRPr="005A204A">
        <w:rPr>
          <w:sz w:val="28"/>
          <w:szCs w:val="28"/>
        </w:rPr>
        <w:t xml:space="preserve">Достижению поставленной цели воспитания будет способствовать решение следующих основных </w:t>
      </w:r>
      <w:r w:rsidRPr="005A204A">
        <w:rPr>
          <w:i/>
          <w:sz w:val="28"/>
          <w:szCs w:val="28"/>
        </w:rPr>
        <w:t>задач: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327"/>
        </w:tabs>
        <w:autoSpaceDE/>
        <w:autoSpaceDN/>
        <w:spacing w:after="200" w:line="276" w:lineRule="auto"/>
        <w:ind w:right="426" w:firstLine="707"/>
        <w:rPr>
          <w:sz w:val="28"/>
          <w:szCs w:val="28"/>
        </w:rPr>
      </w:pPr>
      <w:r w:rsidRPr="005A204A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образовательной организации, реализовывать воспитательные возможности ключевых дел;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356"/>
        </w:tabs>
        <w:autoSpaceDE/>
        <w:autoSpaceDN/>
        <w:spacing w:after="200" w:line="276" w:lineRule="auto"/>
        <w:ind w:right="425" w:firstLine="707"/>
        <w:rPr>
          <w:sz w:val="28"/>
          <w:szCs w:val="28"/>
        </w:rPr>
      </w:pPr>
      <w:r w:rsidRPr="005A204A">
        <w:rPr>
          <w:sz w:val="28"/>
          <w:szCs w:val="28"/>
        </w:rPr>
        <w:t>реализовывать воспитательный потенциал и возможности учебного занятия, поддерживать использование интерактивных форм занятий с обучающимися на занятии;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332"/>
        </w:tabs>
        <w:autoSpaceDE/>
        <w:autoSpaceDN/>
        <w:spacing w:after="200" w:line="276" w:lineRule="auto"/>
        <w:ind w:right="422" w:firstLine="707"/>
        <w:rPr>
          <w:sz w:val="28"/>
          <w:szCs w:val="28"/>
        </w:rPr>
      </w:pPr>
      <w:r w:rsidRPr="005A204A">
        <w:rPr>
          <w:sz w:val="28"/>
          <w:szCs w:val="28"/>
        </w:rPr>
        <w:t xml:space="preserve">организовать работу с родителями или законными представителями, направленную на совместное решение проблем личностного развития </w:t>
      </w:r>
      <w:r w:rsidRPr="005A204A">
        <w:rPr>
          <w:spacing w:val="-2"/>
          <w:sz w:val="28"/>
          <w:szCs w:val="28"/>
        </w:rPr>
        <w:t>обучающихся;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313"/>
        </w:tabs>
        <w:autoSpaceDE/>
        <w:autoSpaceDN/>
        <w:spacing w:after="200" w:line="276" w:lineRule="auto"/>
        <w:ind w:right="427" w:firstLine="707"/>
        <w:rPr>
          <w:sz w:val="28"/>
          <w:szCs w:val="28"/>
        </w:rPr>
      </w:pPr>
      <w:r w:rsidRPr="005A204A">
        <w:rPr>
          <w:sz w:val="28"/>
          <w:szCs w:val="28"/>
        </w:rPr>
        <w:t>реализовывать потенциал наставничества в воспитании обучающихся как основу взаимодействия людей разных поколений, мотивировать к саморазвитию и самореализации на пользу людям;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409"/>
        </w:tabs>
        <w:autoSpaceDE/>
        <w:autoSpaceDN/>
        <w:spacing w:after="200" w:line="276" w:lineRule="auto"/>
        <w:ind w:right="421" w:firstLine="707"/>
        <w:rPr>
          <w:sz w:val="28"/>
          <w:szCs w:val="28"/>
        </w:rPr>
      </w:pPr>
      <w:r w:rsidRPr="005A204A">
        <w:rPr>
          <w:sz w:val="28"/>
          <w:szCs w:val="28"/>
        </w:rPr>
        <w:t>создавать инновационную среду, формирующую у обучающихся изобретательское, креативное, критическое, мышление через освоение дополнительных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общеобразовательных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программ</w:t>
      </w:r>
      <w:r w:rsidRPr="005A204A">
        <w:rPr>
          <w:spacing w:val="-15"/>
          <w:sz w:val="28"/>
          <w:szCs w:val="28"/>
        </w:rPr>
        <w:t xml:space="preserve"> </w:t>
      </w:r>
      <w:r w:rsidRPr="005A204A">
        <w:rPr>
          <w:sz w:val="28"/>
          <w:szCs w:val="28"/>
        </w:rPr>
        <w:t>нового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поколения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в</w:t>
      </w:r>
      <w:r w:rsidRPr="005A204A">
        <w:rPr>
          <w:spacing w:val="-15"/>
          <w:sz w:val="28"/>
          <w:szCs w:val="28"/>
        </w:rPr>
        <w:t xml:space="preserve"> </w:t>
      </w:r>
      <w:r w:rsidRPr="005A204A">
        <w:rPr>
          <w:sz w:val="28"/>
          <w:szCs w:val="28"/>
        </w:rPr>
        <w:t>области инженерных и цифровых технологий;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524"/>
        </w:tabs>
        <w:autoSpaceDE/>
        <w:autoSpaceDN/>
        <w:spacing w:after="200" w:line="276" w:lineRule="auto"/>
        <w:ind w:right="427" w:firstLine="707"/>
        <w:rPr>
          <w:sz w:val="28"/>
          <w:szCs w:val="28"/>
        </w:rPr>
      </w:pPr>
      <w:r w:rsidRPr="005A204A">
        <w:rPr>
          <w:sz w:val="28"/>
          <w:szCs w:val="28"/>
        </w:rPr>
        <w:t>оптимизировать систему выявления, поддержки и развития способностей</w:t>
      </w:r>
      <w:r w:rsidRPr="005A204A">
        <w:rPr>
          <w:spacing w:val="-16"/>
          <w:sz w:val="28"/>
          <w:szCs w:val="28"/>
        </w:rPr>
        <w:t xml:space="preserve"> </w:t>
      </w:r>
      <w:r w:rsidRPr="005A204A">
        <w:rPr>
          <w:sz w:val="28"/>
          <w:szCs w:val="28"/>
        </w:rPr>
        <w:t>и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талантов</w:t>
      </w:r>
      <w:r w:rsidRPr="005A204A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 xml:space="preserve"> </w:t>
      </w:r>
      <w:r w:rsidRPr="005A204A">
        <w:rPr>
          <w:sz w:val="28"/>
          <w:szCs w:val="28"/>
        </w:rPr>
        <w:t>у</w:t>
      </w:r>
      <w:r w:rsidRPr="005A204A">
        <w:rPr>
          <w:spacing w:val="-18"/>
          <w:sz w:val="28"/>
          <w:szCs w:val="28"/>
        </w:rPr>
        <w:t xml:space="preserve"> </w:t>
      </w:r>
      <w:r w:rsidRPr="005A204A">
        <w:rPr>
          <w:sz w:val="28"/>
          <w:szCs w:val="28"/>
        </w:rPr>
        <w:t>обучающихся,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направленной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на</w:t>
      </w:r>
      <w:r w:rsidRPr="005A204A">
        <w:rPr>
          <w:spacing w:val="-14"/>
          <w:sz w:val="28"/>
          <w:szCs w:val="28"/>
        </w:rPr>
        <w:t xml:space="preserve"> </w:t>
      </w:r>
      <w:r w:rsidRPr="005A204A">
        <w:rPr>
          <w:sz w:val="28"/>
          <w:szCs w:val="28"/>
        </w:rPr>
        <w:t>самоопределение</w:t>
      </w:r>
      <w:r w:rsidRPr="005A204A">
        <w:rPr>
          <w:spacing w:val="-17"/>
          <w:sz w:val="28"/>
          <w:szCs w:val="28"/>
        </w:rPr>
        <w:t xml:space="preserve"> </w:t>
      </w:r>
      <w:r w:rsidRPr="005A204A">
        <w:rPr>
          <w:sz w:val="28"/>
          <w:szCs w:val="28"/>
        </w:rPr>
        <w:t>и профессиональную ориентацию обучающихся;</w:t>
      </w:r>
    </w:p>
    <w:p w:rsidR="004B2600" w:rsidRPr="005A204A" w:rsidRDefault="004B2600" w:rsidP="009E49D8">
      <w:pPr>
        <w:tabs>
          <w:tab w:val="left" w:pos="1524"/>
        </w:tabs>
        <w:ind w:right="427"/>
        <w:rPr>
          <w:sz w:val="28"/>
          <w:szCs w:val="28"/>
        </w:rPr>
      </w:pPr>
      <w:r w:rsidRPr="005A204A">
        <w:rPr>
          <w:sz w:val="28"/>
          <w:szCs w:val="28"/>
        </w:rPr>
        <w:t xml:space="preserve">                 -  воспитывать убежденных и ответственных </w:t>
      </w:r>
      <w:r>
        <w:rPr>
          <w:sz w:val="28"/>
          <w:szCs w:val="28"/>
        </w:rPr>
        <w:t xml:space="preserve">участников дорожного  </w:t>
      </w:r>
      <w:r w:rsidRPr="005A204A">
        <w:rPr>
          <w:sz w:val="28"/>
          <w:szCs w:val="28"/>
        </w:rPr>
        <w:t>движения при освоении навыков безопасного поведения на дорогах;</w:t>
      </w:r>
    </w:p>
    <w:p w:rsidR="004B2600" w:rsidRPr="005A204A" w:rsidRDefault="004B2600" w:rsidP="009E49D8">
      <w:pPr>
        <w:tabs>
          <w:tab w:val="left" w:pos="1524"/>
        </w:tabs>
        <w:ind w:right="427"/>
        <w:rPr>
          <w:sz w:val="28"/>
          <w:szCs w:val="28"/>
        </w:rPr>
      </w:pPr>
      <w:r w:rsidRPr="005A204A">
        <w:rPr>
          <w:sz w:val="28"/>
          <w:szCs w:val="28"/>
        </w:rPr>
        <w:t xml:space="preserve">                -  формировать активную гражданскую позицию, чувство ответственности перед коллективом за порученное дело</w:t>
      </w:r>
    </w:p>
    <w:p w:rsidR="004B2600" w:rsidRPr="005A204A" w:rsidRDefault="004B2600" w:rsidP="009E49D8">
      <w:pPr>
        <w:tabs>
          <w:tab w:val="left" w:pos="1524"/>
        </w:tabs>
        <w:ind w:right="427"/>
        <w:rPr>
          <w:sz w:val="28"/>
          <w:szCs w:val="28"/>
        </w:rPr>
      </w:pPr>
      <w:r w:rsidRPr="005A204A">
        <w:rPr>
          <w:sz w:val="28"/>
          <w:szCs w:val="28"/>
        </w:rPr>
        <w:t xml:space="preserve">. осознание опасности неконтролируемого поведения на проезжей части.    </w:t>
      </w:r>
    </w:p>
    <w:p w:rsidR="004B2600" w:rsidRDefault="004B2600" w:rsidP="009E49D8">
      <w:pPr>
        <w:ind w:left="854"/>
        <w:rPr>
          <w:b/>
          <w:sz w:val="28"/>
          <w:szCs w:val="28"/>
        </w:rPr>
      </w:pPr>
      <w:r w:rsidRPr="00F9363F">
        <w:rPr>
          <w:b/>
          <w:sz w:val="28"/>
          <w:szCs w:val="28"/>
        </w:rPr>
        <w:t xml:space="preserve">          </w:t>
      </w:r>
    </w:p>
    <w:p w:rsidR="004B2600" w:rsidRDefault="004B2600" w:rsidP="009E49D8">
      <w:pPr>
        <w:ind w:left="854"/>
        <w:rPr>
          <w:b/>
          <w:i/>
          <w:spacing w:val="-2"/>
          <w:sz w:val="28"/>
          <w:szCs w:val="28"/>
        </w:rPr>
      </w:pPr>
      <w:r w:rsidRPr="00F936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F9363F">
        <w:rPr>
          <w:b/>
          <w:sz w:val="28"/>
          <w:szCs w:val="28"/>
        </w:rPr>
        <w:t xml:space="preserve">  </w:t>
      </w:r>
      <w:r w:rsidRPr="00F9363F">
        <w:rPr>
          <w:b/>
          <w:i/>
          <w:sz w:val="28"/>
          <w:szCs w:val="28"/>
        </w:rPr>
        <w:t>Ожидаемый</w:t>
      </w:r>
      <w:r w:rsidRPr="00F9363F">
        <w:rPr>
          <w:b/>
          <w:i/>
          <w:spacing w:val="-7"/>
          <w:sz w:val="28"/>
          <w:szCs w:val="28"/>
        </w:rPr>
        <w:t xml:space="preserve"> </w:t>
      </w:r>
      <w:r w:rsidRPr="00F9363F">
        <w:rPr>
          <w:b/>
          <w:i/>
          <w:sz w:val="28"/>
          <w:szCs w:val="28"/>
        </w:rPr>
        <w:t>результат</w:t>
      </w:r>
      <w:r w:rsidRPr="00F9363F">
        <w:rPr>
          <w:b/>
          <w:i/>
          <w:spacing w:val="-7"/>
          <w:sz w:val="28"/>
          <w:szCs w:val="28"/>
        </w:rPr>
        <w:t xml:space="preserve"> </w:t>
      </w:r>
      <w:r w:rsidRPr="00F9363F">
        <w:rPr>
          <w:b/>
          <w:i/>
          <w:sz w:val="28"/>
          <w:szCs w:val="28"/>
        </w:rPr>
        <w:t>в</w:t>
      </w:r>
      <w:r w:rsidRPr="00F9363F">
        <w:rPr>
          <w:b/>
          <w:i/>
          <w:spacing w:val="-5"/>
          <w:sz w:val="28"/>
          <w:szCs w:val="28"/>
        </w:rPr>
        <w:t xml:space="preserve"> </w:t>
      </w:r>
      <w:r w:rsidRPr="00F9363F">
        <w:rPr>
          <w:b/>
          <w:i/>
          <w:sz w:val="28"/>
          <w:szCs w:val="28"/>
        </w:rPr>
        <w:t>образе</w:t>
      </w:r>
      <w:r w:rsidRPr="00F9363F">
        <w:rPr>
          <w:b/>
          <w:i/>
          <w:spacing w:val="-8"/>
          <w:sz w:val="28"/>
          <w:szCs w:val="28"/>
        </w:rPr>
        <w:t xml:space="preserve"> </w:t>
      </w:r>
      <w:r w:rsidRPr="00F9363F">
        <w:rPr>
          <w:b/>
          <w:i/>
          <w:spacing w:val="-2"/>
          <w:sz w:val="28"/>
          <w:szCs w:val="28"/>
        </w:rPr>
        <w:t>обучающегося:</w:t>
      </w:r>
    </w:p>
    <w:p w:rsidR="004B2600" w:rsidRPr="00F9363F" w:rsidRDefault="004B2600" w:rsidP="009E49D8">
      <w:pPr>
        <w:ind w:left="854"/>
        <w:rPr>
          <w:b/>
          <w:i/>
          <w:sz w:val="28"/>
          <w:szCs w:val="28"/>
        </w:rPr>
      </w:pP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383"/>
        </w:tabs>
        <w:autoSpaceDE/>
        <w:autoSpaceDN/>
        <w:spacing w:after="200" w:line="276" w:lineRule="auto"/>
        <w:ind w:right="421" w:firstLine="707"/>
        <w:rPr>
          <w:sz w:val="28"/>
          <w:szCs w:val="28"/>
        </w:rPr>
      </w:pPr>
      <w:r w:rsidRPr="005A204A">
        <w:rPr>
          <w:sz w:val="28"/>
          <w:szCs w:val="28"/>
        </w:rPr>
        <w:t>получение опыта дел, направленных на заботу о близких, семье, осознание ценности жизни в семье, поддержки родственников, на пользу другим; получение опыта организаторской деятельности;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585"/>
        </w:tabs>
        <w:autoSpaceDE/>
        <w:autoSpaceDN/>
        <w:spacing w:after="200" w:line="276" w:lineRule="auto"/>
        <w:ind w:right="419" w:firstLine="777"/>
        <w:rPr>
          <w:sz w:val="28"/>
          <w:szCs w:val="28"/>
        </w:rPr>
      </w:pPr>
      <w:r w:rsidRPr="005A204A">
        <w:rPr>
          <w:sz w:val="28"/>
          <w:szCs w:val="28"/>
        </w:rPr>
        <w:t>формирование компетенций, направленных на продуктивное сотрудничество с людьми разных возрастов и разного социального положения; формирование отношения к миру как главному принципу человеческого общежития, к своему Отечеству;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515"/>
        </w:tabs>
        <w:autoSpaceDE/>
        <w:autoSpaceDN/>
        <w:spacing w:after="200" w:line="276" w:lineRule="auto"/>
        <w:ind w:right="426" w:firstLine="707"/>
        <w:rPr>
          <w:sz w:val="28"/>
          <w:szCs w:val="28"/>
        </w:rPr>
      </w:pPr>
      <w:r w:rsidRPr="005A204A">
        <w:rPr>
          <w:sz w:val="28"/>
          <w:szCs w:val="28"/>
        </w:rPr>
        <w:t xml:space="preserve">в познавательной сфере: развитие творческих способностей </w:t>
      </w:r>
      <w:r w:rsidRPr="005A204A">
        <w:rPr>
          <w:spacing w:val="-2"/>
          <w:sz w:val="28"/>
          <w:szCs w:val="28"/>
        </w:rPr>
        <w:t>обучающихся;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380"/>
        </w:tabs>
        <w:autoSpaceDE/>
        <w:autoSpaceDN/>
        <w:spacing w:after="200" w:line="276" w:lineRule="auto"/>
        <w:ind w:right="418" w:firstLine="707"/>
        <w:rPr>
          <w:sz w:val="28"/>
          <w:szCs w:val="28"/>
        </w:rPr>
      </w:pPr>
      <w:r w:rsidRPr="005A204A">
        <w:rPr>
          <w:sz w:val="28"/>
          <w:szCs w:val="28"/>
        </w:rPr>
        <w:t>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392"/>
        </w:tabs>
        <w:autoSpaceDE/>
        <w:autoSpaceDN/>
        <w:spacing w:after="200" w:line="276" w:lineRule="auto"/>
        <w:ind w:right="419" w:firstLine="707"/>
        <w:rPr>
          <w:sz w:val="28"/>
          <w:szCs w:val="28"/>
        </w:rPr>
      </w:pPr>
      <w:r w:rsidRPr="005A204A">
        <w:rPr>
          <w:sz w:val="28"/>
          <w:szCs w:val="28"/>
        </w:rPr>
        <w:t>в познавательной сфере: готовность и способность к реализации творческого</w:t>
      </w:r>
      <w:r w:rsidRPr="005A204A">
        <w:rPr>
          <w:spacing w:val="-10"/>
          <w:sz w:val="28"/>
          <w:szCs w:val="28"/>
        </w:rPr>
        <w:t xml:space="preserve"> </w:t>
      </w:r>
      <w:r w:rsidRPr="005A204A">
        <w:rPr>
          <w:sz w:val="28"/>
          <w:szCs w:val="28"/>
        </w:rPr>
        <w:t>потенциала</w:t>
      </w:r>
      <w:r w:rsidRPr="005A204A">
        <w:rPr>
          <w:spacing w:val="-11"/>
          <w:sz w:val="28"/>
          <w:szCs w:val="28"/>
        </w:rPr>
        <w:t xml:space="preserve"> </w:t>
      </w:r>
      <w:r w:rsidRPr="005A204A">
        <w:rPr>
          <w:sz w:val="28"/>
          <w:szCs w:val="28"/>
        </w:rPr>
        <w:t>в</w:t>
      </w:r>
      <w:r w:rsidRPr="005A204A">
        <w:rPr>
          <w:spacing w:val="-11"/>
          <w:sz w:val="28"/>
          <w:szCs w:val="28"/>
        </w:rPr>
        <w:t xml:space="preserve"> </w:t>
      </w:r>
      <w:r w:rsidRPr="005A204A">
        <w:rPr>
          <w:sz w:val="28"/>
          <w:szCs w:val="28"/>
        </w:rPr>
        <w:t>духовной</w:t>
      </w:r>
      <w:r w:rsidRPr="005A204A">
        <w:rPr>
          <w:spacing w:val="-13"/>
          <w:sz w:val="28"/>
          <w:szCs w:val="28"/>
        </w:rPr>
        <w:t xml:space="preserve"> </w:t>
      </w:r>
      <w:r w:rsidRPr="005A204A">
        <w:rPr>
          <w:sz w:val="28"/>
          <w:szCs w:val="28"/>
        </w:rPr>
        <w:t>и</w:t>
      </w:r>
      <w:r w:rsidRPr="005A204A">
        <w:rPr>
          <w:spacing w:val="-10"/>
          <w:sz w:val="28"/>
          <w:szCs w:val="28"/>
        </w:rPr>
        <w:t xml:space="preserve"> </w:t>
      </w:r>
      <w:r w:rsidRPr="005A204A">
        <w:rPr>
          <w:sz w:val="28"/>
          <w:szCs w:val="28"/>
        </w:rPr>
        <w:t>предметно-продуктивной</w:t>
      </w:r>
      <w:r w:rsidRPr="005A204A">
        <w:rPr>
          <w:spacing w:val="-10"/>
          <w:sz w:val="28"/>
          <w:szCs w:val="28"/>
        </w:rPr>
        <w:t xml:space="preserve"> </w:t>
      </w:r>
      <w:r w:rsidRPr="005A204A">
        <w:rPr>
          <w:sz w:val="28"/>
          <w:szCs w:val="28"/>
        </w:rPr>
        <w:t>деятельности, социальной и профессиональной мобильности на основе моральных норм, непрерывного</w:t>
      </w:r>
      <w:r w:rsidRPr="005A204A">
        <w:rPr>
          <w:spacing w:val="-17"/>
          <w:sz w:val="28"/>
          <w:szCs w:val="28"/>
        </w:rPr>
        <w:t xml:space="preserve"> </w:t>
      </w:r>
      <w:r w:rsidRPr="005A204A">
        <w:rPr>
          <w:sz w:val="28"/>
          <w:szCs w:val="28"/>
        </w:rPr>
        <w:t>образования</w:t>
      </w:r>
      <w:r w:rsidRPr="005A204A">
        <w:rPr>
          <w:spacing w:val="-17"/>
          <w:sz w:val="28"/>
          <w:szCs w:val="28"/>
        </w:rPr>
        <w:t xml:space="preserve"> </w:t>
      </w:r>
      <w:r w:rsidRPr="005A204A">
        <w:rPr>
          <w:sz w:val="28"/>
          <w:szCs w:val="28"/>
        </w:rPr>
        <w:t>и</w:t>
      </w:r>
      <w:r w:rsidRPr="005A204A">
        <w:rPr>
          <w:spacing w:val="-16"/>
          <w:sz w:val="28"/>
          <w:szCs w:val="28"/>
        </w:rPr>
        <w:t xml:space="preserve"> </w:t>
      </w:r>
      <w:r w:rsidRPr="005A204A">
        <w:rPr>
          <w:sz w:val="28"/>
          <w:szCs w:val="28"/>
        </w:rPr>
        <w:t>универсальной</w:t>
      </w:r>
      <w:r w:rsidRPr="005A204A">
        <w:rPr>
          <w:spacing w:val="-16"/>
          <w:sz w:val="28"/>
          <w:szCs w:val="28"/>
        </w:rPr>
        <w:t xml:space="preserve"> </w:t>
      </w:r>
      <w:r w:rsidRPr="005A204A">
        <w:rPr>
          <w:sz w:val="28"/>
          <w:szCs w:val="28"/>
        </w:rPr>
        <w:t>духовно-нравственной</w:t>
      </w:r>
      <w:r w:rsidRPr="005A204A">
        <w:rPr>
          <w:spacing w:val="-16"/>
          <w:sz w:val="28"/>
          <w:szCs w:val="28"/>
        </w:rPr>
        <w:t xml:space="preserve"> </w:t>
      </w:r>
      <w:r w:rsidRPr="005A204A">
        <w:rPr>
          <w:sz w:val="28"/>
          <w:szCs w:val="28"/>
        </w:rPr>
        <w:t>установки</w:t>
      </w:r>
    </w:p>
    <w:p w:rsidR="004B2600" w:rsidRPr="005A204A" w:rsidRDefault="004B2600" w:rsidP="009E49D8">
      <w:pPr>
        <w:ind w:left="427"/>
        <w:rPr>
          <w:sz w:val="28"/>
          <w:szCs w:val="28"/>
        </w:rPr>
      </w:pPr>
      <w:r w:rsidRPr="005A204A">
        <w:rPr>
          <w:sz w:val="28"/>
          <w:szCs w:val="28"/>
        </w:rPr>
        <w:t>«становиться</w:t>
      </w:r>
      <w:r w:rsidRPr="005A204A">
        <w:rPr>
          <w:spacing w:val="-11"/>
          <w:sz w:val="28"/>
          <w:szCs w:val="28"/>
        </w:rPr>
        <w:t xml:space="preserve"> </w:t>
      </w:r>
      <w:r w:rsidRPr="005A204A">
        <w:rPr>
          <w:spacing w:val="-2"/>
          <w:sz w:val="28"/>
          <w:szCs w:val="28"/>
        </w:rPr>
        <w:t>лучше»;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426"/>
        </w:tabs>
        <w:autoSpaceDE/>
        <w:autoSpaceDN/>
        <w:spacing w:after="200" w:line="276" w:lineRule="auto"/>
        <w:ind w:right="421" w:firstLine="707"/>
        <w:rPr>
          <w:sz w:val="28"/>
          <w:szCs w:val="28"/>
        </w:rPr>
      </w:pPr>
      <w:r w:rsidRPr="005A204A">
        <w:rPr>
          <w:sz w:val="28"/>
          <w:szCs w:val="28"/>
        </w:rPr>
        <w:t>в социальной сфере: формировать готовность и способность к духовному развитию, нравственному самосовершенствованию, самооценке, пониманию</w:t>
      </w:r>
      <w:r w:rsidRPr="005A204A">
        <w:rPr>
          <w:spacing w:val="-5"/>
          <w:sz w:val="28"/>
          <w:szCs w:val="28"/>
        </w:rPr>
        <w:t xml:space="preserve"> </w:t>
      </w:r>
      <w:r w:rsidRPr="005A204A">
        <w:rPr>
          <w:sz w:val="28"/>
          <w:szCs w:val="28"/>
        </w:rPr>
        <w:t>смысла</w:t>
      </w:r>
      <w:r w:rsidRPr="005A204A">
        <w:rPr>
          <w:spacing w:val="-8"/>
          <w:sz w:val="28"/>
          <w:szCs w:val="28"/>
        </w:rPr>
        <w:t xml:space="preserve"> </w:t>
      </w:r>
      <w:r w:rsidRPr="005A204A">
        <w:rPr>
          <w:sz w:val="28"/>
          <w:szCs w:val="28"/>
        </w:rPr>
        <w:t>своей</w:t>
      </w:r>
      <w:r w:rsidRPr="005A204A">
        <w:rPr>
          <w:spacing w:val="-5"/>
          <w:sz w:val="28"/>
          <w:szCs w:val="28"/>
        </w:rPr>
        <w:t xml:space="preserve"> </w:t>
      </w:r>
      <w:r w:rsidRPr="005A204A">
        <w:rPr>
          <w:sz w:val="28"/>
          <w:szCs w:val="28"/>
        </w:rPr>
        <w:t>жизни,</w:t>
      </w:r>
      <w:r w:rsidRPr="005A204A">
        <w:rPr>
          <w:spacing w:val="-8"/>
          <w:sz w:val="28"/>
          <w:szCs w:val="28"/>
        </w:rPr>
        <w:t xml:space="preserve"> </w:t>
      </w:r>
      <w:r w:rsidRPr="005A204A">
        <w:rPr>
          <w:sz w:val="28"/>
          <w:szCs w:val="28"/>
        </w:rPr>
        <w:t>индивидуально-ответственному</w:t>
      </w:r>
      <w:r w:rsidRPr="005A204A">
        <w:rPr>
          <w:spacing w:val="-8"/>
          <w:sz w:val="28"/>
          <w:szCs w:val="28"/>
        </w:rPr>
        <w:t xml:space="preserve"> </w:t>
      </w:r>
      <w:r w:rsidRPr="005A204A">
        <w:rPr>
          <w:sz w:val="28"/>
          <w:szCs w:val="28"/>
        </w:rPr>
        <w:t>поведению;</w:t>
      </w:r>
    </w:p>
    <w:p w:rsidR="004B2600" w:rsidRPr="005A204A" w:rsidRDefault="004B2600" w:rsidP="009E49D8">
      <w:pPr>
        <w:widowControl/>
        <w:numPr>
          <w:ilvl w:val="0"/>
          <w:numId w:val="12"/>
        </w:numPr>
        <w:tabs>
          <w:tab w:val="left" w:pos="1297"/>
        </w:tabs>
        <w:autoSpaceDE/>
        <w:autoSpaceDN/>
        <w:spacing w:after="200" w:line="276" w:lineRule="auto"/>
        <w:ind w:left="1297" w:hanging="1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204A">
        <w:rPr>
          <w:sz w:val="28"/>
          <w:szCs w:val="28"/>
        </w:rPr>
        <w:t>воспитание</w:t>
      </w:r>
      <w:r w:rsidRPr="005A204A">
        <w:rPr>
          <w:spacing w:val="-12"/>
          <w:sz w:val="28"/>
          <w:szCs w:val="28"/>
        </w:rPr>
        <w:t xml:space="preserve"> </w:t>
      </w:r>
      <w:r w:rsidRPr="005A204A">
        <w:rPr>
          <w:sz w:val="28"/>
          <w:szCs w:val="28"/>
        </w:rPr>
        <w:t>ответственного</w:t>
      </w:r>
      <w:r w:rsidRPr="005A204A">
        <w:rPr>
          <w:spacing w:val="-6"/>
          <w:sz w:val="28"/>
          <w:szCs w:val="28"/>
        </w:rPr>
        <w:t xml:space="preserve"> </w:t>
      </w:r>
      <w:r w:rsidRPr="005A204A">
        <w:rPr>
          <w:sz w:val="28"/>
          <w:szCs w:val="28"/>
        </w:rPr>
        <w:t>отношения</w:t>
      </w:r>
      <w:r w:rsidRPr="005A204A">
        <w:rPr>
          <w:spacing w:val="-7"/>
          <w:sz w:val="28"/>
          <w:szCs w:val="28"/>
        </w:rPr>
        <w:t xml:space="preserve"> </w:t>
      </w:r>
      <w:r w:rsidRPr="005A204A">
        <w:rPr>
          <w:sz w:val="28"/>
          <w:szCs w:val="28"/>
        </w:rPr>
        <w:t>к</w:t>
      </w:r>
      <w:r w:rsidRPr="005A204A">
        <w:rPr>
          <w:spacing w:val="-7"/>
          <w:sz w:val="28"/>
          <w:szCs w:val="28"/>
        </w:rPr>
        <w:t xml:space="preserve"> </w:t>
      </w:r>
      <w:r w:rsidRPr="005A204A">
        <w:rPr>
          <w:sz w:val="28"/>
          <w:szCs w:val="28"/>
        </w:rPr>
        <w:t>состоянию</w:t>
      </w:r>
      <w:r w:rsidRPr="005A204A">
        <w:rPr>
          <w:spacing w:val="-8"/>
          <w:sz w:val="28"/>
          <w:szCs w:val="28"/>
        </w:rPr>
        <w:t xml:space="preserve"> </w:t>
      </w:r>
      <w:r w:rsidRPr="005A204A">
        <w:rPr>
          <w:sz w:val="28"/>
          <w:szCs w:val="28"/>
        </w:rPr>
        <w:t>своего</w:t>
      </w:r>
      <w:r w:rsidRPr="005A204A">
        <w:rPr>
          <w:spacing w:val="-5"/>
          <w:sz w:val="28"/>
          <w:szCs w:val="28"/>
        </w:rPr>
        <w:t xml:space="preserve"> </w:t>
      </w:r>
      <w:r w:rsidRPr="005A204A">
        <w:rPr>
          <w:spacing w:val="-2"/>
          <w:sz w:val="28"/>
          <w:szCs w:val="28"/>
        </w:rPr>
        <w:t>здоровья;</w:t>
      </w:r>
    </w:p>
    <w:p w:rsidR="004B2600" w:rsidRPr="00C76706" w:rsidRDefault="004B2600" w:rsidP="009E49D8">
      <w:pPr>
        <w:widowControl/>
        <w:numPr>
          <w:ilvl w:val="0"/>
          <w:numId w:val="12"/>
        </w:numPr>
        <w:tabs>
          <w:tab w:val="left" w:pos="1515"/>
        </w:tabs>
        <w:autoSpaceDE/>
        <w:autoSpaceDN/>
        <w:spacing w:after="200" w:line="276" w:lineRule="auto"/>
        <w:ind w:right="420" w:firstLine="707"/>
        <w:rPr>
          <w:sz w:val="28"/>
          <w:szCs w:val="28"/>
        </w:rPr>
      </w:pPr>
      <w:r w:rsidRPr="005A204A">
        <w:rPr>
          <w:sz w:val="28"/>
          <w:szCs w:val="28"/>
        </w:rPr>
        <w:t xml:space="preserve">профессиональная ориентация в области научно-технических </w:t>
      </w:r>
      <w:r w:rsidRPr="005A204A">
        <w:rPr>
          <w:spacing w:val="-2"/>
          <w:sz w:val="28"/>
          <w:szCs w:val="28"/>
        </w:rPr>
        <w:t>технологий.</w:t>
      </w: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right="420"/>
        <w:jc w:val="both"/>
        <w:rPr>
          <w:spacing w:val="-2"/>
          <w:sz w:val="28"/>
          <w:szCs w:val="28"/>
        </w:rPr>
      </w:pP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right="420"/>
        <w:jc w:val="both"/>
        <w:rPr>
          <w:spacing w:val="-2"/>
          <w:sz w:val="28"/>
          <w:szCs w:val="28"/>
        </w:rPr>
      </w:pPr>
    </w:p>
    <w:p w:rsidR="004B2600" w:rsidRPr="00C76706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right="420"/>
        <w:jc w:val="both"/>
        <w:rPr>
          <w:sz w:val="28"/>
          <w:szCs w:val="28"/>
        </w:rPr>
      </w:pP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b/>
          <w:spacing w:val="-2"/>
          <w:sz w:val="28"/>
          <w:szCs w:val="28"/>
        </w:rPr>
      </w:pPr>
      <w:r w:rsidRPr="00C76706">
        <w:rPr>
          <w:b/>
          <w:spacing w:val="-2"/>
          <w:sz w:val="28"/>
          <w:szCs w:val="28"/>
        </w:rPr>
        <w:t xml:space="preserve">                              </w:t>
      </w:r>
      <w:r>
        <w:rPr>
          <w:b/>
          <w:spacing w:val="-2"/>
          <w:sz w:val="28"/>
          <w:szCs w:val="28"/>
        </w:rPr>
        <w:t xml:space="preserve">         </w:t>
      </w: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b/>
          <w:spacing w:val="-2"/>
          <w:sz w:val="28"/>
          <w:szCs w:val="28"/>
        </w:rPr>
      </w:pP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b/>
          <w:spacing w:val="-2"/>
          <w:sz w:val="28"/>
          <w:szCs w:val="28"/>
        </w:rPr>
      </w:pP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b/>
          <w:spacing w:val="-2"/>
          <w:sz w:val="28"/>
          <w:szCs w:val="28"/>
        </w:rPr>
      </w:pP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b/>
          <w:spacing w:val="-2"/>
          <w:sz w:val="28"/>
          <w:szCs w:val="28"/>
        </w:rPr>
      </w:pPr>
    </w:p>
    <w:p w:rsidR="004B2600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</w:p>
    <w:p w:rsidR="004B2600" w:rsidRPr="00C16E75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b/>
          <w:spacing w:val="-2"/>
          <w:sz w:val="28"/>
          <w:szCs w:val="28"/>
        </w:rPr>
      </w:pPr>
      <w:r w:rsidRPr="00C16E75">
        <w:rPr>
          <w:spacing w:val="-2"/>
          <w:sz w:val="28"/>
          <w:szCs w:val="28"/>
        </w:rPr>
        <w:t xml:space="preserve">                                 </w:t>
      </w:r>
      <w:r>
        <w:rPr>
          <w:spacing w:val="-2"/>
          <w:sz w:val="28"/>
          <w:szCs w:val="28"/>
        </w:rPr>
        <w:t xml:space="preserve">    </w:t>
      </w:r>
      <w:r w:rsidRPr="00C16E75">
        <w:rPr>
          <w:spacing w:val="-2"/>
          <w:sz w:val="28"/>
          <w:szCs w:val="28"/>
        </w:rPr>
        <w:t xml:space="preserve">       </w:t>
      </w:r>
      <w:r w:rsidRPr="00C16E75">
        <w:rPr>
          <w:b/>
          <w:spacing w:val="-2"/>
          <w:sz w:val="28"/>
          <w:szCs w:val="28"/>
        </w:rPr>
        <w:t>УЧЕБНЫЙ ПЛАН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3"/>
        <w:gridCol w:w="3641"/>
        <w:gridCol w:w="1008"/>
        <w:gridCol w:w="1120"/>
        <w:gridCol w:w="1463"/>
        <w:gridCol w:w="2030"/>
      </w:tblGrid>
      <w:tr w:rsidR="004B2600" w:rsidRPr="00C16E75" w:rsidTr="00D217E0">
        <w:trPr>
          <w:trHeight w:val="258"/>
        </w:trPr>
        <w:tc>
          <w:tcPr>
            <w:tcW w:w="650" w:type="dxa"/>
            <w:vMerge w:val="restart"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№</w:t>
            </w:r>
          </w:p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п/п</w:t>
            </w:r>
          </w:p>
        </w:tc>
        <w:tc>
          <w:tcPr>
            <w:tcW w:w="3855" w:type="dxa"/>
            <w:vMerge w:val="restart"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023" w:type="dxa"/>
            <w:vMerge w:val="restart"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Всего</w:t>
            </w:r>
          </w:p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часов</w:t>
            </w:r>
          </w:p>
        </w:tc>
        <w:tc>
          <w:tcPr>
            <w:tcW w:w="2606" w:type="dxa"/>
            <w:gridSpan w:val="2"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71" w:type="dxa"/>
            <w:vMerge w:val="restart"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  <w:highlight w:val="yellow"/>
              </w:rPr>
            </w:pPr>
            <w:r w:rsidRPr="00C16E75">
              <w:rPr>
                <w:sz w:val="28"/>
                <w:szCs w:val="28"/>
              </w:rPr>
              <w:t>Формы аттестации и контроля</w:t>
            </w:r>
          </w:p>
        </w:tc>
      </w:tr>
      <w:tr w:rsidR="004B2600" w:rsidRPr="00C16E75" w:rsidTr="00D217E0">
        <w:trPr>
          <w:trHeight w:val="509"/>
        </w:trPr>
        <w:tc>
          <w:tcPr>
            <w:tcW w:w="650" w:type="dxa"/>
            <w:vMerge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vMerge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Merge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Теория</w:t>
            </w:r>
          </w:p>
        </w:tc>
        <w:tc>
          <w:tcPr>
            <w:tcW w:w="1479" w:type="dxa"/>
            <w:vAlign w:val="center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Практика</w:t>
            </w:r>
          </w:p>
        </w:tc>
        <w:tc>
          <w:tcPr>
            <w:tcW w:w="1771" w:type="dxa"/>
            <w:vMerge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Введение в</w:t>
            </w:r>
            <w:r w:rsidRPr="00C16E75">
              <w:rPr>
                <w:spacing w:val="1"/>
                <w:sz w:val="28"/>
                <w:szCs w:val="28"/>
              </w:rPr>
              <w:t xml:space="preserve"> </w:t>
            </w:r>
            <w:r w:rsidRPr="00C16E75">
              <w:rPr>
                <w:spacing w:val="-2"/>
                <w:sz w:val="28"/>
                <w:szCs w:val="28"/>
              </w:rPr>
              <w:t>ДО(О)П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Природа вокруг нас. Земля. Космос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  <w:highlight w:val="yellow"/>
              </w:rPr>
            </w:pPr>
            <w:r w:rsidRPr="00C16E75">
              <w:rPr>
                <w:sz w:val="28"/>
                <w:szCs w:val="28"/>
              </w:rPr>
              <w:t>40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35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5</w:t>
            </w:r>
          </w:p>
        </w:tc>
        <w:tc>
          <w:tcPr>
            <w:tcW w:w="1771" w:type="dxa"/>
            <w:vMerge w:val="restart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Выполнение зачетных моделей</w:t>
            </w: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3.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Ракеты.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18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10</w:t>
            </w:r>
          </w:p>
        </w:tc>
        <w:tc>
          <w:tcPr>
            <w:tcW w:w="1771" w:type="dxa"/>
            <w:vMerge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  <w:vMerge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5.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Материалы и технология изготовления моделей ракетопланов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6</w:t>
            </w:r>
          </w:p>
        </w:tc>
        <w:tc>
          <w:tcPr>
            <w:tcW w:w="1771" w:type="dxa"/>
            <w:vMerge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6.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Материалы и технология изготовления моделей ракет спортивного класса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14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71" w:type="dxa"/>
            <w:vMerge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7.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Подготовка к показательным выступлениям.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8.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Тестирование, выставка</w:t>
            </w:r>
          </w:p>
        </w:tc>
      </w:tr>
      <w:tr w:rsidR="004B2600" w:rsidRPr="00C16E75" w:rsidTr="00D217E0">
        <w:tc>
          <w:tcPr>
            <w:tcW w:w="650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9.</w:t>
            </w:r>
          </w:p>
        </w:tc>
        <w:tc>
          <w:tcPr>
            <w:tcW w:w="3855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4B2600" w:rsidRPr="00C16E75" w:rsidTr="00D217E0">
        <w:tc>
          <w:tcPr>
            <w:tcW w:w="4505" w:type="dxa"/>
            <w:gridSpan w:val="2"/>
          </w:tcPr>
          <w:p w:rsidR="004B2600" w:rsidRPr="00C16E75" w:rsidRDefault="004B2600" w:rsidP="00D217E0">
            <w:pPr>
              <w:jc w:val="right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Всего часов:</w:t>
            </w:r>
          </w:p>
        </w:tc>
        <w:tc>
          <w:tcPr>
            <w:tcW w:w="1023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 w:rsidRPr="00C16E75">
              <w:rPr>
                <w:sz w:val="28"/>
                <w:szCs w:val="28"/>
              </w:rPr>
              <w:t>144</w:t>
            </w:r>
          </w:p>
        </w:tc>
        <w:tc>
          <w:tcPr>
            <w:tcW w:w="1127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79" w:type="dxa"/>
          </w:tcPr>
          <w:p w:rsidR="004B2600" w:rsidRPr="00C16E75" w:rsidRDefault="004B2600" w:rsidP="00D21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71" w:type="dxa"/>
          </w:tcPr>
          <w:p w:rsidR="004B2600" w:rsidRPr="00C16E75" w:rsidRDefault="004B2600" w:rsidP="00D217E0">
            <w:pPr>
              <w:jc w:val="both"/>
              <w:rPr>
                <w:sz w:val="28"/>
                <w:szCs w:val="28"/>
              </w:rPr>
            </w:pPr>
          </w:p>
        </w:tc>
      </w:tr>
    </w:tbl>
    <w:p w:rsidR="004B2600" w:rsidRPr="00C16E75" w:rsidRDefault="004B2600" w:rsidP="00C16E75">
      <w:pPr>
        <w:suppressAutoHyphens/>
        <w:spacing w:line="360" w:lineRule="auto"/>
        <w:jc w:val="both"/>
        <w:rPr>
          <w:sz w:val="28"/>
          <w:szCs w:val="28"/>
        </w:rPr>
      </w:pPr>
    </w:p>
    <w:p w:rsidR="004B2600" w:rsidRPr="00C16E75" w:rsidRDefault="004B2600" w:rsidP="00C76706">
      <w:pPr>
        <w:widowControl/>
        <w:tabs>
          <w:tab w:val="left" w:pos="1515"/>
        </w:tabs>
        <w:autoSpaceDE/>
        <w:autoSpaceDN/>
        <w:spacing w:after="200" w:line="276" w:lineRule="auto"/>
        <w:ind w:left="427" w:right="420"/>
        <w:jc w:val="both"/>
        <w:rPr>
          <w:spacing w:val="-2"/>
          <w:sz w:val="28"/>
          <w:szCs w:val="28"/>
        </w:rPr>
      </w:pPr>
    </w:p>
    <w:p w:rsidR="004B2600" w:rsidRPr="00F9363F" w:rsidRDefault="004B2600" w:rsidP="008E3448">
      <w:pPr>
        <w:pStyle w:val="BodyText"/>
        <w:spacing w:before="15"/>
        <w:ind w:left="0" w:firstLine="0"/>
        <w:jc w:val="both"/>
        <w:rPr>
          <w:b/>
          <w:highlight w:val="yellow"/>
        </w:rPr>
      </w:pPr>
      <w:r>
        <w:rPr>
          <w:b/>
        </w:rPr>
        <w:t xml:space="preserve">       </w:t>
      </w:r>
      <w:r w:rsidRPr="00C76706">
        <w:rPr>
          <w:b/>
        </w:rPr>
        <w:t xml:space="preserve">                                          </w:t>
      </w:r>
      <w:r>
        <w:rPr>
          <w:b/>
        </w:rPr>
        <w:t xml:space="preserve">     </w:t>
      </w:r>
      <w:r w:rsidRPr="00C76706">
        <w:rPr>
          <w:b/>
        </w:rPr>
        <w:t xml:space="preserve">    </w:t>
      </w:r>
      <w:r w:rsidRPr="008E3448">
        <w:rPr>
          <w:b/>
        </w:rPr>
        <w:t>Содержание.</w:t>
      </w:r>
    </w:p>
    <w:p w:rsidR="004B2600" w:rsidRDefault="004B2600" w:rsidP="008E3448">
      <w:pPr>
        <w:adjustRightInd w:val="0"/>
        <w:spacing w:line="360" w:lineRule="auto"/>
        <w:rPr>
          <w:b/>
          <w:i/>
          <w:sz w:val="28"/>
          <w:szCs w:val="28"/>
        </w:rPr>
      </w:pPr>
    </w:p>
    <w:p w:rsidR="004B2600" w:rsidRPr="00F27F21" w:rsidRDefault="004B2600" w:rsidP="008E3448">
      <w:pPr>
        <w:adjustRightInd w:val="0"/>
        <w:spacing w:line="360" w:lineRule="auto"/>
        <w:rPr>
          <w:b/>
          <w:sz w:val="28"/>
          <w:szCs w:val="28"/>
        </w:rPr>
      </w:pPr>
      <w:r w:rsidRPr="00F27F21">
        <w:rPr>
          <w:b/>
          <w:sz w:val="28"/>
          <w:szCs w:val="28"/>
        </w:rPr>
        <w:t xml:space="preserve"> 1. Вводное занятие</w:t>
      </w:r>
    </w:p>
    <w:p w:rsidR="004B2600" w:rsidRPr="008B5D56" w:rsidRDefault="004B2600" w:rsidP="008E3448">
      <w:pPr>
        <w:adjustRightInd w:val="0"/>
        <w:spacing w:line="360" w:lineRule="auto"/>
        <w:ind w:firstLine="720"/>
        <w:rPr>
          <w:sz w:val="28"/>
          <w:szCs w:val="28"/>
        </w:rPr>
      </w:pPr>
      <w:r w:rsidRPr="008B5D56">
        <w:rPr>
          <w:sz w:val="28"/>
          <w:szCs w:val="28"/>
        </w:rPr>
        <w:t xml:space="preserve">Цели и задачи работы. Безопасность труда. Материальная база. </w:t>
      </w:r>
    </w:p>
    <w:p w:rsidR="004B2600" w:rsidRDefault="004B2600" w:rsidP="008E3448">
      <w:pPr>
        <w:adjustRightInd w:val="0"/>
        <w:spacing w:line="360" w:lineRule="auto"/>
        <w:rPr>
          <w:b/>
          <w:i/>
          <w:sz w:val="28"/>
          <w:szCs w:val="28"/>
        </w:rPr>
      </w:pPr>
      <w:r w:rsidRPr="00FD74A8">
        <w:rPr>
          <w:b/>
          <w:i/>
          <w:sz w:val="28"/>
          <w:szCs w:val="28"/>
        </w:rPr>
        <w:t xml:space="preserve">2. </w:t>
      </w:r>
      <w:r w:rsidRPr="0028745B">
        <w:rPr>
          <w:b/>
          <w:sz w:val="28"/>
          <w:szCs w:val="28"/>
        </w:rPr>
        <w:t>Природа вокруг нас. Земля. Космос</w:t>
      </w:r>
      <w:r w:rsidRPr="008B5D56">
        <w:rPr>
          <w:b/>
          <w:i/>
          <w:sz w:val="28"/>
          <w:szCs w:val="28"/>
        </w:rPr>
        <w:t xml:space="preserve"> 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  <w:u w:val="single"/>
        </w:rPr>
      </w:pPr>
      <w:r w:rsidRPr="008B5D56">
        <w:rPr>
          <w:sz w:val="28"/>
          <w:szCs w:val="28"/>
          <w:u w:val="single"/>
        </w:rPr>
        <w:t>Теория:</w:t>
      </w:r>
      <w:r w:rsidRPr="000C0CD0">
        <w:rPr>
          <w:sz w:val="28"/>
          <w:szCs w:val="28"/>
        </w:rPr>
        <w:t xml:space="preserve"> Изучение неба.</w:t>
      </w:r>
      <w:r>
        <w:rPr>
          <w:sz w:val="28"/>
          <w:szCs w:val="28"/>
        </w:rPr>
        <w:t xml:space="preserve"> Небесная сфера. Созвездия. Знаки зодиака. Астрономические обсерватории.</w:t>
      </w:r>
    </w:p>
    <w:p w:rsidR="004B2600" w:rsidRDefault="004B2600" w:rsidP="008E3448">
      <w:pPr>
        <w:adjustRightInd w:val="0"/>
        <w:spacing w:line="360" w:lineRule="auto"/>
        <w:rPr>
          <w:sz w:val="28"/>
          <w:szCs w:val="28"/>
          <w:u w:val="single"/>
        </w:rPr>
      </w:pPr>
      <w:r w:rsidRPr="008B5D56">
        <w:rPr>
          <w:sz w:val="28"/>
          <w:szCs w:val="28"/>
          <w:u w:val="single"/>
        </w:rPr>
        <w:t>Практика:</w:t>
      </w:r>
    </w:p>
    <w:p w:rsidR="004B2600" w:rsidRPr="000C0CD0" w:rsidRDefault="004B2600" w:rsidP="008E3448">
      <w:pPr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Планеты солнечной системы. Изучение погоды. Времена года. Наблюдения в оптические приборы. Солнечные часы и работа с ними.</w:t>
      </w:r>
    </w:p>
    <w:p w:rsidR="004B2600" w:rsidRDefault="004B2600" w:rsidP="008E3448">
      <w:pPr>
        <w:adjustRightInd w:val="0"/>
        <w:spacing w:line="360" w:lineRule="auto"/>
        <w:rPr>
          <w:b/>
          <w:sz w:val="28"/>
          <w:szCs w:val="28"/>
        </w:rPr>
      </w:pPr>
    </w:p>
    <w:p w:rsidR="004B2600" w:rsidRDefault="004B2600" w:rsidP="008E3448">
      <w:pPr>
        <w:adjustRightInd w:val="0"/>
        <w:spacing w:line="360" w:lineRule="auto"/>
        <w:rPr>
          <w:b/>
          <w:sz w:val="28"/>
          <w:szCs w:val="28"/>
        </w:rPr>
      </w:pPr>
    </w:p>
    <w:p w:rsidR="004B2600" w:rsidRPr="00A91401" w:rsidRDefault="004B2600" w:rsidP="008E3448">
      <w:pPr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91401">
        <w:rPr>
          <w:b/>
          <w:sz w:val="28"/>
          <w:szCs w:val="28"/>
        </w:rPr>
        <w:t>Ракеты.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  <w:u w:val="single"/>
        </w:rPr>
      </w:pPr>
      <w:r w:rsidRPr="008B5D56">
        <w:rPr>
          <w:sz w:val="28"/>
          <w:szCs w:val="28"/>
          <w:u w:val="single"/>
        </w:rPr>
        <w:t>Теория:</w:t>
      </w:r>
      <w:r w:rsidRPr="00FD74A8">
        <w:rPr>
          <w:sz w:val="28"/>
          <w:szCs w:val="28"/>
        </w:rPr>
        <w:t xml:space="preserve"> Специфика применяемых материалов. Особенности конструкции ротошюта. Правила безопасности на старте.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</w:rPr>
      </w:pPr>
      <w:r w:rsidRPr="008B5D56">
        <w:rPr>
          <w:sz w:val="28"/>
          <w:szCs w:val="28"/>
          <w:u w:val="single"/>
        </w:rPr>
        <w:t>Практика:</w:t>
      </w:r>
      <w:r w:rsidRPr="00FD74A8">
        <w:rPr>
          <w:sz w:val="28"/>
          <w:szCs w:val="28"/>
        </w:rPr>
        <w:t xml:space="preserve"> Изготовление узлов и агрегатов </w:t>
      </w:r>
      <w:r>
        <w:rPr>
          <w:sz w:val="28"/>
          <w:szCs w:val="28"/>
        </w:rPr>
        <w:t xml:space="preserve">ракет </w:t>
      </w:r>
      <w:r w:rsidRPr="00FD74A8">
        <w:rPr>
          <w:sz w:val="28"/>
          <w:szCs w:val="28"/>
        </w:rPr>
        <w:t>класса S</w:t>
      </w:r>
      <w:r>
        <w:rPr>
          <w:sz w:val="28"/>
          <w:szCs w:val="28"/>
        </w:rPr>
        <w:t>3</w:t>
      </w:r>
      <w:r w:rsidRPr="00FD74A8">
        <w:rPr>
          <w:sz w:val="28"/>
          <w:szCs w:val="28"/>
        </w:rPr>
        <w:t xml:space="preserve"> по технологическим схемам. Стапельная сборка. Запуски моделей</w:t>
      </w:r>
      <w:r>
        <w:rPr>
          <w:sz w:val="28"/>
          <w:szCs w:val="28"/>
        </w:rPr>
        <w:t xml:space="preserve"> ракет</w:t>
      </w:r>
      <w:r w:rsidRPr="00FD74A8">
        <w:rPr>
          <w:sz w:val="28"/>
          <w:szCs w:val="28"/>
        </w:rPr>
        <w:t>. Отбор моделей для участия в соревнованиях.</w:t>
      </w:r>
      <w:r w:rsidRPr="000C0CD0">
        <w:rPr>
          <w:sz w:val="28"/>
          <w:szCs w:val="28"/>
        </w:rPr>
        <w:t xml:space="preserve"> </w:t>
      </w:r>
      <w:r w:rsidRPr="008B5D56">
        <w:rPr>
          <w:sz w:val="28"/>
          <w:szCs w:val="28"/>
        </w:rPr>
        <w:t>Приемы и варианты изготовления отдельных частей модели ракеты, сборка. Покраска и отделка модели.</w:t>
      </w:r>
      <w:r w:rsidRPr="00FD74A8">
        <w:rPr>
          <w:sz w:val="28"/>
          <w:szCs w:val="28"/>
        </w:rPr>
        <w:t xml:space="preserve"> </w:t>
      </w:r>
      <w:r w:rsidRPr="008B5D56">
        <w:rPr>
          <w:sz w:val="28"/>
          <w:szCs w:val="28"/>
        </w:rPr>
        <w:t>Раскрой и изготовление парашюта. Изготовление строп, фал, амортизатора. Сборка, укладка парашюта. Испытание парашюта. Сбросы. Термозащита и отстрел парашюта. Изготовление ленты.  Сборка и укладка. Система  отстрела. Испытание системы, сбросы, безопасность труда.</w:t>
      </w:r>
    </w:p>
    <w:p w:rsidR="004B2600" w:rsidRDefault="004B2600" w:rsidP="008E3448">
      <w:pPr>
        <w:adjustRightInd w:val="0"/>
        <w:spacing w:line="360" w:lineRule="auto"/>
        <w:rPr>
          <w:sz w:val="28"/>
          <w:szCs w:val="28"/>
        </w:rPr>
      </w:pPr>
    </w:p>
    <w:p w:rsidR="004B2600" w:rsidRDefault="004B2600" w:rsidP="008E3448">
      <w:pPr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4. </w:t>
      </w:r>
      <w:r w:rsidRPr="00A91401">
        <w:rPr>
          <w:b/>
          <w:sz w:val="28"/>
          <w:szCs w:val="28"/>
        </w:rPr>
        <w:t>Промежуточная аттестация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  <w:u w:val="single"/>
        </w:rPr>
      </w:pPr>
      <w:r w:rsidRPr="008B5D56">
        <w:rPr>
          <w:sz w:val="28"/>
          <w:szCs w:val="28"/>
          <w:u w:val="single"/>
        </w:rPr>
        <w:t>Теория:</w:t>
      </w:r>
      <w:r w:rsidRPr="008B5D56">
        <w:rPr>
          <w:sz w:val="28"/>
          <w:szCs w:val="28"/>
        </w:rPr>
        <w:t xml:space="preserve"> </w:t>
      </w:r>
      <w:r w:rsidRPr="00FD74A8">
        <w:rPr>
          <w:sz w:val="28"/>
          <w:szCs w:val="28"/>
        </w:rPr>
        <w:t>Теоретический зачет по теме «Составление и чтение чертежей».</w:t>
      </w:r>
    </w:p>
    <w:p w:rsidR="004B2600" w:rsidRDefault="004B2600" w:rsidP="008E3448">
      <w:pPr>
        <w:adjustRightInd w:val="0"/>
        <w:spacing w:line="360" w:lineRule="auto"/>
        <w:rPr>
          <w:sz w:val="28"/>
          <w:szCs w:val="28"/>
        </w:rPr>
      </w:pPr>
      <w:r w:rsidRPr="008B5D56">
        <w:rPr>
          <w:sz w:val="28"/>
          <w:szCs w:val="28"/>
          <w:u w:val="single"/>
        </w:rPr>
        <w:t>Практика:</w:t>
      </w:r>
      <w:r w:rsidRPr="00FD74A8">
        <w:rPr>
          <w:sz w:val="28"/>
          <w:szCs w:val="28"/>
        </w:rPr>
        <w:t xml:space="preserve"> </w:t>
      </w:r>
      <w:r w:rsidRPr="009D1231">
        <w:rPr>
          <w:sz w:val="28"/>
          <w:szCs w:val="28"/>
        </w:rPr>
        <w:t>Показательные выступления</w:t>
      </w:r>
      <w:r w:rsidRPr="00FD74A8">
        <w:rPr>
          <w:sz w:val="28"/>
          <w:szCs w:val="28"/>
        </w:rPr>
        <w:t xml:space="preserve"> по ракетомодельному спорту. Выставка работ обучающихся</w:t>
      </w:r>
    </w:p>
    <w:p w:rsidR="004B2600" w:rsidRPr="00A91401" w:rsidRDefault="004B2600" w:rsidP="008E3448">
      <w:pPr>
        <w:adjustRightInd w:val="0"/>
        <w:spacing w:line="360" w:lineRule="auto"/>
        <w:rPr>
          <w:sz w:val="28"/>
          <w:szCs w:val="28"/>
        </w:rPr>
      </w:pPr>
    </w:p>
    <w:p w:rsidR="004B2600" w:rsidRPr="008B5D56" w:rsidRDefault="004B2600" w:rsidP="008E3448">
      <w:pPr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8B5D56">
        <w:rPr>
          <w:b/>
          <w:i/>
          <w:sz w:val="28"/>
          <w:szCs w:val="28"/>
        </w:rPr>
        <w:t xml:space="preserve">. </w:t>
      </w:r>
      <w:r w:rsidRPr="0001335B">
        <w:rPr>
          <w:b/>
          <w:sz w:val="28"/>
          <w:szCs w:val="28"/>
        </w:rPr>
        <w:t>Материалы и технология изготовления моделей ракетопланов</w:t>
      </w:r>
    </w:p>
    <w:p w:rsidR="004B2600" w:rsidRDefault="004B2600" w:rsidP="008E3448">
      <w:pPr>
        <w:adjustRightInd w:val="0"/>
        <w:spacing w:line="360" w:lineRule="auto"/>
        <w:rPr>
          <w:sz w:val="28"/>
          <w:szCs w:val="28"/>
        </w:rPr>
      </w:pPr>
      <w:r w:rsidRPr="008B5D56">
        <w:rPr>
          <w:sz w:val="28"/>
          <w:szCs w:val="28"/>
          <w:u w:val="single"/>
        </w:rPr>
        <w:t>Теория:</w:t>
      </w:r>
      <w:r w:rsidRPr="00FD74A8">
        <w:t xml:space="preserve"> </w:t>
      </w:r>
      <w:r w:rsidRPr="00FD74A8">
        <w:rPr>
          <w:sz w:val="28"/>
          <w:szCs w:val="28"/>
        </w:rPr>
        <w:t xml:space="preserve">Изготовление узлов и агрегатов </w:t>
      </w:r>
      <w:r>
        <w:rPr>
          <w:sz w:val="28"/>
          <w:szCs w:val="28"/>
        </w:rPr>
        <w:t xml:space="preserve">ракетопланов </w:t>
      </w:r>
      <w:r w:rsidRPr="00FD74A8">
        <w:rPr>
          <w:sz w:val="28"/>
          <w:szCs w:val="28"/>
        </w:rPr>
        <w:t>по технологическим схемам. Стапельная сборка. Запуски моделей</w:t>
      </w:r>
      <w:r>
        <w:rPr>
          <w:sz w:val="28"/>
          <w:szCs w:val="28"/>
        </w:rPr>
        <w:t xml:space="preserve"> ракетопланов</w:t>
      </w:r>
      <w:r w:rsidRPr="00FD74A8">
        <w:rPr>
          <w:sz w:val="28"/>
          <w:szCs w:val="28"/>
        </w:rPr>
        <w:t xml:space="preserve">. Отбор моделей для участия в </w:t>
      </w:r>
      <w:r>
        <w:rPr>
          <w:sz w:val="28"/>
          <w:szCs w:val="28"/>
        </w:rPr>
        <w:t>показательных выступлениях</w:t>
      </w:r>
      <w:r w:rsidRPr="00FD74A8">
        <w:rPr>
          <w:sz w:val="28"/>
          <w:szCs w:val="28"/>
        </w:rPr>
        <w:t>.</w:t>
      </w:r>
    </w:p>
    <w:p w:rsidR="004B2600" w:rsidRDefault="004B2600" w:rsidP="008E3448">
      <w:pPr>
        <w:adjustRightInd w:val="0"/>
        <w:spacing w:line="360" w:lineRule="auto"/>
        <w:rPr>
          <w:sz w:val="28"/>
          <w:szCs w:val="28"/>
        </w:rPr>
      </w:pPr>
      <w:r w:rsidRPr="008B5D56">
        <w:rPr>
          <w:sz w:val="28"/>
          <w:szCs w:val="28"/>
          <w:u w:val="single"/>
        </w:rPr>
        <w:t>Практика:</w:t>
      </w:r>
      <w:r w:rsidRPr="00FD74A8">
        <w:rPr>
          <w:sz w:val="28"/>
          <w:szCs w:val="28"/>
        </w:rPr>
        <w:t xml:space="preserve"> Создание и защита собственных проектов по теме «</w:t>
      </w:r>
      <w:r>
        <w:rPr>
          <w:sz w:val="28"/>
          <w:szCs w:val="28"/>
        </w:rPr>
        <w:t>К</w:t>
      </w:r>
      <w:r w:rsidRPr="00FD74A8">
        <w:rPr>
          <w:sz w:val="28"/>
          <w:szCs w:val="28"/>
        </w:rPr>
        <w:t>осмические станции». Выставка работ.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</w:rPr>
      </w:pPr>
    </w:p>
    <w:p w:rsidR="004B2600" w:rsidRDefault="004B2600" w:rsidP="008E344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FD74A8">
        <w:rPr>
          <w:b/>
          <w:i/>
          <w:sz w:val="28"/>
          <w:szCs w:val="28"/>
        </w:rPr>
        <w:t xml:space="preserve">. </w:t>
      </w:r>
      <w:r w:rsidRPr="0001335B">
        <w:rPr>
          <w:b/>
          <w:sz w:val="28"/>
          <w:szCs w:val="28"/>
        </w:rPr>
        <w:t xml:space="preserve">Материалы и технология изготовления моделей </w:t>
      </w:r>
      <w:r>
        <w:rPr>
          <w:b/>
          <w:sz w:val="28"/>
          <w:szCs w:val="28"/>
        </w:rPr>
        <w:t>ракет спортивного класса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  <w:u w:val="single"/>
        </w:rPr>
      </w:pPr>
      <w:r w:rsidRPr="008B5D56">
        <w:rPr>
          <w:sz w:val="28"/>
          <w:szCs w:val="28"/>
          <w:u w:val="single"/>
        </w:rPr>
        <w:t>Теория:</w:t>
      </w:r>
      <w:r w:rsidRPr="00FD74A8">
        <w:rPr>
          <w:sz w:val="28"/>
          <w:szCs w:val="28"/>
        </w:rPr>
        <w:t xml:space="preserve"> Технический контроль и условия для участия в соревнованиях. Подготовка документации. Проверка стартового оборудования. Правила безопасности.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  <w:u w:val="single"/>
        </w:rPr>
      </w:pPr>
      <w:r w:rsidRPr="008B5D56">
        <w:rPr>
          <w:sz w:val="28"/>
          <w:szCs w:val="28"/>
          <w:u w:val="single"/>
        </w:rPr>
        <w:t>Практика:</w:t>
      </w:r>
      <w:r w:rsidRPr="00FD74A8">
        <w:rPr>
          <w:sz w:val="28"/>
          <w:szCs w:val="28"/>
        </w:rPr>
        <w:t xml:space="preserve"> Запуски моделей </w:t>
      </w:r>
      <w:r>
        <w:rPr>
          <w:sz w:val="28"/>
          <w:szCs w:val="28"/>
        </w:rPr>
        <w:t xml:space="preserve">ракет </w:t>
      </w:r>
      <w:r w:rsidRPr="00FD74A8">
        <w:rPr>
          <w:sz w:val="28"/>
          <w:szCs w:val="28"/>
        </w:rPr>
        <w:t>на время и высоту полета. Контроль за полетом. Определение результатов полета. Разбор полетов. Занятия проводятся на полигоне.</w:t>
      </w:r>
    </w:p>
    <w:p w:rsidR="004B2600" w:rsidRDefault="004B2600" w:rsidP="008E3448">
      <w:pPr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01335B">
        <w:rPr>
          <w:b/>
          <w:sz w:val="28"/>
          <w:szCs w:val="28"/>
        </w:rPr>
        <w:t xml:space="preserve">Подготовка </w:t>
      </w:r>
      <w:r w:rsidRPr="00D034E4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показательным выступлениям</w:t>
      </w:r>
      <w:r>
        <w:rPr>
          <w:b/>
          <w:i/>
          <w:sz w:val="28"/>
          <w:szCs w:val="28"/>
        </w:rPr>
        <w:t>.</w:t>
      </w:r>
    </w:p>
    <w:p w:rsidR="004B2600" w:rsidRPr="00721A7C" w:rsidRDefault="004B2600" w:rsidP="008E3448">
      <w:pPr>
        <w:adjustRightInd w:val="0"/>
        <w:spacing w:line="360" w:lineRule="auto"/>
        <w:rPr>
          <w:b/>
          <w:i/>
          <w:sz w:val="28"/>
          <w:szCs w:val="28"/>
        </w:rPr>
      </w:pPr>
    </w:p>
    <w:p w:rsidR="004B2600" w:rsidRPr="008B5D56" w:rsidRDefault="004B2600" w:rsidP="008E3448">
      <w:pPr>
        <w:adjustRightInd w:val="0"/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FD74A8">
        <w:rPr>
          <w:b/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Итоговая </w:t>
      </w:r>
      <w:r w:rsidRPr="00267301">
        <w:rPr>
          <w:b/>
          <w:sz w:val="28"/>
          <w:szCs w:val="28"/>
        </w:rPr>
        <w:t>аттестация</w:t>
      </w:r>
      <w:r>
        <w:rPr>
          <w:b/>
          <w:sz w:val="28"/>
          <w:szCs w:val="28"/>
        </w:rPr>
        <w:t>.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  <w:u w:val="single"/>
        </w:rPr>
      </w:pPr>
      <w:r w:rsidRPr="008B5D56">
        <w:rPr>
          <w:sz w:val="28"/>
          <w:szCs w:val="28"/>
          <w:u w:val="single"/>
        </w:rPr>
        <w:t>Теория:</w:t>
      </w:r>
      <w:r w:rsidRPr="008B5D56">
        <w:rPr>
          <w:sz w:val="28"/>
          <w:szCs w:val="28"/>
        </w:rPr>
        <w:t xml:space="preserve"> </w:t>
      </w:r>
      <w:r w:rsidRPr="00FD74A8">
        <w:rPr>
          <w:sz w:val="28"/>
          <w:szCs w:val="28"/>
        </w:rPr>
        <w:t>Теоретический зачет по теме «Составление и чтение чертежей».</w:t>
      </w:r>
    </w:p>
    <w:p w:rsidR="004B2600" w:rsidRDefault="004B2600" w:rsidP="008E3448">
      <w:pPr>
        <w:adjustRightInd w:val="0"/>
        <w:spacing w:line="360" w:lineRule="auto"/>
        <w:rPr>
          <w:sz w:val="28"/>
          <w:szCs w:val="28"/>
        </w:rPr>
      </w:pPr>
      <w:r w:rsidRPr="008B5D56">
        <w:rPr>
          <w:sz w:val="28"/>
          <w:szCs w:val="28"/>
          <w:u w:val="single"/>
        </w:rPr>
        <w:t>Практика:</w:t>
      </w:r>
      <w:r w:rsidRPr="00FD74A8">
        <w:rPr>
          <w:sz w:val="28"/>
          <w:szCs w:val="28"/>
        </w:rPr>
        <w:t xml:space="preserve"> </w:t>
      </w:r>
      <w:r w:rsidRPr="00A91401">
        <w:rPr>
          <w:sz w:val="28"/>
          <w:szCs w:val="28"/>
        </w:rPr>
        <w:t>Показательные выступления</w:t>
      </w:r>
      <w:r w:rsidRPr="00FD74A8">
        <w:rPr>
          <w:sz w:val="28"/>
          <w:szCs w:val="28"/>
        </w:rPr>
        <w:t xml:space="preserve"> по ракетомодельному спорту. Выставка работ обучающихся</w:t>
      </w:r>
    </w:p>
    <w:p w:rsidR="004B2600" w:rsidRPr="008B5D56" w:rsidRDefault="004B2600" w:rsidP="008E3448">
      <w:pPr>
        <w:adjustRightInd w:val="0"/>
        <w:spacing w:line="360" w:lineRule="auto"/>
        <w:rPr>
          <w:sz w:val="28"/>
          <w:szCs w:val="28"/>
        </w:rPr>
      </w:pPr>
    </w:p>
    <w:p w:rsidR="004B2600" w:rsidRPr="00267301" w:rsidRDefault="004B2600" w:rsidP="008E3448">
      <w:pPr>
        <w:adjustRightInd w:val="0"/>
        <w:spacing w:line="360" w:lineRule="auto"/>
        <w:rPr>
          <w:b/>
          <w:sz w:val="28"/>
          <w:szCs w:val="28"/>
        </w:rPr>
      </w:pPr>
      <w:r w:rsidRPr="00267301">
        <w:rPr>
          <w:b/>
          <w:sz w:val="28"/>
          <w:szCs w:val="28"/>
        </w:rPr>
        <w:t>6. Итоговое занятие</w:t>
      </w:r>
    </w:p>
    <w:p w:rsidR="004B2600" w:rsidRDefault="004B2600" w:rsidP="00267301">
      <w:pPr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работы </w:t>
      </w:r>
      <w:r w:rsidRPr="008B5D56">
        <w:rPr>
          <w:sz w:val="28"/>
          <w:szCs w:val="28"/>
        </w:rPr>
        <w:t>объединения за год. Показательные выступления.</w:t>
      </w:r>
    </w:p>
    <w:p w:rsidR="004B2600" w:rsidRPr="00C76706" w:rsidRDefault="004B2600" w:rsidP="008E3448">
      <w:pPr>
        <w:pStyle w:val="BodyText"/>
        <w:tabs>
          <w:tab w:val="left" w:pos="2491"/>
          <w:tab w:val="left" w:pos="3503"/>
          <w:tab w:val="left" w:pos="4788"/>
          <w:tab w:val="left" w:pos="6549"/>
          <w:tab w:val="left" w:pos="6999"/>
          <w:tab w:val="left" w:pos="7680"/>
        </w:tabs>
        <w:spacing w:before="154" w:line="362" w:lineRule="auto"/>
        <w:ind w:right="576"/>
        <w:rPr>
          <w:b/>
          <w:spacing w:val="-2"/>
        </w:rPr>
      </w:pPr>
      <w:r>
        <w:t xml:space="preserve">                              </w:t>
      </w:r>
      <w:r w:rsidRPr="00C76706">
        <w:rPr>
          <w:b/>
          <w:spacing w:val="-2"/>
        </w:rPr>
        <w:t>Оценочные материалы</w:t>
      </w:r>
    </w:p>
    <w:p w:rsidR="004B2600" w:rsidRPr="00C76706" w:rsidRDefault="004B2600" w:rsidP="008E3448">
      <w:pPr>
        <w:pStyle w:val="BodyText"/>
        <w:tabs>
          <w:tab w:val="left" w:pos="2491"/>
          <w:tab w:val="left" w:pos="3503"/>
          <w:tab w:val="left" w:pos="4788"/>
          <w:tab w:val="left" w:pos="6549"/>
          <w:tab w:val="left" w:pos="6999"/>
          <w:tab w:val="left" w:pos="7680"/>
        </w:tabs>
        <w:ind w:left="142" w:right="578" w:firstLine="709"/>
        <w:rPr>
          <w:spacing w:val="-2"/>
        </w:rPr>
      </w:pPr>
      <w:r w:rsidRPr="00C76706">
        <w:rPr>
          <w:spacing w:val="-2"/>
        </w:rPr>
        <w:t>Тесты</w:t>
      </w:r>
      <w:r>
        <w:rPr>
          <w:spacing w:val="-2"/>
        </w:rPr>
        <w:t xml:space="preserve"> позволяют определить достижения</w:t>
      </w:r>
      <w:r w:rsidRPr="00C76706">
        <w:rPr>
          <w:spacing w:val="-2"/>
        </w:rPr>
        <w:t xml:space="preserve"> обучающихся к планируемым результатам обучения по программе. Тесты разрабатываются педагогом самостоятельно и содержат вопросы по темам и разделам освоенного объема программы.</w:t>
      </w:r>
    </w:p>
    <w:p w:rsidR="004B2600" w:rsidRPr="00C76706" w:rsidRDefault="004B2600" w:rsidP="008E3448">
      <w:pPr>
        <w:pStyle w:val="BodyText"/>
        <w:tabs>
          <w:tab w:val="left" w:pos="2491"/>
          <w:tab w:val="left" w:pos="3503"/>
          <w:tab w:val="left" w:pos="4788"/>
          <w:tab w:val="left" w:pos="6549"/>
          <w:tab w:val="left" w:pos="6999"/>
          <w:tab w:val="left" w:pos="7680"/>
        </w:tabs>
        <w:ind w:left="142" w:right="578" w:firstLine="709"/>
        <w:rPr>
          <w:spacing w:val="-2"/>
        </w:rPr>
      </w:pPr>
      <w:r w:rsidRPr="00C76706">
        <w:rPr>
          <w:spacing w:val="-2"/>
        </w:rPr>
        <w:t>Оценка освоения программного материала оценивается по следующим критериям:</w:t>
      </w:r>
    </w:p>
    <w:p w:rsidR="004B2600" w:rsidRPr="00C76706" w:rsidRDefault="004B2600" w:rsidP="008E3448">
      <w:pPr>
        <w:pStyle w:val="BodyText"/>
        <w:tabs>
          <w:tab w:val="left" w:pos="2491"/>
          <w:tab w:val="left" w:pos="3503"/>
          <w:tab w:val="left" w:pos="4788"/>
          <w:tab w:val="left" w:pos="6549"/>
          <w:tab w:val="left" w:pos="6999"/>
          <w:tab w:val="left" w:pos="7680"/>
        </w:tabs>
        <w:ind w:left="142" w:right="578" w:firstLine="709"/>
        <w:rPr>
          <w:spacing w:val="-2"/>
        </w:rPr>
      </w:pPr>
      <w:r>
        <w:rPr>
          <w:spacing w:val="-2"/>
        </w:rPr>
        <w:t xml:space="preserve">- теоретические знания (система </w:t>
      </w:r>
      <w:r w:rsidRPr="00C76706">
        <w:rPr>
          <w:spacing w:val="-2"/>
        </w:rPr>
        <w:t>тестовых</w:t>
      </w:r>
      <w:r>
        <w:rPr>
          <w:spacing w:val="-2"/>
        </w:rPr>
        <w:t xml:space="preserve"> заданий</w:t>
      </w:r>
      <w:r w:rsidRPr="00C76706">
        <w:rPr>
          <w:spacing w:val="-2"/>
        </w:rPr>
        <w:t>, разработанных с учетом возрастных особенностей)</w:t>
      </w:r>
    </w:p>
    <w:p w:rsidR="004B2600" w:rsidRPr="00C76706" w:rsidRDefault="004B2600" w:rsidP="008E3448">
      <w:pPr>
        <w:pStyle w:val="BodyText"/>
        <w:tabs>
          <w:tab w:val="left" w:pos="2491"/>
          <w:tab w:val="left" w:pos="3503"/>
          <w:tab w:val="left" w:pos="4788"/>
          <w:tab w:val="left" w:pos="6549"/>
          <w:tab w:val="left" w:pos="6999"/>
          <w:tab w:val="left" w:pos="7680"/>
        </w:tabs>
        <w:ind w:left="142" w:right="578" w:firstLine="709"/>
        <w:rPr>
          <w:spacing w:val="-2"/>
        </w:rPr>
      </w:pPr>
      <w:r w:rsidRPr="00C76706">
        <w:rPr>
          <w:spacing w:val="-2"/>
        </w:rPr>
        <w:t>- практические умения и навыки (задания, позволяющие выявить уровень освоения программы, определение уровня умений и навыков, сформированных в период обучения по программе).</w:t>
      </w:r>
    </w:p>
    <w:p w:rsidR="004B2600" w:rsidRPr="00C76706" w:rsidRDefault="004B2600" w:rsidP="008E3448">
      <w:pPr>
        <w:pStyle w:val="BodyText"/>
        <w:tabs>
          <w:tab w:val="left" w:pos="2491"/>
          <w:tab w:val="left" w:pos="3503"/>
          <w:tab w:val="left" w:pos="4788"/>
          <w:tab w:val="left" w:pos="6549"/>
          <w:tab w:val="left" w:pos="6999"/>
          <w:tab w:val="left" w:pos="7680"/>
        </w:tabs>
        <w:ind w:left="142" w:right="578" w:firstLine="709"/>
        <w:rPr>
          <w:spacing w:val="-2"/>
        </w:rPr>
      </w:pPr>
      <w:r w:rsidRPr="00C76706">
        <w:rPr>
          <w:spacing w:val="-2"/>
        </w:rPr>
        <w:t>Форма оценки- баллы. Мах –</w:t>
      </w:r>
      <w:r>
        <w:rPr>
          <w:spacing w:val="-2"/>
        </w:rPr>
        <w:t xml:space="preserve"> </w:t>
      </w:r>
      <w:r w:rsidRPr="00C76706">
        <w:rPr>
          <w:spacing w:val="-2"/>
        </w:rPr>
        <w:t>теория 50 баллов, практика, 50 баллов.</w:t>
      </w:r>
    </w:p>
    <w:p w:rsidR="004B2600" w:rsidRPr="00C76706" w:rsidRDefault="004B2600" w:rsidP="00C76706">
      <w:pPr>
        <w:pStyle w:val="BodyText"/>
        <w:tabs>
          <w:tab w:val="left" w:pos="2491"/>
          <w:tab w:val="left" w:pos="3503"/>
          <w:tab w:val="left" w:pos="4788"/>
          <w:tab w:val="left" w:pos="6549"/>
          <w:tab w:val="left" w:pos="6999"/>
          <w:tab w:val="left" w:pos="7680"/>
        </w:tabs>
        <w:spacing w:before="154" w:line="362" w:lineRule="auto"/>
        <w:ind w:right="576"/>
        <w:jc w:val="center"/>
        <w:rPr>
          <w:b/>
          <w:spacing w:val="-2"/>
        </w:rPr>
      </w:pPr>
      <w:r w:rsidRPr="00C76706">
        <w:rPr>
          <w:b/>
          <w:spacing w:val="-2"/>
        </w:rPr>
        <w:t>Календарный учебный график творческого объединения «Ракетомоделирование»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984"/>
        <w:gridCol w:w="1985"/>
        <w:gridCol w:w="1276"/>
        <w:gridCol w:w="1275"/>
        <w:gridCol w:w="1701"/>
      </w:tblGrid>
      <w:tr w:rsidR="004B2600" w:rsidRPr="006E6F99" w:rsidTr="00C76706">
        <w:tc>
          <w:tcPr>
            <w:tcW w:w="1526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>Уровень обучения</w:t>
            </w:r>
          </w:p>
        </w:tc>
        <w:tc>
          <w:tcPr>
            <w:tcW w:w="1984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>Дата начала занятий</w:t>
            </w:r>
          </w:p>
        </w:tc>
        <w:tc>
          <w:tcPr>
            <w:tcW w:w="1985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 xml:space="preserve">Дата </w:t>
            </w:r>
          </w:p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 xml:space="preserve">окончания </w:t>
            </w:r>
          </w:p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276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>Кол-во учебных недель</w:t>
            </w:r>
          </w:p>
        </w:tc>
        <w:tc>
          <w:tcPr>
            <w:tcW w:w="1275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>Кол-во учебных часов</w:t>
            </w:r>
          </w:p>
        </w:tc>
        <w:tc>
          <w:tcPr>
            <w:tcW w:w="1701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>Режим занятий</w:t>
            </w:r>
          </w:p>
        </w:tc>
      </w:tr>
      <w:tr w:rsidR="004B2600" w:rsidRPr="006E6F99" w:rsidTr="00C76706">
        <w:tc>
          <w:tcPr>
            <w:tcW w:w="1526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6E6F99">
              <w:rPr>
                <w:color w:val="000000"/>
                <w:sz w:val="28"/>
                <w:szCs w:val="28"/>
              </w:rPr>
              <w:t>.09.2024 г.</w:t>
            </w:r>
          </w:p>
        </w:tc>
        <w:tc>
          <w:tcPr>
            <w:tcW w:w="1985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6F99">
              <w:rPr>
                <w:color w:val="000000"/>
                <w:sz w:val="28"/>
                <w:szCs w:val="28"/>
              </w:rPr>
              <w:t>31.05.2025 г.</w:t>
            </w:r>
          </w:p>
        </w:tc>
        <w:tc>
          <w:tcPr>
            <w:tcW w:w="1276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7670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4B2600" w:rsidRPr="006E6F99" w:rsidRDefault="004B2600" w:rsidP="00C76706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4B2600" w:rsidRPr="006E6F99" w:rsidRDefault="004B2600" w:rsidP="008E3448">
            <w:pPr>
              <w:widowControl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6E6F99">
              <w:rPr>
                <w:color w:val="000000"/>
                <w:sz w:val="28"/>
                <w:szCs w:val="28"/>
              </w:rPr>
              <w:t xml:space="preserve"> раз</w:t>
            </w:r>
            <w:r w:rsidRPr="00C76706">
              <w:rPr>
                <w:color w:val="000000"/>
                <w:sz w:val="28"/>
                <w:szCs w:val="28"/>
              </w:rPr>
              <w:t>а в неделю по 2 часа.</w:t>
            </w:r>
          </w:p>
        </w:tc>
      </w:tr>
    </w:tbl>
    <w:p w:rsidR="004B2600" w:rsidRPr="006E6F99" w:rsidRDefault="004B2600" w:rsidP="00C76706">
      <w:pPr>
        <w:widowControl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B2600" w:rsidRDefault="004B2600" w:rsidP="008E3448">
      <w:pPr>
        <w:widowControl/>
        <w:adjustRightInd w:val="0"/>
        <w:jc w:val="both"/>
        <w:rPr>
          <w:b/>
          <w:color w:val="000000"/>
          <w:sz w:val="28"/>
          <w:szCs w:val="28"/>
        </w:rPr>
      </w:pPr>
    </w:p>
    <w:p w:rsidR="004B2600" w:rsidRDefault="004B2600" w:rsidP="00E92FE4">
      <w:pPr>
        <w:widowControl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6E6F99">
        <w:rPr>
          <w:b/>
          <w:color w:val="000000"/>
          <w:sz w:val="28"/>
          <w:szCs w:val="28"/>
        </w:rPr>
        <w:t>Методические материалы</w:t>
      </w:r>
    </w:p>
    <w:p w:rsidR="004B2600" w:rsidRPr="006E6F99" w:rsidRDefault="004B2600" w:rsidP="00E92FE4">
      <w:pPr>
        <w:widowControl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4B2600" w:rsidRPr="006E6F99" w:rsidRDefault="004B2600" w:rsidP="00267301">
      <w:pPr>
        <w:widowControl/>
        <w:adjustRightInd w:val="0"/>
        <w:ind w:firstLine="709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Методика обучения предполагает увлекательность подачи и доступность восприятия обучающимися теоретического материала, находящегося в непосредственной связи с выполнением практического задания, что способствует наиболее эффективному усвоению программы. При этом в конце каждого занятия виден результат как общей, так и индивидуальной работы, чему способствует проведение презентаций и выставок.  </w:t>
      </w:r>
    </w:p>
    <w:p w:rsidR="004B2600" w:rsidRPr="006E6F99" w:rsidRDefault="004B2600" w:rsidP="00267301">
      <w:pPr>
        <w:widowControl/>
        <w:adjustRightInd w:val="0"/>
        <w:ind w:firstLine="709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>Деятельностный подход, лежащий в основе реализации Программы, предполагает, что обучение творчеству происходит непосредственно в процессе деятельности, подразумевающей  участие в соревнованиях.</w:t>
      </w:r>
    </w:p>
    <w:p w:rsidR="004B2600" w:rsidRPr="006E6F99" w:rsidRDefault="004B2600" w:rsidP="00267301">
      <w:pPr>
        <w:widowControl/>
        <w:adjustRightInd w:val="0"/>
        <w:ind w:firstLine="709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Содержание программы предполагает применение разнообразных форм занятий: презентация, практические работы, беседы, презентации и  выставки экспонатов,  конкурсы, презентации изготовленных моделей, игры, викторины, праздники и др. </w:t>
      </w:r>
    </w:p>
    <w:p w:rsidR="004B2600" w:rsidRPr="00C76706" w:rsidRDefault="004B2600" w:rsidP="00267301">
      <w:pPr>
        <w:widowControl/>
        <w:shd w:val="clear" w:color="auto" w:fill="FFFFFF"/>
        <w:autoSpaceDE/>
        <w:autoSpaceDN/>
        <w:ind w:firstLine="709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>Программа основывается на использовании следующих педагогических технологий: личностно-ориентированное обучение, методы проблемного обучения, метод взаимообучения, метод временных огр</w:t>
      </w:r>
      <w:r>
        <w:rPr>
          <w:color w:val="000000"/>
          <w:sz w:val="28"/>
          <w:szCs w:val="28"/>
        </w:rPr>
        <w:t xml:space="preserve">аничений, развитие критического </w:t>
      </w:r>
      <w:r w:rsidRPr="006E6F99">
        <w:rPr>
          <w:color w:val="000000"/>
          <w:sz w:val="28"/>
          <w:szCs w:val="28"/>
        </w:rPr>
        <w:t xml:space="preserve">мышления, здоровьесберегающие технологии. Применение технологии создания успеха дает ребенку возможность осознать свою творческую ценность, продвигает – каждый в своем темпе – к новым высотам  творческих достижений. </w:t>
      </w:r>
    </w:p>
    <w:p w:rsidR="004B2600" w:rsidRDefault="004B2600" w:rsidP="00267301">
      <w:pPr>
        <w:widowControl/>
        <w:shd w:val="clear" w:color="auto" w:fill="FFFFFF"/>
        <w:autoSpaceDE/>
        <w:autoSpaceDN/>
        <w:ind w:firstLine="709"/>
        <w:rPr>
          <w:color w:val="000000"/>
          <w:sz w:val="28"/>
          <w:szCs w:val="28"/>
        </w:rPr>
      </w:pPr>
      <w:r w:rsidRPr="00C76706">
        <w:rPr>
          <w:color w:val="000000"/>
          <w:sz w:val="28"/>
          <w:szCs w:val="28"/>
        </w:rPr>
        <w:t>Средствами обучения являются все приспособления и источники, которые помогают организовать познавательную деятельность обучающихся. К средствам обуче</w:t>
      </w:r>
      <w:r>
        <w:rPr>
          <w:color w:val="000000"/>
          <w:sz w:val="28"/>
          <w:szCs w:val="28"/>
        </w:rPr>
        <w:t>ния относятся учебные п</w:t>
      </w:r>
      <w:r w:rsidRPr="00C76706">
        <w:rPr>
          <w:color w:val="000000"/>
          <w:sz w:val="28"/>
          <w:szCs w:val="28"/>
        </w:rPr>
        <w:t>особия, наглядные пособия, интернет-ресурсы и т.д.</w:t>
      </w:r>
    </w:p>
    <w:p w:rsidR="004B2600" w:rsidRPr="006E6F99" w:rsidRDefault="004B2600" w:rsidP="00E92FE4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</w:rPr>
      </w:pPr>
    </w:p>
    <w:p w:rsidR="004B2600" w:rsidRPr="006E6F99" w:rsidRDefault="004B2600" w:rsidP="00E92FE4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E6F99">
        <w:rPr>
          <w:b/>
          <w:i/>
          <w:iCs/>
          <w:color w:val="000000"/>
          <w:sz w:val="28"/>
          <w:szCs w:val="28"/>
        </w:rPr>
        <w:t xml:space="preserve">При реализации данной программы применимы следующие методы: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традиционный объяснительно-иллюстративный: наличие в занятиях теоретической части, во время которой обучающиеся знакомятся с новыми сведениями по принципу восхождения «от простого к сложному»;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практико-ориентированный: наличие в занятиях практической части, когда под руководством педагога осваивают правила и приёмы работы с инструментами и занимаются изготовлением и сборкой экспонатов. Также, значительное место отводится участию в выставках, после которых производится  обсуждение результатов;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групповой: использование командного метода как оптимальной формы организации деятельности, при котором коллективная работа сочетается с индивидуальной;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деятельностный: введение индивидуальных творческих заданий, самостоятельной работы с литературой, участие детей в выставках и экскурсиях;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коллективный (совместная деятельность, взаимопомощь, коллективный анализ достигнутого и проектирование будущей работы в коллективе);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ступенчатого повышения нагрузок (постепенное увеличение нагрузок по мере освоения учебного материала);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игрового существования (развитие воображения через игру и окружающий мир в целом);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импровизации  (выявление у обучающегося скрытого творческого потенциала, развитие контактности, открытости, позитивного отношения к себе, друг к другу и окружающему миру в целом); </w:t>
      </w:r>
    </w:p>
    <w:p w:rsidR="004B2600" w:rsidRPr="006E6F99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поощрения; </w:t>
      </w:r>
    </w:p>
    <w:p w:rsidR="004B2600" w:rsidRDefault="004B2600" w:rsidP="00E92FE4">
      <w:pPr>
        <w:widowControl/>
        <w:numPr>
          <w:ilvl w:val="0"/>
          <w:numId w:val="13"/>
        </w:numPr>
        <w:autoSpaceDE/>
        <w:autoSpaceDN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контроля. </w:t>
      </w:r>
    </w:p>
    <w:p w:rsidR="004B2600" w:rsidRDefault="004B2600" w:rsidP="008E3448">
      <w:pPr>
        <w:widowControl/>
        <w:autoSpaceDE/>
        <w:autoSpaceDN/>
        <w:adjustRightInd w:val="0"/>
        <w:jc w:val="both"/>
        <w:rPr>
          <w:color w:val="000000"/>
          <w:sz w:val="28"/>
          <w:szCs w:val="28"/>
        </w:rPr>
      </w:pPr>
    </w:p>
    <w:p w:rsidR="004B2600" w:rsidRDefault="004B2600" w:rsidP="008E3448">
      <w:pPr>
        <w:widowControl/>
        <w:autoSpaceDE/>
        <w:autoSpaceDN/>
        <w:adjustRightInd w:val="0"/>
        <w:jc w:val="both"/>
        <w:rPr>
          <w:color w:val="000000"/>
          <w:sz w:val="28"/>
          <w:szCs w:val="28"/>
        </w:rPr>
      </w:pPr>
    </w:p>
    <w:p w:rsidR="004B2600" w:rsidRPr="006E6F99" w:rsidRDefault="004B2600" w:rsidP="008E3448">
      <w:pPr>
        <w:widowControl/>
        <w:autoSpaceDE/>
        <w:autoSpaceDN/>
        <w:adjustRightInd w:val="0"/>
        <w:jc w:val="both"/>
        <w:rPr>
          <w:color w:val="000000"/>
          <w:sz w:val="28"/>
          <w:szCs w:val="28"/>
        </w:rPr>
      </w:pPr>
    </w:p>
    <w:p w:rsidR="004B2600" w:rsidRDefault="004B2600" w:rsidP="00E92FE4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6E6F99">
        <w:rPr>
          <w:b/>
          <w:color w:val="000000"/>
          <w:sz w:val="28"/>
          <w:szCs w:val="28"/>
        </w:rPr>
        <w:t>Педагогические образовательные технологии</w:t>
      </w:r>
    </w:p>
    <w:p w:rsidR="004B2600" w:rsidRPr="006E6F99" w:rsidRDefault="004B2600" w:rsidP="00E92FE4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4B2600" w:rsidRPr="006E6F99" w:rsidRDefault="004B2600" w:rsidP="00E92FE4">
      <w:pPr>
        <w:widowControl/>
        <w:adjustRightInd w:val="0"/>
        <w:ind w:firstLine="709"/>
        <w:jc w:val="both"/>
        <w:rPr>
          <w:color w:val="000000"/>
          <w:sz w:val="28"/>
          <w:szCs w:val="28"/>
        </w:rPr>
      </w:pPr>
      <w:r w:rsidRPr="006E6F99">
        <w:rPr>
          <w:color w:val="000000"/>
          <w:sz w:val="28"/>
          <w:szCs w:val="28"/>
        </w:rPr>
        <w:t xml:space="preserve">В соответствии с возрастными и индивидуальными особенностями обучения, на занятиях используются современные педагогические образовательные технологии: индивидуального обучения, группового  обучения, технология объяснительно - иллюстративного обучения, технология коллективной творческой деятельности, технология наставничества, здоровьесберегающие технологии. </w:t>
      </w:r>
    </w:p>
    <w:p w:rsidR="004B2600" w:rsidRPr="006E6F99" w:rsidRDefault="004B2600" w:rsidP="00E92FE4">
      <w:pPr>
        <w:widowControl/>
        <w:autoSpaceDE/>
        <w:autoSpaceDN/>
        <w:ind w:firstLine="709"/>
        <w:jc w:val="center"/>
        <w:rPr>
          <w:b/>
          <w:sz w:val="28"/>
          <w:szCs w:val="28"/>
        </w:rPr>
      </w:pPr>
    </w:p>
    <w:p w:rsidR="004B2600" w:rsidRPr="00C76706" w:rsidRDefault="004B2600" w:rsidP="008E3448">
      <w:pPr>
        <w:pStyle w:val="Heading1"/>
        <w:ind w:left="0"/>
        <w:rPr>
          <w:spacing w:val="-2"/>
        </w:rPr>
      </w:pPr>
      <w:r>
        <w:rPr>
          <w:spacing w:val="-2"/>
        </w:rPr>
        <w:t xml:space="preserve">                                         </w:t>
      </w:r>
      <w:r w:rsidRPr="00C76706">
        <w:rPr>
          <w:spacing w:val="-2"/>
        </w:rPr>
        <w:t>Условия реализация программы</w:t>
      </w:r>
    </w:p>
    <w:p w:rsidR="004B2600" w:rsidRPr="00C76706" w:rsidRDefault="004B2600" w:rsidP="008E3448">
      <w:pPr>
        <w:pStyle w:val="Heading1"/>
        <w:ind w:left="0"/>
      </w:pPr>
      <w:r>
        <w:rPr>
          <w:spacing w:val="-2"/>
        </w:rPr>
        <w:t xml:space="preserve">                               </w:t>
      </w:r>
      <w:r w:rsidRPr="00C76706">
        <w:rPr>
          <w:spacing w:val="-2"/>
        </w:rPr>
        <w:t>Материально-техническое</w:t>
      </w:r>
      <w:r w:rsidRPr="00C76706">
        <w:rPr>
          <w:spacing w:val="19"/>
        </w:rPr>
        <w:t xml:space="preserve"> </w:t>
      </w:r>
      <w:r w:rsidRPr="00C76706">
        <w:rPr>
          <w:spacing w:val="-2"/>
        </w:rPr>
        <w:t>обеспечение</w:t>
      </w:r>
    </w:p>
    <w:p w:rsidR="004B2600" w:rsidRPr="00C76706" w:rsidRDefault="004B2600" w:rsidP="008E3448">
      <w:pPr>
        <w:pStyle w:val="BodyText"/>
        <w:tabs>
          <w:tab w:val="left" w:pos="2127"/>
          <w:tab w:val="left" w:pos="3795"/>
          <w:tab w:val="left" w:pos="5862"/>
          <w:tab w:val="left" w:pos="7948"/>
          <w:tab w:val="left" w:pos="9334"/>
        </w:tabs>
        <w:ind w:right="576" w:firstLine="706"/>
      </w:pPr>
      <w:r w:rsidRPr="00C76706">
        <w:rPr>
          <w:spacing w:val="-2"/>
        </w:rPr>
        <w:t>Учебная</w:t>
      </w:r>
      <w:r w:rsidRPr="00C76706">
        <w:tab/>
      </w:r>
      <w:r w:rsidRPr="00C76706">
        <w:rPr>
          <w:spacing w:val="-2"/>
        </w:rPr>
        <w:t>мастерская,</w:t>
      </w:r>
      <w:r>
        <w:t xml:space="preserve"> </w:t>
      </w:r>
      <w:r w:rsidRPr="00C76706">
        <w:rPr>
          <w:spacing w:val="-2"/>
        </w:rPr>
        <w:t>оборудованная</w:t>
      </w:r>
      <w:r>
        <w:rPr>
          <w:spacing w:val="-2"/>
        </w:rPr>
        <w:t xml:space="preserve"> </w:t>
      </w:r>
      <w:r w:rsidRPr="00C76706">
        <w:rPr>
          <w:spacing w:val="-2"/>
        </w:rPr>
        <w:t>необходимыми</w:t>
      </w:r>
      <w:r>
        <w:rPr>
          <w:spacing w:val="-2"/>
        </w:rPr>
        <w:t xml:space="preserve"> </w:t>
      </w:r>
      <w:r w:rsidRPr="00C76706">
        <w:rPr>
          <w:spacing w:val="-2"/>
        </w:rPr>
        <w:t>станками</w:t>
      </w:r>
      <w:r>
        <w:rPr>
          <w:spacing w:val="-2"/>
        </w:rPr>
        <w:t xml:space="preserve"> </w:t>
      </w:r>
      <w:r w:rsidRPr="00C76706">
        <w:rPr>
          <w:spacing w:val="-10"/>
        </w:rPr>
        <w:t xml:space="preserve">и </w:t>
      </w:r>
      <w:r w:rsidRPr="00C76706">
        <w:t>приспособлениями для работы;</w:t>
      </w:r>
    </w:p>
    <w:p w:rsidR="004B2600" w:rsidRPr="008E3448" w:rsidRDefault="004B2600" w:rsidP="00525C52">
      <w:pPr>
        <w:pStyle w:val="ListParagraph"/>
        <w:tabs>
          <w:tab w:val="left" w:pos="1557"/>
          <w:tab w:val="left" w:pos="2602"/>
          <w:tab w:val="left" w:pos="3230"/>
          <w:tab w:val="left" w:pos="4317"/>
          <w:tab w:val="left" w:pos="5320"/>
          <w:tab w:val="left" w:pos="6260"/>
          <w:tab w:val="left" w:pos="7799"/>
          <w:tab w:val="left" w:pos="9344"/>
        </w:tabs>
        <w:ind w:right="566" w:firstLine="0"/>
        <w:rPr>
          <w:sz w:val="28"/>
          <w:szCs w:val="28"/>
        </w:rPr>
      </w:pPr>
    </w:p>
    <w:p w:rsidR="004B2600" w:rsidRPr="00C76706" w:rsidRDefault="004B2600" w:rsidP="00525C52">
      <w:pPr>
        <w:pStyle w:val="ListParagraph"/>
        <w:numPr>
          <w:ilvl w:val="0"/>
          <w:numId w:val="2"/>
        </w:numPr>
        <w:tabs>
          <w:tab w:val="left" w:pos="1557"/>
          <w:tab w:val="left" w:pos="2602"/>
          <w:tab w:val="left" w:pos="3230"/>
          <w:tab w:val="left" w:pos="4317"/>
          <w:tab w:val="left" w:pos="5320"/>
          <w:tab w:val="left" w:pos="6260"/>
          <w:tab w:val="left" w:pos="7799"/>
          <w:tab w:val="left" w:pos="9344"/>
        </w:tabs>
        <w:ind w:right="566" w:firstLine="710"/>
        <w:rPr>
          <w:sz w:val="28"/>
          <w:szCs w:val="28"/>
        </w:rPr>
      </w:pPr>
      <w:r w:rsidRPr="00C76706">
        <w:rPr>
          <w:spacing w:val="-4"/>
          <w:sz w:val="28"/>
          <w:szCs w:val="28"/>
        </w:rPr>
        <w:t>Сейфы</w:t>
      </w:r>
      <w:r>
        <w:rPr>
          <w:sz w:val="28"/>
          <w:szCs w:val="28"/>
        </w:rPr>
        <w:t xml:space="preserve"> </w:t>
      </w:r>
      <w:r w:rsidRPr="00C76706"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красок.</w:t>
      </w:r>
      <w:r>
        <w:rPr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Лаков,</w:t>
      </w:r>
      <w:r>
        <w:rPr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клеев</w:t>
      </w:r>
      <w:r>
        <w:rPr>
          <w:spacing w:val="-2"/>
          <w:sz w:val="28"/>
          <w:szCs w:val="28"/>
        </w:rPr>
        <w:t>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Токарный</w:t>
      </w:r>
      <w:r w:rsidRPr="00C76706">
        <w:rPr>
          <w:spacing w:val="-13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станок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Фрезерный</w:t>
      </w:r>
      <w:r w:rsidRPr="00C76706">
        <w:rPr>
          <w:spacing w:val="-15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станок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Сверлильный</w:t>
      </w:r>
      <w:r w:rsidRPr="00C76706">
        <w:rPr>
          <w:spacing w:val="-17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станок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Заточный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станок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Терморезак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и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выпрямитель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напряжения</w:t>
      </w:r>
      <w:r>
        <w:rPr>
          <w:spacing w:val="-2"/>
          <w:sz w:val="28"/>
          <w:szCs w:val="28"/>
        </w:rPr>
        <w:t>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Комплект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«Умелые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руки»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z w:val="28"/>
          <w:szCs w:val="28"/>
        </w:rPr>
        <w:t>К-1-2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шт.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Микрокалькулятор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Кульман,</w:t>
      </w:r>
      <w:r w:rsidRPr="00C76706">
        <w:rPr>
          <w:spacing w:val="-4"/>
          <w:sz w:val="28"/>
          <w:szCs w:val="28"/>
        </w:rPr>
        <w:t xml:space="preserve"> </w:t>
      </w:r>
      <w:r w:rsidRPr="00C76706">
        <w:rPr>
          <w:sz w:val="28"/>
          <w:szCs w:val="28"/>
        </w:rPr>
        <w:t>комплекты</w:t>
      </w:r>
      <w:r w:rsidRPr="00C76706">
        <w:rPr>
          <w:spacing w:val="60"/>
          <w:sz w:val="28"/>
          <w:szCs w:val="28"/>
        </w:rPr>
        <w:t xml:space="preserve"> </w:t>
      </w:r>
      <w:r w:rsidRPr="00C76706">
        <w:rPr>
          <w:sz w:val="28"/>
          <w:szCs w:val="28"/>
        </w:rPr>
        <w:t>для</w:t>
      </w:r>
      <w:r w:rsidRPr="00C76706">
        <w:rPr>
          <w:spacing w:val="-4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черчения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Наковальня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Тиски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разные</w:t>
      </w:r>
      <w:r w:rsidRPr="00C767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- </w:t>
      </w:r>
      <w:r w:rsidRPr="00C76706">
        <w:rPr>
          <w:sz w:val="28"/>
          <w:szCs w:val="28"/>
        </w:rPr>
        <w:t>4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шт.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Верстак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z w:val="28"/>
          <w:szCs w:val="28"/>
        </w:rPr>
        <w:t>слесарный</w:t>
      </w:r>
      <w:r>
        <w:rPr>
          <w:sz w:val="28"/>
          <w:szCs w:val="28"/>
        </w:rPr>
        <w:t xml:space="preserve"> -</w:t>
      </w:r>
      <w:r w:rsidRPr="00C76706">
        <w:rPr>
          <w:sz w:val="28"/>
          <w:szCs w:val="28"/>
        </w:rPr>
        <w:t>1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шт.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Верстак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столярный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-1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шт.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Набор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слесарный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-10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шт.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Набор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столярный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-10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шт.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Набор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pacing w:val="-4"/>
          <w:sz w:val="28"/>
          <w:szCs w:val="28"/>
        </w:rPr>
        <w:t>сверл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Набор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метизов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Набор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гаечных</w:t>
      </w:r>
      <w:r w:rsidRPr="00C76706">
        <w:rPr>
          <w:spacing w:val="-12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ключей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Оправки,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пресс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формы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Штангенциркуль,</w:t>
      </w:r>
      <w:r w:rsidRPr="00C76706">
        <w:rPr>
          <w:spacing w:val="-12"/>
          <w:sz w:val="28"/>
          <w:szCs w:val="28"/>
        </w:rPr>
        <w:t xml:space="preserve"> </w:t>
      </w:r>
      <w:r w:rsidRPr="00C76706">
        <w:rPr>
          <w:sz w:val="28"/>
          <w:szCs w:val="28"/>
        </w:rPr>
        <w:t>угломер,</w:t>
      </w:r>
      <w:r w:rsidRPr="00C76706">
        <w:rPr>
          <w:spacing w:val="-15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микрометры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Паяльники</w:t>
      </w:r>
    </w:p>
    <w:p w:rsidR="004B2600" w:rsidRPr="00C76706" w:rsidRDefault="004B2600" w:rsidP="008E3448">
      <w:pPr>
        <w:pStyle w:val="ListParagraph"/>
        <w:numPr>
          <w:ilvl w:val="0"/>
          <w:numId w:val="2"/>
        </w:numPr>
        <w:tabs>
          <w:tab w:val="left" w:pos="1557"/>
        </w:tabs>
        <w:ind w:left="1557"/>
        <w:rPr>
          <w:sz w:val="28"/>
          <w:szCs w:val="28"/>
        </w:rPr>
      </w:pPr>
      <w:r w:rsidRPr="00C76706">
        <w:rPr>
          <w:sz w:val="28"/>
          <w:szCs w:val="28"/>
        </w:rPr>
        <w:t>Лаки,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краски,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pacing w:val="-4"/>
          <w:sz w:val="28"/>
          <w:szCs w:val="28"/>
        </w:rPr>
        <w:t>клеи</w:t>
      </w:r>
    </w:p>
    <w:p w:rsidR="004B2600" w:rsidRPr="00C76706" w:rsidRDefault="004B2600" w:rsidP="008E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76706">
        <w:rPr>
          <w:sz w:val="28"/>
          <w:szCs w:val="28"/>
        </w:rPr>
        <w:t>25.</w:t>
      </w:r>
      <w:r w:rsidRPr="00C76706">
        <w:rPr>
          <w:sz w:val="28"/>
          <w:szCs w:val="28"/>
        </w:rPr>
        <w:tab/>
        <w:t>Стеклоткань разная, углеткань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26.</w:t>
      </w:r>
      <w:r w:rsidRPr="00C76706">
        <w:rPr>
          <w:sz w:val="28"/>
          <w:szCs w:val="28"/>
        </w:rPr>
        <w:tab/>
        <w:t>Нитки х/б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27.</w:t>
      </w:r>
      <w:r w:rsidRPr="00C76706">
        <w:rPr>
          <w:sz w:val="28"/>
          <w:szCs w:val="28"/>
        </w:rPr>
        <w:tab/>
        <w:t>Бумага разная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28.</w:t>
      </w:r>
      <w:r w:rsidRPr="00C76706">
        <w:rPr>
          <w:sz w:val="28"/>
          <w:szCs w:val="28"/>
        </w:rPr>
        <w:tab/>
        <w:t>Дерево (кедр, липа, бальза, сосна)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29.</w:t>
      </w:r>
      <w:r w:rsidRPr="00C76706">
        <w:rPr>
          <w:sz w:val="28"/>
          <w:szCs w:val="28"/>
        </w:rPr>
        <w:tab/>
        <w:t>Резина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30.</w:t>
      </w:r>
      <w:r w:rsidRPr="00C76706">
        <w:rPr>
          <w:sz w:val="28"/>
          <w:szCs w:val="28"/>
        </w:rPr>
        <w:tab/>
        <w:t>Канцелярские принадлежности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31.</w:t>
      </w:r>
      <w:r w:rsidRPr="00C76706">
        <w:rPr>
          <w:sz w:val="28"/>
          <w:szCs w:val="28"/>
        </w:rPr>
        <w:tab/>
        <w:t>Пластики, пластина, круг, труба.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32.</w:t>
      </w:r>
      <w:r w:rsidRPr="00C76706">
        <w:rPr>
          <w:sz w:val="28"/>
          <w:szCs w:val="28"/>
        </w:rPr>
        <w:tab/>
        <w:t>Пленки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33.</w:t>
      </w:r>
      <w:r w:rsidRPr="00C76706">
        <w:rPr>
          <w:sz w:val="28"/>
          <w:szCs w:val="28"/>
        </w:rPr>
        <w:tab/>
        <w:t>Пенопласт</w:t>
      </w:r>
    </w:p>
    <w:p w:rsidR="004B2600" w:rsidRPr="00C76706" w:rsidRDefault="004B2600" w:rsidP="008E344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6706">
        <w:rPr>
          <w:sz w:val="28"/>
          <w:szCs w:val="28"/>
        </w:rPr>
        <w:t>34.</w:t>
      </w:r>
      <w:r w:rsidRPr="00C76706">
        <w:rPr>
          <w:sz w:val="28"/>
          <w:szCs w:val="28"/>
        </w:rPr>
        <w:tab/>
        <w:t>3D принтер</w:t>
      </w:r>
    </w:p>
    <w:p w:rsidR="004B2600" w:rsidRDefault="004B2600" w:rsidP="0026730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Полигон (открытая </w:t>
      </w:r>
      <w:r w:rsidRPr="00C76706">
        <w:rPr>
          <w:sz w:val="28"/>
          <w:szCs w:val="28"/>
        </w:rPr>
        <w:t>местнос</w:t>
      </w:r>
      <w:r>
        <w:rPr>
          <w:sz w:val="28"/>
          <w:szCs w:val="28"/>
        </w:rPr>
        <w:t xml:space="preserve">ть) для проведения соревнования </w:t>
      </w:r>
      <w:r w:rsidRPr="00C76706">
        <w:rPr>
          <w:sz w:val="28"/>
          <w:szCs w:val="28"/>
        </w:rPr>
        <w:t>и тренировочных запусков моделей;</w:t>
      </w:r>
    </w:p>
    <w:p w:rsidR="004B2600" w:rsidRPr="00C76706" w:rsidRDefault="004B2600" w:rsidP="00C76706">
      <w:pPr>
        <w:jc w:val="both"/>
        <w:rPr>
          <w:sz w:val="28"/>
          <w:szCs w:val="28"/>
        </w:rPr>
      </w:pPr>
    </w:p>
    <w:p w:rsidR="004B2600" w:rsidRPr="007049EE" w:rsidRDefault="004B2600" w:rsidP="00C76706">
      <w:pPr>
        <w:widowControl/>
        <w:autoSpaceDE/>
        <w:autoSpaceDN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7049EE">
        <w:rPr>
          <w:b/>
          <w:sz w:val="28"/>
          <w:szCs w:val="28"/>
        </w:rPr>
        <w:t>Информационное обеспечение программы</w:t>
      </w:r>
    </w:p>
    <w:tbl>
      <w:tblPr>
        <w:tblW w:w="0" w:type="auto"/>
        <w:tblInd w:w="82" w:type="dxa"/>
        <w:tblBorders>
          <w:top w:val="double" w:sz="6" w:space="0" w:color="676767"/>
          <w:left w:val="double" w:sz="6" w:space="0" w:color="676767"/>
          <w:bottom w:val="double" w:sz="6" w:space="0" w:color="676767"/>
          <w:right w:val="double" w:sz="6" w:space="0" w:color="676767"/>
          <w:insideH w:val="double" w:sz="6" w:space="0" w:color="676767"/>
          <w:insideV w:val="double" w:sz="6" w:space="0" w:color="67676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4"/>
        <w:gridCol w:w="2835"/>
        <w:gridCol w:w="4273"/>
      </w:tblGrid>
      <w:tr w:rsidR="004B2600" w:rsidRPr="007049EE" w:rsidTr="00C76706">
        <w:trPr>
          <w:trHeight w:val="268"/>
        </w:trPr>
        <w:tc>
          <w:tcPr>
            <w:tcW w:w="2974" w:type="dxa"/>
            <w:tcBorders>
              <w:left w:val="single" w:sz="12" w:space="0" w:color="CFCFCF"/>
              <w:bottom w:val="single" w:sz="12" w:space="0" w:color="676767"/>
              <w:right w:val="single" w:sz="12" w:space="0" w:color="676767"/>
            </w:tcBorders>
          </w:tcPr>
          <w:p w:rsidR="004B2600" w:rsidRPr="007049EE" w:rsidRDefault="004B2600" w:rsidP="00C76706">
            <w:pPr>
              <w:spacing w:line="248" w:lineRule="exact"/>
              <w:ind w:left="366"/>
              <w:jc w:val="both"/>
              <w:rPr>
                <w:b/>
                <w:i/>
                <w:sz w:val="28"/>
                <w:szCs w:val="28"/>
              </w:rPr>
            </w:pPr>
            <w:r w:rsidRPr="007049EE">
              <w:rPr>
                <w:b/>
                <w:i/>
                <w:sz w:val="28"/>
                <w:szCs w:val="28"/>
              </w:rPr>
              <w:t>Адрес</w:t>
            </w:r>
            <w:r w:rsidRPr="007049EE">
              <w:rPr>
                <w:b/>
                <w:i/>
                <w:spacing w:val="-2"/>
                <w:sz w:val="28"/>
                <w:szCs w:val="28"/>
              </w:rPr>
              <w:t xml:space="preserve"> ресурса</w:t>
            </w:r>
          </w:p>
        </w:tc>
        <w:tc>
          <w:tcPr>
            <w:tcW w:w="2835" w:type="dxa"/>
            <w:tcBorders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7049EE" w:rsidRDefault="004B2600" w:rsidP="00C76706">
            <w:pPr>
              <w:spacing w:line="248" w:lineRule="exact"/>
              <w:ind w:left="489"/>
              <w:jc w:val="both"/>
              <w:rPr>
                <w:b/>
                <w:i/>
                <w:sz w:val="28"/>
                <w:szCs w:val="28"/>
              </w:rPr>
            </w:pPr>
            <w:r w:rsidRPr="007049EE">
              <w:rPr>
                <w:b/>
                <w:i/>
                <w:sz w:val="28"/>
                <w:szCs w:val="28"/>
              </w:rPr>
              <w:t>Название</w:t>
            </w:r>
            <w:r w:rsidRPr="007049E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049EE">
              <w:rPr>
                <w:b/>
                <w:i/>
                <w:spacing w:val="-2"/>
                <w:sz w:val="28"/>
                <w:szCs w:val="28"/>
              </w:rPr>
              <w:t>ресурса</w:t>
            </w:r>
          </w:p>
        </w:tc>
        <w:tc>
          <w:tcPr>
            <w:tcW w:w="4273" w:type="dxa"/>
            <w:tcBorders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7049EE" w:rsidRDefault="004B2600" w:rsidP="00C76706">
            <w:pPr>
              <w:spacing w:line="248" w:lineRule="exact"/>
              <w:ind w:left="1867"/>
              <w:jc w:val="both"/>
              <w:rPr>
                <w:b/>
                <w:i/>
                <w:sz w:val="28"/>
                <w:szCs w:val="28"/>
              </w:rPr>
            </w:pPr>
            <w:r w:rsidRPr="007049EE">
              <w:rPr>
                <w:b/>
                <w:i/>
                <w:spacing w:val="-2"/>
                <w:sz w:val="28"/>
                <w:szCs w:val="28"/>
              </w:rPr>
              <w:t>Аннотация</w:t>
            </w:r>
          </w:p>
        </w:tc>
      </w:tr>
      <w:tr w:rsidR="004B2600" w:rsidRPr="007049EE" w:rsidTr="00C76706">
        <w:trPr>
          <w:trHeight w:val="277"/>
        </w:trPr>
        <w:tc>
          <w:tcPr>
            <w:tcW w:w="10082" w:type="dxa"/>
            <w:gridSpan w:val="3"/>
            <w:tcBorders>
              <w:top w:val="single" w:sz="12" w:space="0" w:color="676767"/>
              <w:left w:val="single" w:sz="12" w:space="0" w:color="CFCFCF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C76706">
            <w:pPr>
              <w:spacing w:line="257" w:lineRule="exact"/>
              <w:ind w:left="1624"/>
              <w:jc w:val="both"/>
              <w:rPr>
                <w:b/>
                <w:sz w:val="24"/>
                <w:szCs w:val="24"/>
              </w:rPr>
            </w:pPr>
            <w:r w:rsidRPr="00D411A7">
              <w:rPr>
                <w:b/>
                <w:sz w:val="24"/>
                <w:szCs w:val="24"/>
              </w:rPr>
              <w:t>Официальные</w:t>
            </w:r>
            <w:r w:rsidRPr="00D411A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411A7">
              <w:rPr>
                <w:b/>
                <w:sz w:val="24"/>
                <w:szCs w:val="24"/>
              </w:rPr>
              <w:t>ресурсы</w:t>
            </w:r>
            <w:r w:rsidRPr="00D41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11A7">
              <w:rPr>
                <w:b/>
                <w:sz w:val="24"/>
                <w:szCs w:val="24"/>
              </w:rPr>
              <w:t>системы</w:t>
            </w:r>
            <w:r w:rsidRPr="00D41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11A7">
              <w:rPr>
                <w:b/>
                <w:sz w:val="24"/>
                <w:szCs w:val="24"/>
              </w:rPr>
              <w:t>образования</w:t>
            </w:r>
            <w:r w:rsidRPr="00D41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11A7">
              <w:rPr>
                <w:b/>
                <w:sz w:val="24"/>
                <w:szCs w:val="24"/>
              </w:rPr>
              <w:t>Российской</w:t>
            </w:r>
            <w:r w:rsidRPr="00D41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11A7">
              <w:rPr>
                <w:b/>
                <w:spacing w:val="-2"/>
                <w:sz w:val="24"/>
                <w:szCs w:val="24"/>
              </w:rPr>
              <w:t>Федерации</w:t>
            </w:r>
          </w:p>
        </w:tc>
      </w:tr>
      <w:tr w:rsidR="004B2600" w:rsidRPr="007049EE" w:rsidTr="00C76706">
        <w:trPr>
          <w:trHeight w:val="818"/>
        </w:trPr>
        <w:tc>
          <w:tcPr>
            <w:tcW w:w="2974" w:type="dxa"/>
            <w:tcBorders>
              <w:top w:val="single" w:sz="12" w:space="0" w:color="676767"/>
              <w:left w:val="single" w:sz="12" w:space="0" w:color="CFCFCF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70" w:lineRule="exact"/>
              <w:ind w:left="726"/>
              <w:rPr>
                <w:sz w:val="24"/>
                <w:szCs w:val="24"/>
              </w:rPr>
            </w:pPr>
            <w:hyperlink r:id="rId9">
              <w:r w:rsidRPr="00D411A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https://edu.gov.ru/</w:t>
              </w:r>
            </w:hyperlink>
          </w:p>
        </w:tc>
        <w:tc>
          <w:tcPr>
            <w:tcW w:w="2835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70" w:lineRule="exact"/>
              <w:ind w:left="27" w:right="6"/>
              <w:rPr>
                <w:sz w:val="24"/>
                <w:szCs w:val="24"/>
              </w:rPr>
            </w:pPr>
            <w:r w:rsidRPr="00D411A7">
              <w:rPr>
                <w:spacing w:val="-2"/>
                <w:sz w:val="24"/>
                <w:szCs w:val="24"/>
              </w:rPr>
              <w:t>Министерство</w:t>
            </w:r>
          </w:p>
          <w:p w:rsidR="004B2600" w:rsidRPr="00D411A7" w:rsidRDefault="004B2600" w:rsidP="00D411A7">
            <w:pPr>
              <w:spacing w:line="270" w:lineRule="atLeast"/>
              <w:ind w:left="27" w:right="3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просвещения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 xml:space="preserve">Российской </w:t>
            </w:r>
            <w:r w:rsidRPr="00D411A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273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Официальный ресурс Министерства просвещения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Российской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Федерации.</w:t>
            </w:r>
          </w:p>
        </w:tc>
      </w:tr>
      <w:tr w:rsidR="004B2600" w:rsidRPr="007049EE" w:rsidTr="00C76706">
        <w:trPr>
          <w:trHeight w:val="818"/>
        </w:trPr>
        <w:tc>
          <w:tcPr>
            <w:tcW w:w="2974" w:type="dxa"/>
            <w:tcBorders>
              <w:top w:val="single" w:sz="12" w:space="0" w:color="676767"/>
              <w:left w:val="single" w:sz="12" w:space="0" w:color="CFCFCF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63" w:lineRule="exact"/>
              <w:ind w:left="289"/>
              <w:rPr>
                <w:sz w:val="24"/>
                <w:szCs w:val="24"/>
              </w:rPr>
            </w:pPr>
            <w:hyperlink r:id="rId10">
              <w:r w:rsidRPr="00D411A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https://www.beluo31.ru/</w:t>
              </w:r>
            </w:hyperlink>
          </w:p>
        </w:tc>
        <w:tc>
          <w:tcPr>
            <w:tcW w:w="2835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63" w:lineRule="exact"/>
              <w:rPr>
                <w:sz w:val="24"/>
                <w:szCs w:val="24"/>
              </w:rPr>
            </w:pPr>
            <w:r w:rsidRPr="00D411A7">
              <w:rPr>
                <w:spacing w:val="-2"/>
                <w:sz w:val="24"/>
                <w:szCs w:val="24"/>
              </w:rPr>
              <w:t>Министерство</w:t>
            </w:r>
          </w:p>
          <w:p w:rsidR="004B2600" w:rsidRPr="00D411A7" w:rsidRDefault="004B2600" w:rsidP="00D411A7">
            <w:pPr>
              <w:spacing w:line="261" w:lineRule="exact"/>
              <w:rPr>
                <w:sz w:val="24"/>
                <w:szCs w:val="24"/>
              </w:rPr>
            </w:pPr>
            <w:r w:rsidRPr="00D411A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273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63" w:lineRule="exact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Официальный</w:t>
            </w:r>
            <w:r w:rsidRPr="00D411A7">
              <w:rPr>
                <w:spacing w:val="-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сайт</w:t>
            </w:r>
            <w:r w:rsidRPr="00D411A7">
              <w:rPr>
                <w:spacing w:val="-1"/>
                <w:sz w:val="24"/>
                <w:szCs w:val="24"/>
              </w:rPr>
              <w:t xml:space="preserve"> </w:t>
            </w:r>
            <w:r w:rsidRPr="00D411A7">
              <w:rPr>
                <w:spacing w:val="-2"/>
                <w:sz w:val="24"/>
                <w:szCs w:val="24"/>
              </w:rPr>
              <w:t>министерства</w:t>
            </w:r>
          </w:p>
          <w:p w:rsidR="004B2600" w:rsidRPr="00D411A7" w:rsidRDefault="004B2600" w:rsidP="00D411A7">
            <w:pPr>
              <w:spacing w:line="261" w:lineRule="exact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образования</w:t>
            </w:r>
            <w:r w:rsidRPr="00D411A7">
              <w:rPr>
                <w:spacing w:val="-8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Белгородской</w:t>
            </w:r>
            <w:r w:rsidRPr="00D411A7">
              <w:rPr>
                <w:spacing w:val="-6"/>
                <w:sz w:val="24"/>
                <w:szCs w:val="24"/>
              </w:rPr>
              <w:t xml:space="preserve"> </w:t>
            </w:r>
            <w:r w:rsidRPr="00D411A7">
              <w:rPr>
                <w:spacing w:val="-2"/>
                <w:sz w:val="24"/>
                <w:szCs w:val="24"/>
              </w:rPr>
              <w:t>области</w:t>
            </w:r>
          </w:p>
        </w:tc>
      </w:tr>
      <w:tr w:rsidR="004B2600" w:rsidRPr="007049EE" w:rsidTr="00C76706">
        <w:trPr>
          <w:trHeight w:val="818"/>
        </w:trPr>
        <w:tc>
          <w:tcPr>
            <w:tcW w:w="2974" w:type="dxa"/>
            <w:tcBorders>
              <w:top w:val="single" w:sz="12" w:space="0" w:color="676767"/>
              <w:left w:val="single" w:sz="12" w:space="0" w:color="CFCFCF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ind w:right="127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Управление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образования Валуйского МО</w:t>
            </w:r>
          </w:p>
        </w:tc>
        <w:tc>
          <w:tcPr>
            <w:tcW w:w="4273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Официальный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сайт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управления образования администрации</w:t>
            </w:r>
          </w:p>
          <w:p w:rsidR="004B2600" w:rsidRPr="00D411A7" w:rsidRDefault="004B2600" w:rsidP="00D411A7">
            <w:pPr>
              <w:spacing w:line="263" w:lineRule="exact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Валуйского МО</w:t>
            </w:r>
          </w:p>
        </w:tc>
      </w:tr>
      <w:tr w:rsidR="004B2600" w:rsidRPr="007049EE" w:rsidTr="00C76706">
        <w:trPr>
          <w:trHeight w:val="818"/>
        </w:trPr>
        <w:tc>
          <w:tcPr>
            <w:tcW w:w="2974" w:type="dxa"/>
            <w:tcBorders>
              <w:top w:val="single" w:sz="12" w:space="0" w:color="676767"/>
              <w:left w:val="single" w:sz="12" w:space="0" w:color="CFCFCF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70" w:lineRule="exact"/>
              <w:ind w:left="181"/>
              <w:rPr>
                <w:sz w:val="24"/>
                <w:szCs w:val="24"/>
              </w:rPr>
            </w:pPr>
            <w:r w:rsidRPr="00D411A7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https://р31.навигатор.дети/</w:t>
            </w:r>
          </w:p>
        </w:tc>
        <w:tc>
          <w:tcPr>
            <w:tcW w:w="2835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ind w:right="440"/>
              <w:rPr>
                <w:sz w:val="24"/>
                <w:szCs w:val="24"/>
              </w:rPr>
            </w:pPr>
            <w:r w:rsidRPr="00D411A7">
              <w:rPr>
                <w:spacing w:val="-2"/>
                <w:sz w:val="24"/>
                <w:szCs w:val="24"/>
              </w:rPr>
              <w:t>Навигатор дополнительного</w:t>
            </w:r>
          </w:p>
          <w:p w:rsidR="004B2600" w:rsidRPr="00D411A7" w:rsidRDefault="004B2600" w:rsidP="00D411A7">
            <w:pPr>
              <w:spacing w:line="270" w:lineRule="atLeast"/>
              <w:ind w:left="27" w:right="6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образования детей Белгородской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области</w:t>
            </w:r>
          </w:p>
        </w:tc>
        <w:tc>
          <w:tcPr>
            <w:tcW w:w="4273" w:type="dxa"/>
            <w:tcBorders>
              <w:top w:val="single" w:sz="12" w:space="0" w:color="676767"/>
              <w:left w:val="single" w:sz="12" w:space="0" w:color="676767"/>
              <w:bottom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ind w:left="18" w:right="-15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Официальный</w:t>
            </w:r>
            <w:r w:rsidRPr="00D411A7">
              <w:rPr>
                <w:spacing w:val="-14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сайт</w:t>
            </w:r>
            <w:r w:rsidRPr="00D411A7">
              <w:rPr>
                <w:spacing w:val="-14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Автоматизированной информационной системы «Навигатор</w:t>
            </w:r>
          </w:p>
          <w:p w:rsidR="004B2600" w:rsidRPr="00D411A7" w:rsidRDefault="004B2600" w:rsidP="00D411A7">
            <w:pPr>
              <w:spacing w:line="270" w:lineRule="atLeast"/>
              <w:ind w:left="26" w:right="2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дополнительного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образования Белгородской области»</w:t>
            </w:r>
          </w:p>
        </w:tc>
      </w:tr>
      <w:tr w:rsidR="004B2600" w:rsidRPr="007049EE" w:rsidTr="00C76706">
        <w:trPr>
          <w:trHeight w:val="818"/>
        </w:trPr>
        <w:tc>
          <w:tcPr>
            <w:tcW w:w="2974" w:type="dxa"/>
            <w:tcBorders>
              <w:top w:val="single" w:sz="12" w:space="0" w:color="676767"/>
              <w:left w:val="single" w:sz="12" w:space="0" w:color="CFCFCF"/>
              <w:right w:val="single" w:sz="12" w:space="0" w:color="676767"/>
            </w:tcBorders>
          </w:tcPr>
          <w:p w:rsidR="004B2600" w:rsidRPr="00D411A7" w:rsidRDefault="004B2600" w:rsidP="00D411A7">
            <w:pPr>
              <w:spacing w:line="269" w:lineRule="exact"/>
              <w:ind w:left="729"/>
              <w:rPr>
                <w:sz w:val="24"/>
                <w:szCs w:val="24"/>
              </w:rPr>
            </w:pPr>
            <w:hyperlink r:id="rId11">
              <w:r w:rsidRPr="00D411A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https://rmc31.ru/</w:t>
              </w:r>
            </w:hyperlink>
          </w:p>
        </w:tc>
        <w:tc>
          <w:tcPr>
            <w:tcW w:w="2835" w:type="dxa"/>
            <w:tcBorders>
              <w:top w:val="single" w:sz="12" w:space="0" w:color="676767"/>
              <w:left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ind w:left="81" w:right="59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ОГБУ «Белгородский региональный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модельный центр дополнительного</w:t>
            </w:r>
          </w:p>
          <w:p w:rsidR="004B2600" w:rsidRPr="00D411A7" w:rsidRDefault="004B2600" w:rsidP="00D411A7">
            <w:pPr>
              <w:spacing w:line="263" w:lineRule="exact"/>
              <w:ind w:left="27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образования</w:t>
            </w:r>
            <w:r w:rsidRPr="00D411A7">
              <w:rPr>
                <w:spacing w:val="-3"/>
                <w:sz w:val="24"/>
                <w:szCs w:val="24"/>
              </w:rPr>
              <w:t xml:space="preserve"> </w:t>
            </w:r>
            <w:r w:rsidRPr="00D411A7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4273" w:type="dxa"/>
            <w:tcBorders>
              <w:top w:val="single" w:sz="12" w:space="0" w:color="676767"/>
              <w:left w:val="single" w:sz="12" w:space="0" w:color="676767"/>
              <w:right w:val="single" w:sz="12" w:space="0" w:color="676767"/>
            </w:tcBorders>
          </w:tcPr>
          <w:p w:rsidR="004B2600" w:rsidRPr="00D411A7" w:rsidRDefault="004B2600" w:rsidP="00D411A7">
            <w:pPr>
              <w:ind w:left="26" w:right="2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Областное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государственное</w:t>
            </w:r>
            <w:r w:rsidRPr="00D411A7">
              <w:rPr>
                <w:spacing w:val="-15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бюджетное учреждение «Белгородский региональный модельный центр</w:t>
            </w:r>
          </w:p>
          <w:p w:rsidR="004B2600" w:rsidRPr="00D411A7" w:rsidRDefault="004B2600" w:rsidP="00D411A7">
            <w:pPr>
              <w:spacing w:line="263" w:lineRule="exact"/>
              <w:ind w:left="26"/>
              <w:rPr>
                <w:sz w:val="24"/>
                <w:szCs w:val="24"/>
              </w:rPr>
            </w:pPr>
            <w:r w:rsidRPr="00D411A7">
              <w:rPr>
                <w:sz w:val="24"/>
                <w:szCs w:val="24"/>
              </w:rPr>
              <w:t>дополнительного</w:t>
            </w:r>
            <w:r w:rsidRPr="00D411A7">
              <w:rPr>
                <w:spacing w:val="-7"/>
                <w:sz w:val="24"/>
                <w:szCs w:val="24"/>
              </w:rPr>
              <w:t xml:space="preserve"> </w:t>
            </w:r>
            <w:r w:rsidRPr="00D411A7">
              <w:rPr>
                <w:sz w:val="24"/>
                <w:szCs w:val="24"/>
              </w:rPr>
              <w:t>образования</w:t>
            </w:r>
            <w:r w:rsidRPr="00D411A7">
              <w:rPr>
                <w:spacing w:val="-7"/>
                <w:sz w:val="24"/>
                <w:szCs w:val="24"/>
              </w:rPr>
              <w:t xml:space="preserve"> </w:t>
            </w:r>
            <w:r w:rsidRPr="00D411A7">
              <w:rPr>
                <w:spacing w:val="-2"/>
                <w:sz w:val="24"/>
                <w:szCs w:val="24"/>
              </w:rPr>
              <w:t>детей»</w:t>
            </w:r>
          </w:p>
        </w:tc>
      </w:tr>
    </w:tbl>
    <w:p w:rsidR="004B2600" w:rsidRPr="007049EE" w:rsidRDefault="004B2600" w:rsidP="00C76706">
      <w:pPr>
        <w:jc w:val="both"/>
        <w:rPr>
          <w:sz w:val="28"/>
          <w:szCs w:val="28"/>
        </w:rPr>
        <w:sectPr w:rsidR="004B2600" w:rsidRPr="007049EE" w:rsidSect="008E3448">
          <w:pgSz w:w="11910" w:h="16840"/>
          <w:pgMar w:top="567" w:right="1020" w:bottom="567" w:left="1134" w:header="0" w:footer="403" w:gutter="0"/>
          <w:cols w:space="720"/>
        </w:sectPr>
      </w:pPr>
    </w:p>
    <w:p w:rsidR="004B2600" w:rsidRPr="003C72ED" w:rsidRDefault="004B2600" w:rsidP="003C72ED">
      <w:pPr>
        <w:pStyle w:val="Heading1"/>
        <w:tabs>
          <w:tab w:val="left" w:pos="3688"/>
        </w:tabs>
        <w:ind w:left="3406"/>
      </w:pPr>
      <w:r w:rsidRPr="00C76706">
        <w:t>Список</w:t>
      </w:r>
      <w:r w:rsidRPr="00C76706">
        <w:rPr>
          <w:spacing w:val="-16"/>
        </w:rPr>
        <w:t xml:space="preserve"> </w:t>
      </w:r>
      <w:r w:rsidRPr="00C76706">
        <w:rPr>
          <w:spacing w:val="-2"/>
        </w:rPr>
        <w:t>литературы</w:t>
      </w:r>
    </w:p>
    <w:p w:rsidR="004B2600" w:rsidRPr="00C76706" w:rsidRDefault="004B2600" w:rsidP="003C72ED">
      <w:pPr>
        <w:pStyle w:val="Heading1"/>
        <w:tabs>
          <w:tab w:val="left" w:pos="3688"/>
        </w:tabs>
        <w:ind w:left="3406"/>
      </w:pP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73"/>
        </w:tabs>
        <w:ind w:left="1273" w:hanging="772"/>
        <w:rPr>
          <w:sz w:val="28"/>
          <w:szCs w:val="28"/>
        </w:rPr>
      </w:pPr>
      <w:r w:rsidRPr="00C76706">
        <w:rPr>
          <w:spacing w:val="-6"/>
          <w:sz w:val="28"/>
          <w:szCs w:val="28"/>
        </w:rPr>
        <w:t>Авилов</w:t>
      </w:r>
      <w:r w:rsidRPr="00C76706">
        <w:rPr>
          <w:spacing w:val="-12"/>
          <w:sz w:val="28"/>
          <w:szCs w:val="28"/>
        </w:rPr>
        <w:t xml:space="preserve"> </w:t>
      </w:r>
      <w:r w:rsidRPr="00C76706">
        <w:rPr>
          <w:spacing w:val="-6"/>
          <w:sz w:val="28"/>
          <w:szCs w:val="28"/>
        </w:rPr>
        <w:t>М.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pacing w:val="-6"/>
          <w:sz w:val="28"/>
          <w:szCs w:val="28"/>
        </w:rPr>
        <w:t>Модели ракет.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pacing w:val="-6"/>
          <w:sz w:val="28"/>
          <w:szCs w:val="28"/>
        </w:rPr>
        <w:t>–</w:t>
      </w:r>
      <w:r w:rsidRPr="00C76706">
        <w:rPr>
          <w:spacing w:val="-11"/>
          <w:sz w:val="28"/>
          <w:szCs w:val="28"/>
        </w:rPr>
        <w:t xml:space="preserve"> </w:t>
      </w:r>
      <w:r w:rsidRPr="00C76706">
        <w:rPr>
          <w:spacing w:val="-6"/>
          <w:sz w:val="28"/>
          <w:szCs w:val="28"/>
        </w:rPr>
        <w:t>Москва: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pacing w:val="-6"/>
          <w:sz w:val="28"/>
          <w:szCs w:val="28"/>
        </w:rPr>
        <w:t>ДОСААФ СССР,</w:t>
      </w:r>
      <w:r w:rsidRPr="00C76706">
        <w:rPr>
          <w:spacing w:val="-1"/>
          <w:sz w:val="28"/>
          <w:szCs w:val="28"/>
        </w:rPr>
        <w:t xml:space="preserve"> </w:t>
      </w:r>
      <w:r w:rsidRPr="00C76706">
        <w:rPr>
          <w:spacing w:val="-6"/>
          <w:sz w:val="28"/>
          <w:szCs w:val="28"/>
        </w:rPr>
        <w:t>2017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69"/>
        </w:tabs>
        <w:ind w:left="1269" w:hanging="768"/>
        <w:rPr>
          <w:sz w:val="28"/>
          <w:szCs w:val="28"/>
        </w:rPr>
      </w:pPr>
      <w:r w:rsidRPr="00C76706">
        <w:rPr>
          <w:sz w:val="28"/>
          <w:szCs w:val="28"/>
        </w:rPr>
        <w:t>Букш</w:t>
      </w:r>
      <w:r w:rsidRPr="00C76706">
        <w:rPr>
          <w:spacing w:val="-3"/>
          <w:sz w:val="28"/>
          <w:szCs w:val="28"/>
        </w:rPr>
        <w:t xml:space="preserve"> </w:t>
      </w:r>
      <w:r w:rsidRPr="00C76706">
        <w:rPr>
          <w:sz w:val="28"/>
          <w:szCs w:val="28"/>
        </w:rPr>
        <w:t>Е.Л.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Основы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ракетного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z w:val="28"/>
          <w:szCs w:val="28"/>
        </w:rPr>
        <w:t>моделизма,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изд.</w:t>
      </w:r>
      <w:r w:rsidRPr="00C76706">
        <w:rPr>
          <w:spacing w:val="-10"/>
          <w:sz w:val="28"/>
          <w:szCs w:val="28"/>
        </w:rPr>
        <w:t xml:space="preserve"> </w:t>
      </w:r>
      <w:r w:rsidRPr="00C76706">
        <w:rPr>
          <w:sz w:val="28"/>
          <w:szCs w:val="28"/>
        </w:rPr>
        <w:t>ДОСААФ.</w:t>
      </w:r>
      <w:r w:rsidRPr="00C76706">
        <w:rPr>
          <w:spacing w:val="3"/>
          <w:sz w:val="28"/>
          <w:szCs w:val="28"/>
        </w:rPr>
        <w:t xml:space="preserve"> </w:t>
      </w:r>
      <w:r w:rsidRPr="00C76706">
        <w:rPr>
          <w:sz w:val="28"/>
          <w:szCs w:val="28"/>
        </w:rPr>
        <w:t>–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М.,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2017.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73"/>
        </w:tabs>
        <w:ind w:left="1273" w:hanging="772"/>
        <w:rPr>
          <w:sz w:val="28"/>
          <w:szCs w:val="28"/>
        </w:rPr>
      </w:pPr>
      <w:r w:rsidRPr="00C76706">
        <w:rPr>
          <w:sz w:val="28"/>
          <w:szCs w:val="28"/>
        </w:rPr>
        <w:t>Бюллетень.</w:t>
      </w:r>
      <w:r w:rsidRPr="00C76706">
        <w:rPr>
          <w:spacing w:val="-15"/>
          <w:sz w:val="28"/>
          <w:szCs w:val="28"/>
        </w:rPr>
        <w:t xml:space="preserve"> </w:t>
      </w:r>
      <w:r w:rsidRPr="00C76706">
        <w:rPr>
          <w:sz w:val="28"/>
          <w:szCs w:val="28"/>
        </w:rPr>
        <w:t>Звёздный</w:t>
      </w:r>
      <w:r w:rsidRPr="00C76706">
        <w:rPr>
          <w:spacing w:val="-16"/>
          <w:sz w:val="28"/>
          <w:szCs w:val="28"/>
        </w:rPr>
        <w:t xml:space="preserve"> </w:t>
      </w:r>
      <w:r w:rsidRPr="00C76706">
        <w:rPr>
          <w:sz w:val="28"/>
          <w:szCs w:val="28"/>
        </w:rPr>
        <w:t>час.</w:t>
      </w:r>
      <w:r w:rsidRPr="00C76706">
        <w:rPr>
          <w:spacing w:val="-14"/>
          <w:sz w:val="28"/>
          <w:szCs w:val="28"/>
        </w:rPr>
        <w:t xml:space="preserve"> </w:t>
      </w:r>
      <w:r w:rsidRPr="00C76706">
        <w:rPr>
          <w:sz w:val="28"/>
          <w:szCs w:val="28"/>
        </w:rPr>
        <w:t>Космонавтика.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–</w:t>
      </w:r>
      <w:r w:rsidRPr="00C76706">
        <w:rPr>
          <w:spacing w:val="-17"/>
          <w:sz w:val="28"/>
          <w:szCs w:val="28"/>
        </w:rPr>
        <w:t xml:space="preserve"> </w:t>
      </w:r>
      <w:r w:rsidRPr="00C76706">
        <w:rPr>
          <w:sz w:val="28"/>
          <w:szCs w:val="28"/>
        </w:rPr>
        <w:t>Москва,</w:t>
      </w:r>
      <w:r w:rsidRPr="00C76706">
        <w:rPr>
          <w:spacing w:val="-14"/>
          <w:sz w:val="28"/>
          <w:szCs w:val="28"/>
        </w:rPr>
        <w:t xml:space="preserve"> </w:t>
      </w:r>
      <w:r w:rsidRPr="00C76706">
        <w:rPr>
          <w:sz w:val="28"/>
          <w:szCs w:val="28"/>
        </w:rPr>
        <w:t>2021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73"/>
        </w:tabs>
        <w:ind w:left="1273" w:hanging="772"/>
        <w:rPr>
          <w:sz w:val="28"/>
          <w:szCs w:val="28"/>
        </w:rPr>
      </w:pPr>
      <w:r w:rsidRPr="00C76706">
        <w:rPr>
          <w:spacing w:val="-18"/>
          <w:sz w:val="28"/>
          <w:szCs w:val="28"/>
        </w:rPr>
        <w:t>Вигман</w:t>
      </w:r>
      <w:r w:rsidRPr="00C76706">
        <w:rPr>
          <w:spacing w:val="-36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С.Л.</w:t>
      </w:r>
      <w:r w:rsidRPr="00C76706">
        <w:rPr>
          <w:spacing w:val="-33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Педагогика.</w:t>
      </w:r>
      <w:r w:rsidRPr="00C76706">
        <w:rPr>
          <w:spacing w:val="-32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В</w:t>
      </w:r>
      <w:r w:rsidRPr="00C76706">
        <w:rPr>
          <w:spacing w:val="-39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вопросах</w:t>
      </w:r>
      <w:r w:rsidRPr="00C76706">
        <w:rPr>
          <w:spacing w:val="-41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и</w:t>
      </w:r>
      <w:r w:rsidRPr="00C76706">
        <w:rPr>
          <w:spacing w:val="-35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ответах.</w:t>
      </w:r>
      <w:r w:rsidRPr="00C76706">
        <w:rPr>
          <w:spacing w:val="-29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–</w:t>
      </w:r>
      <w:r w:rsidRPr="00C76706">
        <w:rPr>
          <w:spacing w:val="20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Москва:</w:t>
      </w:r>
      <w:r w:rsidRPr="00C76706">
        <w:rPr>
          <w:spacing w:val="-36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Проспект,</w:t>
      </w:r>
      <w:r w:rsidRPr="00C76706">
        <w:rPr>
          <w:spacing w:val="-32"/>
          <w:sz w:val="28"/>
          <w:szCs w:val="28"/>
        </w:rPr>
        <w:t xml:space="preserve"> </w:t>
      </w:r>
      <w:r w:rsidRPr="00C76706">
        <w:rPr>
          <w:spacing w:val="-18"/>
          <w:sz w:val="28"/>
          <w:szCs w:val="28"/>
        </w:rPr>
        <w:t>2022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73"/>
        </w:tabs>
        <w:ind w:left="1273" w:hanging="772"/>
        <w:rPr>
          <w:sz w:val="28"/>
          <w:szCs w:val="28"/>
        </w:rPr>
      </w:pPr>
      <w:r w:rsidRPr="00C76706">
        <w:rPr>
          <w:spacing w:val="-20"/>
          <w:sz w:val="28"/>
          <w:szCs w:val="28"/>
        </w:rPr>
        <w:t>Горский</w:t>
      </w:r>
      <w:r w:rsidRPr="00C76706">
        <w:rPr>
          <w:spacing w:val="-27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В.А.</w:t>
      </w:r>
      <w:r w:rsidRPr="00C76706">
        <w:rPr>
          <w:spacing w:val="-25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Техническое</w:t>
      </w:r>
      <w:r w:rsidRPr="00C76706">
        <w:rPr>
          <w:spacing w:val="-31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конструирование.</w:t>
      </w:r>
      <w:r w:rsidRPr="00C76706">
        <w:rPr>
          <w:spacing w:val="-28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–</w:t>
      </w:r>
      <w:r w:rsidRPr="00C76706">
        <w:rPr>
          <w:spacing w:val="-27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Москва:</w:t>
      </w:r>
      <w:r w:rsidRPr="00C76706">
        <w:rPr>
          <w:spacing w:val="-33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ДОСААФ</w:t>
      </w:r>
      <w:r w:rsidRPr="00C76706">
        <w:rPr>
          <w:spacing w:val="-31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СССР,</w:t>
      </w:r>
      <w:r w:rsidRPr="00C76706">
        <w:rPr>
          <w:spacing w:val="-30"/>
          <w:sz w:val="28"/>
          <w:szCs w:val="28"/>
        </w:rPr>
        <w:t xml:space="preserve"> </w:t>
      </w:r>
      <w:r w:rsidRPr="00C76706">
        <w:rPr>
          <w:spacing w:val="-20"/>
          <w:sz w:val="28"/>
          <w:szCs w:val="28"/>
        </w:rPr>
        <w:t>2022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73"/>
          <w:tab w:val="left" w:pos="2957"/>
          <w:tab w:val="left" w:pos="3917"/>
          <w:tab w:val="left" w:pos="5912"/>
          <w:tab w:val="left" w:pos="7953"/>
          <w:tab w:val="left" w:pos="8515"/>
        </w:tabs>
        <w:ind w:left="140" w:right="561" w:firstLine="360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Гуровский</w:t>
      </w:r>
      <w:r w:rsidRPr="00C76706">
        <w:rPr>
          <w:sz w:val="28"/>
          <w:szCs w:val="28"/>
        </w:rPr>
        <w:tab/>
      </w:r>
      <w:r w:rsidRPr="00C76706">
        <w:rPr>
          <w:spacing w:val="-4"/>
          <w:sz w:val="28"/>
          <w:szCs w:val="28"/>
        </w:rPr>
        <w:t>Н.Н.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Космические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путешествия.</w:t>
      </w:r>
      <w:r w:rsidRPr="00C76706">
        <w:rPr>
          <w:sz w:val="28"/>
          <w:szCs w:val="28"/>
        </w:rPr>
        <w:tab/>
      </w:r>
      <w:r w:rsidRPr="00C76706">
        <w:rPr>
          <w:spacing w:val="-10"/>
          <w:sz w:val="28"/>
          <w:szCs w:val="28"/>
        </w:rPr>
        <w:t>–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 xml:space="preserve">Москва: </w:t>
      </w:r>
      <w:r w:rsidRPr="00C76706">
        <w:rPr>
          <w:sz w:val="28"/>
          <w:szCs w:val="28"/>
        </w:rPr>
        <w:t>Знание, 1984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73"/>
          <w:tab w:val="left" w:pos="2483"/>
          <w:tab w:val="left" w:pos="3116"/>
          <w:tab w:val="left" w:pos="3937"/>
          <w:tab w:val="left" w:pos="5525"/>
          <w:tab w:val="left" w:pos="6738"/>
          <w:tab w:val="left" w:pos="8011"/>
          <w:tab w:val="left" w:pos="8529"/>
        </w:tabs>
        <w:ind w:left="140" w:right="556" w:firstLine="360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Ельков</w:t>
      </w:r>
      <w:r w:rsidRPr="00C76706">
        <w:rPr>
          <w:sz w:val="28"/>
          <w:szCs w:val="28"/>
        </w:rPr>
        <w:tab/>
      </w:r>
      <w:r w:rsidRPr="00C76706">
        <w:rPr>
          <w:spacing w:val="-6"/>
          <w:sz w:val="28"/>
          <w:szCs w:val="28"/>
        </w:rPr>
        <w:t>В.</w:t>
      </w:r>
      <w:r w:rsidRPr="00C76706">
        <w:rPr>
          <w:sz w:val="28"/>
          <w:szCs w:val="28"/>
        </w:rPr>
        <w:tab/>
      </w:r>
      <w:r w:rsidRPr="00C76706">
        <w:rPr>
          <w:spacing w:val="-4"/>
          <w:sz w:val="28"/>
          <w:szCs w:val="28"/>
        </w:rPr>
        <w:t>Как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построить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модель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>ракеты.</w:t>
      </w:r>
      <w:r w:rsidRPr="00C76706">
        <w:rPr>
          <w:sz w:val="28"/>
          <w:szCs w:val="28"/>
        </w:rPr>
        <w:tab/>
      </w:r>
      <w:r w:rsidRPr="00C76706">
        <w:rPr>
          <w:spacing w:val="-10"/>
          <w:sz w:val="28"/>
          <w:szCs w:val="28"/>
        </w:rPr>
        <w:t>–</w:t>
      </w:r>
      <w:r w:rsidRPr="00C76706">
        <w:rPr>
          <w:sz w:val="28"/>
          <w:szCs w:val="28"/>
        </w:rPr>
        <w:tab/>
      </w:r>
      <w:r w:rsidRPr="00C76706">
        <w:rPr>
          <w:spacing w:val="-2"/>
          <w:sz w:val="28"/>
          <w:szCs w:val="28"/>
        </w:rPr>
        <w:t xml:space="preserve">Москва: </w:t>
      </w:r>
      <w:r w:rsidRPr="00C76706">
        <w:rPr>
          <w:sz w:val="28"/>
          <w:szCs w:val="28"/>
        </w:rPr>
        <w:t>ДОСААФ СССР, 2020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845"/>
        </w:tabs>
        <w:ind w:left="845" w:hanging="344"/>
        <w:rPr>
          <w:sz w:val="28"/>
          <w:szCs w:val="28"/>
        </w:rPr>
      </w:pPr>
      <w:r w:rsidRPr="00C76706">
        <w:rPr>
          <w:sz w:val="28"/>
          <w:szCs w:val="28"/>
        </w:rPr>
        <w:t>Журналы</w:t>
      </w:r>
      <w:r w:rsidRPr="00C76706">
        <w:rPr>
          <w:spacing w:val="-4"/>
          <w:sz w:val="28"/>
          <w:szCs w:val="28"/>
        </w:rPr>
        <w:t xml:space="preserve"> </w:t>
      </w:r>
      <w:r w:rsidRPr="00C76706">
        <w:rPr>
          <w:sz w:val="28"/>
          <w:szCs w:val="28"/>
        </w:rPr>
        <w:t>«Сделай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z w:val="28"/>
          <w:szCs w:val="28"/>
        </w:rPr>
        <w:t>сам»,</w:t>
      </w:r>
      <w:r w:rsidRPr="00C76706">
        <w:rPr>
          <w:spacing w:val="-2"/>
          <w:sz w:val="28"/>
          <w:szCs w:val="28"/>
        </w:rPr>
        <w:t xml:space="preserve"> </w:t>
      </w:r>
      <w:r w:rsidRPr="00C76706">
        <w:rPr>
          <w:sz w:val="28"/>
          <w:szCs w:val="28"/>
        </w:rPr>
        <w:t>2014</w:t>
      </w:r>
      <w:r w:rsidRPr="00C76706">
        <w:rPr>
          <w:spacing w:val="-8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г.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845"/>
        </w:tabs>
        <w:ind w:left="845" w:hanging="344"/>
        <w:rPr>
          <w:sz w:val="28"/>
          <w:szCs w:val="28"/>
        </w:rPr>
      </w:pPr>
      <w:r w:rsidRPr="00C76706">
        <w:rPr>
          <w:sz w:val="28"/>
          <w:szCs w:val="28"/>
        </w:rPr>
        <w:t>Журналы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«Толока.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Делаем</w:t>
      </w:r>
      <w:r w:rsidRPr="00C76706">
        <w:rPr>
          <w:spacing w:val="-7"/>
          <w:sz w:val="28"/>
          <w:szCs w:val="28"/>
        </w:rPr>
        <w:t xml:space="preserve"> </w:t>
      </w:r>
      <w:r w:rsidRPr="00C76706">
        <w:rPr>
          <w:sz w:val="28"/>
          <w:szCs w:val="28"/>
        </w:rPr>
        <w:t>сами»,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z w:val="28"/>
          <w:szCs w:val="28"/>
        </w:rPr>
        <w:t>2014</w:t>
      </w:r>
      <w:r w:rsidRPr="00C76706">
        <w:rPr>
          <w:spacing w:val="-9"/>
          <w:sz w:val="28"/>
          <w:szCs w:val="28"/>
        </w:rPr>
        <w:t xml:space="preserve"> </w:t>
      </w:r>
      <w:r w:rsidRPr="00C76706">
        <w:rPr>
          <w:spacing w:val="-5"/>
          <w:sz w:val="28"/>
          <w:szCs w:val="28"/>
        </w:rPr>
        <w:t>г.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273"/>
        </w:tabs>
        <w:ind w:left="1273" w:hanging="772"/>
        <w:rPr>
          <w:sz w:val="28"/>
          <w:szCs w:val="28"/>
        </w:rPr>
      </w:pPr>
      <w:r w:rsidRPr="00C76706">
        <w:rPr>
          <w:spacing w:val="-2"/>
          <w:sz w:val="28"/>
          <w:szCs w:val="28"/>
        </w:rPr>
        <w:t>Журналы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Моделист</w:t>
      </w:r>
      <w:r w:rsidRPr="00C76706">
        <w:rPr>
          <w:spacing w:val="-6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конструктор. Подписка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по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pacing w:val="-2"/>
          <w:sz w:val="28"/>
          <w:szCs w:val="28"/>
        </w:rPr>
        <w:t>годам.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556"/>
        </w:tabs>
        <w:ind w:left="140" w:right="574" w:firstLine="360"/>
        <w:rPr>
          <w:sz w:val="28"/>
          <w:szCs w:val="28"/>
        </w:rPr>
      </w:pPr>
      <w:r w:rsidRPr="00C76706">
        <w:rPr>
          <w:sz w:val="28"/>
          <w:szCs w:val="28"/>
        </w:rPr>
        <w:t>Зигуненко С.Н., «Я познаю мир. Авиация и воздухоплавание», Москва, «АСТ», «Астрель», 2014 г.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556"/>
        </w:tabs>
        <w:ind w:left="140" w:right="567" w:firstLine="360"/>
        <w:rPr>
          <w:sz w:val="28"/>
          <w:szCs w:val="28"/>
        </w:rPr>
      </w:pPr>
      <w:r w:rsidRPr="00C76706">
        <w:rPr>
          <w:sz w:val="28"/>
          <w:szCs w:val="28"/>
        </w:rPr>
        <w:t>Карачев А.А., Шмелев В.Е., Спортивно-техническое моделирование, учебное пособие. – Ростов-на-Дону: Феникс, 2018.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556"/>
        </w:tabs>
        <w:ind w:left="140" w:right="572" w:firstLine="360"/>
        <w:rPr>
          <w:sz w:val="28"/>
          <w:szCs w:val="28"/>
        </w:rPr>
      </w:pPr>
      <w:r w:rsidRPr="00C76706">
        <w:rPr>
          <w:sz w:val="28"/>
          <w:szCs w:val="28"/>
        </w:rPr>
        <w:t>Колесникова И.А., Горчакова-Сибирская М.П. Педагогическое проектирование: учеб. Пособие для высш. учеб. заведений / под ред. В.А. Сластенина, И.А. Колесниковой. 2-е изд., стер. –</w:t>
      </w:r>
      <w:r w:rsidRPr="00C76706">
        <w:rPr>
          <w:spacing w:val="-4"/>
          <w:sz w:val="28"/>
          <w:szCs w:val="28"/>
        </w:rPr>
        <w:t xml:space="preserve"> </w:t>
      </w:r>
      <w:r w:rsidRPr="00C76706">
        <w:rPr>
          <w:sz w:val="28"/>
          <w:szCs w:val="28"/>
        </w:rPr>
        <w:t>М.:</w:t>
      </w:r>
      <w:r w:rsidRPr="00C76706">
        <w:rPr>
          <w:spacing w:val="-5"/>
          <w:sz w:val="28"/>
          <w:szCs w:val="28"/>
        </w:rPr>
        <w:t xml:space="preserve"> </w:t>
      </w:r>
      <w:r w:rsidRPr="00C76706">
        <w:rPr>
          <w:sz w:val="28"/>
          <w:szCs w:val="28"/>
        </w:rPr>
        <w:t>Академия, 2007. – 288 с.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556"/>
        </w:tabs>
        <w:ind w:left="140" w:right="574" w:firstLine="360"/>
        <w:rPr>
          <w:sz w:val="28"/>
          <w:szCs w:val="28"/>
        </w:rPr>
      </w:pPr>
      <w:r w:rsidRPr="00C76706">
        <w:rPr>
          <w:sz w:val="28"/>
          <w:szCs w:val="28"/>
        </w:rPr>
        <w:t>Колотилов В.В. Техническое моделирование и конструирование Учебное пособие для студ. – М.: Просвещение, 2014.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556"/>
        </w:tabs>
        <w:ind w:left="140" w:right="560" w:firstLine="360"/>
        <w:rPr>
          <w:sz w:val="28"/>
          <w:szCs w:val="28"/>
        </w:rPr>
      </w:pPr>
      <w:r w:rsidRPr="00C76706">
        <w:rPr>
          <w:sz w:val="28"/>
          <w:szCs w:val="28"/>
        </w:rPr>
        <w:t xml:space="preserve">Кротов И.В. Модели ракет: Проектирование. – М.: </w:t>
      </w:r>
      <w:r w:rsidRPr="00C76706">
        <w:rPr>
          <w:spacing w:val="-2"/>
          <w:sz w:val="28"/>
          <w:szCs w:val="28"/>
        </w:rPr>
        <w:t>ДОСААФ,2014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556"/>
        </w:tabs>
        <w:ind w:left="140" w:right="563" w:firstLine="360"/>
        <w:rPr>
          <w:sz w:val="28"/>
          <w:szCs w:val="28"/>
        </w:rPr>
      </w:pPr>
      <w:r w:rsidRPr="00C76706">
        <w:rPr>
          <w:sz w:val="28"/>
          <w:szCs w:val="28"/>
        </w:rPr>
        <w:t>Левантовский В.И. Механика космического полета В элементарном изложении, 3-е изд. – М.: Наука. Главная редакция физико- математической литературы, 1980.</w:t>
      </w:r>
    </w:p>
    <w:p w:rsidR="004B2600" w:rsidRPr="00C76706" w:rsidRDefault="004B2600" w:rsidP="003C72ED">
      <w:pPr>
        <w:pStyle w:val="ListParagraph"/>
        <w:numPr>
          <w:ilvl w:val="0"/>
          <w:numId w:val="1"/>
        </w:numPr>
        <w:tabs>
          <w:tab w:val="left" w:pos="1556"/>
        </w:tabs>
        <w:ind w:left="140" w:right="577" w:firstLine="360"/>
        <w:rPr>
          <w:sz w:val="28"/>
          <w:szCs w:val="28"/>
        </w:rPr>
      </w:pPr>
      <w:r w:rsidRPr="00C76706">
        <w:rPr>
          <w:sz w:val="28"/>
          <w:szCs w:val="28"/>
        </w:rPr>
        <w:t>Мараховский С.Д., Москалев В.Ф., «Простейшие летающие модели. Сделай сам», Москва, «Машиностроение», 2014 г.</w:t>
      </w:r>
    </w:p>
    <w:p w:rsidR="004B2600" w:rsidRPr="00C76706" w:rsidRDefault="004B2600" w:rsidP="003C72ED">
      <w:pPr>
        <w:pStyle w:val="BodyText"/>
        <w:ind w:right="498"/>
      </w:pPr>
      <w:r w:rsidRPr="00C76706">
        <w:t>18</w:t>
      </w:r>
      <w:r w:rsidRPr="00C76706">
        <w:tab/>
        <w:t>Матяш Н.В. Проектный метод обучения в системе технологического образования. – М.: Педагогика, № 4, 2000.</w:t>
      </w:r>
    </w:p>
    <w:p w:rsidR="004B2600" w:rsidRPr="00C76706" w:rsidRDefault="004B2600" w:rsidP="003C72ED">
      <w:pPr>
        <w:pStyle w:val="BodyText"/>
      </w:pPr>
      <w:r w:rsidRPr="00C76706">
        <w:t>19.Подборка журналов «Юный техник».</w:t>
      </w:r>
    </w:p>
    <w:p w:rsidR="004B2600" w:rsidRPr="00C76706" w:rsidRDefault="004B2600" w:rsidP="003C72ED">
      <w:pPr>
        <w:pStyle w:val="BodyText"/>
      </w:pPr>
      <w:r w:rsidRPr="00C76706">
        <w:t>20.Подласый И.П. Педагогика. Том I. – Москва: Владос, 2013</w:t>
      </w:r>
    </w:p>
    <w:p w:rsidR="004B2600" w:rsidRPr="00C76706" w:rsidRDefault="004B2600" w:rsidP="003C72ED">
      <w:pPr>
        <w:pStyle w:val="BodyText"/>
      </w:pPr>
    </w:p>
    <w:p w:rsidR="004B2600" w:rsidRDefault="004B2600" w:rsidP="003C72ED">
      <w:pPr>
        <w:widowControl/>
        <w:autoSpaceDE/>
        <w:autoSpaceDN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</w:t>
      </w:r>
      <w:r w:rsidRPr="007049EE">
        <w:rPr>
          <w:b/>
          <w:sz w:val="28"/>
          <w:szCs w:val="28"/>
          <w:lang w:eastAsia="ru-RU"/>
        </w:rPr>
        <w:t xml:space="preserve"> Нормативно-правовые акты, интернет – ресурсы:</w:t>
      </w:r>
    </w:p>
    <w:p w:rsidR="004B2600" w:rsidRPr="007049EE" w:rsidRDefault="004B2600" w:rsidP="003C72ED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1.</w:t>
      </w:r>
      <w:r w:rsidRPr="007049EE">
        <w:rPr>
          <w:sz w:val="28"/>
          <w:szCs w:val="28"/>
          <w:lang w:eastAsia="ru-RU"/>
        </w:rPr>
        <w:tab/>
        <w:t>Федеральный закон «Об образовании в Российской Федерации» от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29 декабря 2012 года № 273 – ФЗ /Электронный ресурс/</w:t>
      </w:r>
      <w:r>
        <w:rPr>
          <w:sz w:val="28"/>
          <w:szCs w:val="28"/>
          <w:lang w:eastAsia="ru-RU"/>
        </w:rPr>
        <w:t xml:space="preserve"> </w:t>
      </w:r>
      <w:r w:rsidRPr="007049EE">
        <w:rPr>
          <w:sz w:val="28"/>
          <w:szCs w:val="28"/>
          <w:lang w:eastAsia="ru-RU"/>
        </w:rPr>
        <w:t>https://www.consultant.ru/document/cons_doc_LAW_140174/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2.</w:t>
      </w:r>
      <w:r w:rsidRPr="007049EE">
        <w:rPr>
          <w:sz w:val="28"/>
          <w:szCs w:val="28"/>
          <w:lang w:eastAsia="ru-RU"/>
        </w:rPr>
        <w:tab/>
        <w:t>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программам»/ Электронный ресурс/ https://www.garant.ru/products/ipo/prime/doc/405245425/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3.</w:t>
      </w:r>
      <w:r w:rsidRPr="007049EE">
        <w:rPr>
          <w:sz w:val="28"/>
          <w:szCs w:val="28"/>
          <w:lang w:eastAsia="ru-RU"/>
        </w:rPr>
        <w:tab/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996-р)/ Электронный ресурс/ https://www.garant.ru/products/ipo/prime/doc/405245425/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4.</w:t>
      </w:r>
      <w:r w:rsidRPr="007049EE">
        <w:rPr>
          <w:sz w:val="28"/>
          <w:szCs w:val="28"/>
          <w:lang w:eastAsia="ru-RU"/>
        </w:rPr>
        <w:tab/>
        <w:t>Концепция развития дополнительного образования детей (распоряжение Правительства РФ от 31.03.2022 г. № 678-р)/ Электронный ресурс/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http://government.ru/docs/all/140314/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5.</w:t>
      </w:r>
      <w:r w:rsidRPr="007049EE">
        <w:rPr>
          <w:sz w:val="28"/>
          <w:szCs w:val="28"/>
          <w:lang w:eastAsia="ru-RU"/>
        </w:rPr>
        <w:tab/>
        <w:t>Концепция развития дополнительного образования детей до 2030 года, утверждённая распоряжения Правительства РФ от 31.03.2022 №678-р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6.</w:t>
      </w:r>
      <w:r w:rsidRPr="007049EE">
        <w:rPr>
          <w:sz w:val="28"/>
          <w:szCs w:val="28"/>
          <w:lang w:eastAsia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7049EE">
        <w:rPr>
          <w:sz w:val="28"/>
          <w:szCs w:val="28"/>
          <w:lang w:eastAsia="ru-RU"/>
        </w:rPr>
        <w:tab/>
        <w:t>/Электронный</w:t>
      </w:r>
      <w:r w:rsidRPr="007049EE">
        <w:rPr>
          <w:sz w:val="28"/>
          <w:szCs w:val="28"/>
          <w:lang w:eastAsia="ru-RU"/>
        </w:rPr>
        <w:tab/>
        <w:t>ресурс</w:t>
      </w:r>
      <w:r w:rsidRPr="007049EE">
        <w:rPr>
          <w:sz w:val="28"/>
          <w:szCs w:val="28"/>
          <w:lang w:eastAsia="ru-RU"/>
        </w:rPr>
        <w:tab/>
        <w:t>/https://sh-biryukovskaya- r38.gosweb.gosuslugi.ru/netcat_files/32/315/SP_2.4.3648_20.pdf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eastAsia="ru-RU"/>
        </w:rPr>
      </w:pPr>
      <w:r w:rsidRPr="007049EE">
        <w:rPr>
          <w:sz w:val="28"/>
          <w:szCs w:val="28"/>
          <w:lang w:eastAsia="ru-RU"/>
        </w:rPr>
        <w:t>7.</w:t>
      </w:r>
      <w:r w:rsidRPr="007049EE">
        <w:rPr>
          <w:sz w:val="28"/>
          <w:szCs w:val="28"/>
          <w:lang w:eastAsia="ru-RU"/>
        </w:rPr>
        <w:tab/>
        <w:t>Сан</w:t>
      </w:r>
      <w:r>
        <w:rPr>
          <w:sz w:val="28"/>
          <w:szCs w:val="28"/>
          <w:lang w:eastAsia="ru-RU"/>
        </w:rPr>
        <w:t xml:space="preserve"> </w:t>
      </w:r>
      <w:r w:rsidRPr="007049EE">
        <w:rPr>
          <w:sz w:val="28"/>
          <w:szCs w:val="28"/>
          <w:lang w:eastAsia="ru-RU"/>
        </w:rPr>
        <w:t>Пи</w:t>
      </w:r>
      <w:r>
        <w:rPr>
          <w:sz w:val="28"/>
          <w:szCs w:val="28"/>
          <w:lang w:eastAsia="ru-RU"/>
        </w:rPr>
        <w:t xml:space="preserve"> </w:t>
      </w:r>
      <w:r w:rsidRPr="007049EE">
        <w:rPr>
          <w:sz w:val="28"/>
          <w:szCs w:val="28"/>
          <w:lang w:eastAsia="ru-RU"/>
        </w:rPr>
        <w:t>Н 1.2.3685-21 «Гигиенические нормативы и требования к обеспечению безопасности и (или) безвредности для человека факторов среды обитания» согласно приложению/Электронный ресурс /</w:t>
      </w:r>
    </w:p>
    <w:p w:rsidR="004B2600" w:rsidRPr="007049EE" w:rsidRDefault="004B2600" w:rsidP="00267301">
      <w:pPr>
        <w:widowControl/>
        <w:autoSpaceDE/>
        <w:autoSpaceDN/>
        <w:rPr>
          <w:sz w:val="28"/>
          <w:szCs w:val="28"/>
          <w:lang w:val="en-US" w:eastAsia="ru-RU"/>
        </w:rPr>
      </w:pPr>
      <w:r w:rsidRPr="007049EE">
        <w:rPr>
          <w:sz w:val="28"/>
          <w:szCs w:val="28"/>
          <w:lang w:val="en-US" w:eastAsia="ru-RU"/>
        </w:rPr>
        <w:t>https://fsvps.gov.ru/sites/default/files/npa-files/2021/01/28/sanpin1.2.3685- 21.pdf</w:t>
      </w:r>
    </w:p>
    <w:p w:rsidR="004B2600" w:rsidRPr="00CE367B" w:rsidRDefault="004B2600" w:rsidP="003C72ED">
      <w:pPr>
        <w:widowControl/>
        <w:autoSpaceDE/>
        <w:autoSpaceDN/>
        <w:rPr>
          <w:b/>
          <w:sz w:val="28"/>
          <w:szCs w:val="28"/>
          <w:lang w:val="en-US" w:eastAsia="ru-RU"/>
        </w:rPr>
      </w:pPr>
      <w:r w:rsidRPr="007049EE">
        <w:rPr>
          <w:b/>
          <w:sz w:val="28"/>
          <w:szCs w:val="28"/>
          <w:lang w:val="en-US" w:eastAsia="ru-RU"/>
        </w:rPr>
        <w:t xml:space="preserve">                                             </w:t>
      </w:r>
    </w:p>
    <w:p w:rsidR="004B2600" w:rsidRPr="00F9363F" w:rsidRDefault="004B2600" w:rsidP="003C72ED">
      <w:pPr>
        <w:widowControl/>
        <w:autoSpaceDE/>
        <w:autoSpaceDN/>
        <w:rPr>
          <w:b/>
          <w:sz w:val="28"/>
          <w:szCs w:val="28"/>
          <w:lang w:val="en-US" w:eastAsia="ru-RU"/>
        </w:rPr>
      </w:pPr>
      <w:r w:rsidRPr="007049EE">
        <w:rPr>
          <w:b/>
          <w:sz w:val="28"/>
          <w:szCs w:val="28"/>
          <w:lang w:val="en-US" w:eastAsia="ru-RU"/>
        </w:rPr>
        <w:t xml:space="preserve">    </w:t>
      </w:r>
      <w:r w:rsidRPr="007049EE">
        <w:rPr>
          <w:b/>
          <w:sz w:val="28"/>
          <w:szCs w:val="28"/>
          <w:lang w:eastAsia="ru-RU"/>
        </w:rPr>
        <w:t>ИНТЕРНЕТ</w:t>
      </w:r>
      <w:r w:rsidRPr="00F9363F">
        <w:rPr>
          <w:b/>
          <w:sz w:val="28"/>
          <w:szCs w:val="28"/>
          <w:lang w:val="en-US" w:eastAsia="ru-RU"/>
        </w:rPr>
        <w:t>-</w:t>
      </w:r>
      <w:r w:rsidRPr="007049EE">
        <w:rPr>
          <w:b/>
          <w:sz w:val="28"/>
          <w:szCs w:val="28"/>
          <w:lang w:eastAsia="ru-RU"/>
        </w:rPr>
        <w:t>РЕСУРСЫ</w:t>
      </w:r>
    </w:p>
    <w:p w:rsidR="004B2600" w:rsidRPr="00F9363F" w:rsidRDefault="004B2600" w:rsidP="003C72ED">
      <w:pPr>
        <w:widowControl/>
        <w:autoSpaceDE/>
        <w:autoSpaceDN/>
        <w:rPr>
          <w:sz w:val="28"/>
          <w:szCs w:val="28"/>
          <w:lang w:val="en-US" w:eastAsia="ru-RU"/>
        </w:rPr>
      </w:pPr>
      <w:hyperlink r:id="rId12" w:history="1">
        <w:r w:rsidRPr="00F9363F">
          <w:rPr>
            <w:color w:val="0000FF"/>
            <w:sz w:val="28"/>
            <w:szCs w:val="28"/>
            <w:u w:val="single"/>
            <w:lang w:val="en-US" w:eastAsia="ru-RU"/>
          </w:rPr>
          <w:t>http://www.podelki-rukami-svoimi.ru</w:t>
        </w:r>
      </w:hyperlink>
      <w:r w:rsidRPr="00F9363F">
        <w:rPr>
          <w:sz w:val="28"/>
          <w:szCs w:val="28"/>
          <w:lang w:val="en-US" w:eastAsia="ru-RU"/>
        </w:rPr>
        <w:t> </w:t>
      </w:r>
    </w:p>
    <w:p w:rsidR="004B2600" w:rsidRPr="007049EE" w:rsidRDefault="004B2600" w:rsidP="003C72ED">
      <w:pPr>
        <w:widowControl/>
        <w:autoSpaceDE/>
        <w:autoSpaceDN/>
        <w:rPr>
          <w:sz w:val="28"/>
          <w:szCs w:val="28"/>
          <w:lang w:eastAsia="ru-RU"/>
        </w:rPr>
      </w:pPr>
      <w:r w:rsidRPr="00F9363F">
        <w:rPr>
          <w:sz w:val="28"/>
          <w:szCs w:val="28"/>
          <w:lang w:val="en-US" w:eastAsia="ru-RU"/>
        </w:rPr>
        <w:t xml:space="preserve"> </w:t>
      </w:r>
      <w:hyperlink r:id="rId13" w:history="1">
        <w:r w:rsidRPr="007049EE">
          <w:rPr>
            <w:color w:val="0000FF"/>
            <w:sz w:val="28"/>
            <w:szCs w:val="28"/>
            <w:u w:val="single"/>
            <w:lang w:eastAsia="ru-RU"/>
          </w:rPr>
          <w:t>https://www.google.ru</w:t>
        </w:r>
      </w:hyperlink>
      <w:r w:rsidRPr="00C76706">
        <w:rPr>
          <w:sz w:val="28"/>
          <w:szCs w:val="28"/>
          <w:lang w:eastAsia="ru-RU"/>
        </w:rPr>
        <w:t> </w:t>
      </w:r>
    </w:p>
    <w:p w:rsidR="004B2600" w:rsidRPr="007049EE" w:rsidRDefault="004B2600" w:rsidP="003C72ED">
      <w:pPr>
        <w:widowControl/>
        <w:tabs>
          <w:tab w:val="left" w:pos="3210"/>
        </w:tabs>
        <w:autoSpaceDE/>
        <w:autoSpaceDN/>
        <w:rPr>
          <w:b/>
          <w:sz w:val="28"/>
          <w:szCs w:val="28"/>
          <w:lang w:eastAsia="ru-RU"/>
        </w:rPr>
      </w:pPr>
    </w:p>
    <w:p w:rsidR="004B2600" w:rsidRPr="007049EE" w:rsidRDefault="004B2600" w:rsidP="00C76706">
      <w:pPr>
        <w:widowControl/>
        <w:tabs>
          <w:tab w:val="left" w:pos="3210"/>
        </w:tabs>
        <w:autoSpaceDE/>
        <w:autoSpaceDN/>
        <w:spacing w:after="200" w:line="276" w:lineRule="auto"/>
        <w:jc w:val="both"/>
        <w:rPr>
          <w:b/>
          <w:sz w:val="28"/>
          <w:szCs w:val="28"/>
          <w:lang w:eastAsia="ru-RU"/>
        </w:rPr>
      </w:pPr>
    </w:p>
    <w:p w:rsidR="004B2600" w:rsidRPr="00C76706" w:rsidRDefault="004B2600" w:rsidP="00C76706">
      <w:pPr>
        <w:ind w:firstLine="720"/>
        <w:jc w:val="both"/>
        <w:rPr>
          <w:sz w:val="28"/>
          <w:szCs w:val="28"/>
        </w:rPr>
      </w:pPr>
    </w:p>
    <w:p w:rsidR="004B2600" w:rsidRPr="00C76706" w:rsidRDefault="004B2600" w:rsidP="00C76706">
      <w:pPr>
        <w:jc w:val="both"/>
        <w:rPr>
          <w:sz w:val="28"/>
          <w:szCs w:val="28"/>
        </w:rPr>
      </w:pPr>
    </w:p>
    <w:p w:rsidR="004B2600" w:rsidRPr="007049EE" w:rsidRDefault="004B2600" w:rsidP="007049EE">
      <w:pPr>
        <w:sectPr w:rsidR="004B2600" w:rsidRPr="007049EE" w:rsidSect="003C72ED">
          <w:pgSz w:w="11910" w:h="16840"/>
          <w:pgMar w:top="1040" w:right="690" w:bottom="1660" w:left="1559" w:header="0" w:footer="1478" w:gutter="0"/>
          <w:cols w:space="720"/>
        </w:sectPr>
      </w:pPr>
    </w:p>
    <w:p w:rsidR="004B2600" w:rsidRDefault="004B2600" w:rsidP="007274DB">
      <w:pPr>
        <w:outlineLvl w:val="0"/>
      </w:pPr>
    </w:p>
    <w:sectPr w:rsidR="004B2600" w:rsidSect="00886112">
      <w:pgSz w:w="11910" w:h="16840"/>
      <w:pgMar w:top="1920" w:right="283" w:bottom="1660" w:left="1559" w:header="0" w:footer="1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00" w:rsidRDefault="004B2600">
      <w:r>
        <w:separator/>
      </w:r>
    </w:p>
  </w:endnote>
  <w:endnote w:type="continuationSeparator" w:id="0">
    <w:p w:rsidR="004B2600" w:rsidRDefault="004B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00" w:rsidRDefault="004B2600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50.9pt;margin-top:757pt;width:12.6pt;height:13.0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mKQjC4QAAAA8BAAAPAAAAAAAAAAAAAAAAAP4DAABkcnMvZG93bnJldi54bWxQSwUG&#10;AAAAAAQABADzAAAADAUAAAAA&#10;" filled="f" stroked="f">
          <v:path arrowok="t"/>
          <v:textbox style="mso-next-textbox:#Textbox 1" inset="0,0,0,0">
            <w:txbxContent>
              <w:p w:rsidR="004B2600" w:rsidRDefault="004B26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10"/>
                  </w:rPr>
                  <w:t>19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00" w:rsidRDefault="004B2600">
      <w:r>
        <w:separator/>
      </w:r>
    </w:p>
  </w:footnote>
  <w:footnote w:type="continuationSeparator" w:id="0">
    <w:p w:rsidR="004B2600" w:rsidRDefault="004B2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048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9CF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B2C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8E2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185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9A3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0CB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96B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105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CE7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42F14"/>
    <w:multiLevelType w:val="hybridMultilevel"/>
    <w:tmpl w:val="78084930"/>
    <w:lvl w:ilvl="0" w:tplc="4B9034EC">
      <w:start w:val="1"/>
      <w:numFmt w:val="decimal"/>
      <w:lvlText w:val="%1."/>
      <w:lvlJc w:val="left"/>
      <w:pPr>
        <w:ind w:left="1274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AFB06586">
      <w:numFmt w:val="bullet"/>
      <w:lvlText w:val="•"/>
      <w:lvlJc w:val="left"/>
      <w:pPr>
        <w:ind w:left="2158" w:hanging="773"/>
      </w:pPr>
      <w:rPr>
        <w:rFonts w:hint="default"/>
      </w:rPr>
    </w:lvl>
    <w:lvl w:ilvl="2" w:tplc="5AA61AB8">
      <w:numFmt w:val="bullet"/>
      <w:lvlText w:val="•"/>
      <w:lvlJc w:val="left"/>
      <w:pPr>
        <w:ind w:left="3036" w:hanging="773"/>
      </w:pPr>
      <w:rPr>
        <w:rFonts w:hint="default"/>
      </w:rPr>
    </w:lvl>
    <w:lvl w:ilvl="3" w:tplc="7E12FC96">
      <w:numFmt w:val="bullet"/>
      <w:lvlText w:val="•"/>
      <w:lvlJc w:val="left"/>
      <w:pPr>
        <w:ind w:left="3914" w:hanging="773"/>
      </w:pPr>
      <w:rPr>
        <w:rFonts w:hint="default"/>
      </w:rPr>
    </w:lvl>
    <w:lvl w:ilvl="4" w:tplc="C1822410">
      <w:numFmt w:val="bullet"/>
      <w:lvlText w:val="•"/>
      <w:lvlJc w:val="left"/>
      <w:pPr>
        <w:ind w:left="4792" w:hanging="773"/>
      </w:pPr>
      <w:rPr>
        <w:rFonts w:hint="default"/>
      </w:rPr>
    </w:lvl>
    <w:lvl w:ilvl="5" w:tplc="E5ACBA0A">
      <w:numFmt w:val="bullet"/>
      <w:lvlText w:val="•"/>
      <w:lvlJc w:val="left"/>
      <w:pPr>
        <w:ind w:left="5671" w:hanging="773"/>
      </w:pPr>
      <w:rPr>
        <w:rFonts w:hint="default"/>
      </w:rPr>
    </w:lvl>
    <w:lvl w:ilvl="6" w:tplc="94CA9A76">
      <w:numFmt w:val="bullet"/>
      <w:lvlText w:val="•"/>
      <w:lvlJc w:val="left"/>
      <w:pPr>
        <w:ind w:left="6549" w:hanging="773"/>
      </w:pPr>
      <w:rPr>
        <w:rFonts w:hint="default"/>
      </w:rPr>
    </w:lvl>
    <w:lvl w:ilvl="7" w:tplc="1638B342">
      <w:numFmt w:val="bullet"/>
      <w:lvlText w:val="•"/>
      <w:lvlJc w:val="left"/>
      <w:pPr>
        <w:ind w:left="7427" w:hanging="773"/>
      </w:pPr>
      <w:rPr>
        <w:rFonts w:hint="default"/>
      </w:rPr>
    </w:lvl>
    <w:lvl w:ilvl="8" w:tplc="626897EC">
      <w:numFmt w:val="bullet"/>
      <w:lvlText w:val="•"/>
      <w:lvlJc w:val="left"/>
      <w:pPr>
        <w:ind w:left="8305" w:hanging="773"/>
      </w:pPr>
      <w:rPr>
        <w:rFonts w:hint="default"/>
      </w:rPr>
    </w:lvl>
  </w:abstractNum>
  <w:abstractNum w:abstractNumId="11">
    <w:nsid w:val="17D62E52"/>
    <w:multiLevelType w:val="hybridMultilevel"/>
    <w:tmpl w:val="9198217C"/>
    <w:lvl w:ilvl="0" w:tplc="FF8E6E28">
      <w:start w:val="1"/>
      <w:numFmt w:val="decimal"/>
      <w:lvlText w:val="%1."/>
      <w:lvlJc w:val="left"/>
      <w:pPr>
        <w:ind w:left="113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764CBFEE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A16C5760">
      <w:numFmt w:val="bullet"/>
      <w:lvlText w:val="•"/>
      <w:lvlJc w:val="left"/>
      <w:pPr>
        <w:ind w:left="2908" w:hanging="284"/>
      </w:pPr>
      <w:rPr>
        <w:rFonts w:hint="default"/>
      </w:rPr>
    </w:lvl>
    <w:lvl w:ilvl="3" w:tplc="8A102A80">
      <w:numFmt w:val="bullet"/>
      <w:lvlText w:val="•"/>
      <w:lvlJc w:val="left"/>
      <w:pPr>
        <w:ind w:left="3802" w:hanging="284"/>
      </w:pPr>
      <w:rPr>
        <w:rFonts w:hint="default"/>
      </w:rPr>
    </w:lvl>
    <w:lvl w:ilvl="4" w:tplc="C76AA7F0">
      <w:numFmt w:val="bullet"/>
      <w:lvlText w:val="•"/>
      <w:lvlJc w:val="left"/>
      <w:pPr>
        <w:ind w:left="4696" w:hanging="284"/>
      </w:pPr>
      <w:rPr>
        <w:rFonts w:hint="default"/>
      </w:rPr>
    </w:lvl>
    <w:lvl w:ilvl="5" w:tplc="56846990">
      <w:numFmt w:val="bullet"/>
      <w:lvlText w:val="•"/>
      <w:lvlJc w:val="left"/>
      <w:pPr>
        <w:ind w:left="5591" w:hanging="284"/>
      </w:pPr>
      <w:rPr>
        <w:rFonts w:hint="default"/>
      </w:rPr>
    </w:lvl>
    <w:lvl w:ilvl="6" w:tplc="4A260548">
      <w:numFmt w:val="bullet"/>
      <w:lvlText w:val="•"/>
      <w:lvlJc w:val="left"/>
      <w:pPr>
        <w:ind w:left="6485" w:hanging="284"/>
      </w:pPr>
      <w:rPr>
        <w:rFonts w:hint="default"/>
      </w:rPr>
    </w:lvl>
    <w:lvl w:ilvl="7" w:tplc="0FFA473E">
      <w:numFmt w:val="bullet"/>
      <w:lvlText w:val="•"/>
      <w:lvlJc w:val="left"/>
      <w:pPr>
        <w:ind w:left="7379" w:hanging="284"/>
      </w:pPr>
      <w:rPr>
        <w:rFonts w:hint="default"/>
      </w:rPr>
    </w:lvl>
    <w:lvl w:ilvl="8" w:tplc="6D38645A">
      <w:numFmt w:val="bullet"/>
      <w:lvlText w:val="•"/>
      <w:lvlJc w:val="left"/>
      <w:pPr>
        <w:ind w:left="8273" w:hanging="284"/>
      </w:pPr>
      <w:rPr>
        <w:rFonts w:hint="default"/>
      </w:rPr>
    </w:lvl>
  </w:abstractNum>
  <w:abstractNum w:abstractNumId="12">
    <w:nsid w:val="201B6E49"/>
    <w:multiLevelType w:val="hybridMultilevel"/>
    <w:tmpl w:val="6C94DAF4"/>
    <w:lvl w:ilvl="0" w:tplc="3BFA60CA">
      <w:numFmt w:val="bullet"/>
      <w:lvlText w:val=""/>
      <w:lvlJc w:val="left"/>
      <w:pPr>
        <w:ind w:left="1557" w:hanging="706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1" w:tplc="BD2EFE9A">
      <w:numFmt w:val="bullet"/>
      <w:lvlText w:val="•"/>
      <w:lvlJc w:val="left"/>
      <w:pPr>
        <w:ind w:left="2410" w:hanging="706"/>
      </w:pPr>
      <w:rPr>
        <w:rFonts w:hint="default"/>
      </w:rPr>
    </w:lvl>
    <w:lvl w:ilvl="2" w:tplc="F7229D70">
      <w:numFmt w:val="bullet"/>
      <w:lvlText w:val="•"/>
      <w:lvlJc w:val="left"/>
      <w:pPr>
        <w:ind w:left="3260" w:hanging="706"/>
      </w:pPr>
      <w:rPr>
        <w:rFonts w:hint="default"/>
      </w:rPr>
    </w:lvl>
    <w:lvl w:ilvl="3" w:tplc="600E94C6">
      <w:numFmt w:val="bullet"/>
      <w:lvlText w:val="•"/>
      <w:lvlJc w:val="left"/>
      <w:pPr>
        <w:ind w:left="4110" w:hanging="706"/>
      </w:pPr>
      <w:rPr>
        <w:rFonts w:hint="default"/>
      </w:rPr>
    </w:lvl>
    <w:lvl w:ilvl="4" w:tplc="F53C9B9E">
      <w:numFmt w:val="bullet"/>
      <w:lvlText w:val="•"/>
      <w:lvlJc w:val="left"/>
      <w:pPr>
        <w:ind w:left="4960" w:hanging="706"/>
      </w:pPr>
      <w:rPr>
        <w:rFonts w:hint="default"/>
      </w:rPr>
    </w:lvl>
    <w:lvl w:ilvl="5" w:tplc="786E98F2">
      <w:numFmt w:val="bullet"/>
      <w:lvlText w:val="•"/>
      <w:lvlJc w:val="left"/>
      <w:pPr>
        <w:ind w:left="5811" w:hanging="706"/>
      </w:pPr>
      <w:rPr>
        <w:rFonts w:hint="default"/>
      </w:rPr>
    </w:lvl>
    <w:lvl w:ilvl="6" w:tplc="FB360068">
      <w:numFmt w:val="bullet"/>
      <w:lvlText w:val="•"/>
      <w:lvlJc w:val="left"/>
      <w:pPr>
        <w:ind w:left="6661" w:hanging="706"/>
      </w:pPr>
      <w:rPr>
        <w:rFonts w:hint="default"/>
      </w:rPr>
    </w:lvl>
    <w:lvl w:ilvl="7" w:tplc="CFBE30AE">
      <w:numFmt w:val="bullet"/>
      <w:lvlText w:val="•"/>
      <w:lvlJc w:val="left"/>
      <w:pPr>
        <w:ind w:left="7511" w:hanging="706"/>
      </w:pPr>
      <w:rPr>
        <w:rFonts w:hint="default"/>
      </w:rPr>
    </w:lvl>
    <w:lvl w:ilvl="8" w:tplc="C8F60CB8">
      <w:numFmt w:val="bullet"/>
      <w:lvlText w:val="•"/>
      <w:lvlJc w:val="left"/>
      <w:pPr>
        <w:ind w:left="8361" w:hanging="706"/>
      </w:pPr>
      <w:rPr>
        <w:rFonts w:hint="default"/>
      </w:rPr>
    </w:lvl>
  </w:abstractNum>
  <w:abstractNum w:abstractNumId="13">
    <w:nsid w:val="20871C9D"/>
    <w:multiLevelType w:val="multilevel"/>
    <w:tmpl w:val="9DDCB170"/>
    <w:lvl w:ilvl="0">
      <w:start w:val="1"/>
      <w:numFmt w:val="decimal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2309" w:hanging="495"/>
      </w:pPr>
      <w:rPr>
        <w:rFonts w:hint="default"/>
      </w:rPr>
    </w:lvl>
    <w:lvl w:ilvl="3">
      <w:numFmt w:val="bullet"/>
      <w:lvlText w:val="•"/>
      <w:lvlJc w:val="left"/>
      <w:pPr>
        <w:ind w:left="3278" w:hanging="495"/>
      </w:pPr>
      <w:rPr>
        <w:rFonts w:hint="default"/>
      </w:rPr>
    </w:lvl>
    <w:lvl w:ilvl="4">
      <w:numFmt w:val="bullet"/>
      <w:lvlText w:val="•"/>
      <w:lvlJc w:val="left"/>
      <w:pPr>
        <w:ind w:left="4247" w:hanging="495"/>
      </w:pPr>
      <w:rPr>
        <w:rFonts w:hint="default"/>
      </w:rPr>
    </w:lvl>
    <w:lvl w:ilvl="5">
      <w:numFmt w:val="bullet"/>
      <w:lvlText w:val="•"/>
      <w:lvlJc w:val="left"/>
      <w:pPr>
        <w:ind w:left="5216" w:hanging="495"/>
      </w:pPr>
      <w:rPr>
        <w:rFonts w:hint="default"/>
      </w:rPr>
    </w:lvl>
    <w:lvl w:ilvl="6">
      <w:numFmt w:val="bullet"/>
      <w:lvlText w:val="•"/>
      <w:lvlJc w:val="left"/>
      <w:pPr>
        <w:ind w:left="6185" w:hanging="495"/>
      </w:pPr>
      <w:rPr>
        <w:rFonts w:hint="default"/>
      </w:rPr>
    </w:lvl>
    <w:lvl w:ilvl="7">
      <w:numFmt w:val="bullet"/>
      <w:lvlText w:val="•"/>
      <w:lvlJc w:val="left"/>
      <w:pPr>
        <w:ind w:left="7154" w:hanging="495"/>
      </w:pPr>
      <w:rPr>
        <w:rFonts w:hint="default"/>
      </w:rPr>
    </w:lvl>
    <w:lvl w:ilvl="8">
      <w:numFmt w:val="bullet"/>
      <w:lvlText w:val="•"/>
      <w:lvlJc w:val="left"/>
      <w:pPr>
        <w:ind w:left="8123" w:hanging="495"/>
      </w:pPr>
      <w:rPr>
        <w:rFonts w:hint="default"/>
      </w:rPr>
    </w:lvl>
  </w:abstractNum>
  <w:abstractNum w:abstractNumId="14">
    <w:nsid w:val="2F8709C4"/>
    <w:multiLevelType w:val="hybridMultilevel"/>
    <w:tmpl w:val="B3C07156"/>
    <w:lvl w:ilvl="0" w:tplc="35EAA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2D3066B"/>
    <w:multiLevelType w:val="hybridMultilevel"/>
    <w:tmpl w:val="EEC8052A"/>
    <w:lvl w:ilvl="0" w:tplc="7E3E875A">
      <w:numFmt w:val="bullet"/>
      <w:lvlText w:val=""/>
      <w:lvlJc w:val="left"/>
      <w:pPr>
        <w:ind w:left="140" w:hanging="706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1" w:tplc="F6A4A862">
      <w:numFmt w:val="bullet"/>
      <w:lvlText w:val="•"/>
      <w:lvlJc w:val="left"/>
      <w:pPr>
        <w:ind w:left="1132" w:hanging="706"/>
      </w:pPr>
      <w:rPr>
        <w:rFonts w:hint="default"/>
      </w:rPr>
    </w:lvl>
    <w:lvl w:ilvl="2" w:tplc="4DA62EB4">
      <w:numFmt w:val="bullet"/>
      <w:lvlText w:val="•"/>
      <w:lvlJc w:val="left"/>
      <w:pPr>
        <w:ind w:left="2124" w:hanging="706"/>
      </w:pPr>
      <w:rPr>
        <w:rFonts w:hint="default"/>
      </w:rPr>
    </w:lvl>
    <w:lvl w:ilvl="3" w:tplc="08CE2B72">
      <w:numFmt w:val="bullet"/>
      <w:lvlText w:val="•"/>
      <w:lvlJc w:val="left"/>
      <w:pPr>
        <w:ind w:left="3116" w:hanging="706"/>
      </w:pPr>
      <w:rPr>
        <w:rFonts w:hint="default"/>
      </w:rPr>
    </w:lvl>
    <w:lvl w:ilvl="4" w:tplc="02E66E80">
      <w:numFmt w:val="bullet"/>
      <w:lvlText w:val="•"/>
      <w:lvlJc w:val="left"/>
      <w:pPr>
        <w:ind w:left="4108" w:hanging="706"/>
      </w:pPr>
      <w:rPr>
        <w:rFonts w:hint="default"/>
      </w:rPr>
    </w:lvl>
    <w:lvl w:ilvl="5" w:tplc="8ABCDF28">
      <w:numFmt w:val="bullet"/>
      <w:lvlText w:val="•"/>
      <w:lvlJc w:val="left"/>
      <w:pPr>
        <w:ind w:left="5101" w:hanging="706"/>
      </w:pPr>
      <w:rPr>
        <w:rFonts w:hint="default"/>
      </w:rPr>
    </w:lvl>
    <w:lvl w:ilvl="6" w:tplc="AB602132">
      <w:numFmt w:val="bullet"/>
      <w:lvlText w:val="•"/>
      <w:lvlJc w:val="left"/>
      <w:pPr>
        <w:ind w:left="6093" w:hanging="706"/>
      </w:pPr>
      <w:rPr>
        <w:rFonts w:hint="default"/>
      </w:rPr>
    </w:lvl>
    <w:lvl w:ilvl="7" w:tplc="D7A434D2">
      <w:numFmt w:val="bullet"/>
      <w:lvlText w:val="•"/>
      <w:lvlJc w:val="left"/>
      <w:pPr>
        <w:ind w:left="7085" w:hanging="706"/>
      </w:pPr>
      <w:rPr>
        <w:rFonts w:hint="default"/>
      </w:rPr>
    </w:lvl>
    <w:lvl w:ilvl="8" w:tplc="ACEED01A">
      <w:numFmt w:val="bullet"/>
      <w:lvlText w:val="•"/>
      <w:lvlJc w:val="left"/>
      <w:pPr>
        <w:ind w:left="8077" w:hanging="706"/>
      </w:pPr>
      <w:rPr>
        <w:rFonts w:hint="default"/>
      </w:rPr>
    </w:lvl>
  </w:abstractNum>
  <w:abstractNum w:abstractNumId="16">
    <w:nsid w:val="4E1C472C"/>
    <w:multiLevelType w:val="hybridMultilevel"/>
    <w:tmpl w:val="315A8F78"/>
    <w:lvl w:ilvl="0" w:tplc="8274216C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hint="default"/>
        <w:spacing w:val="0"/>
        <w:w w:val="100"/>
      </w:rPr>
    </w:lvl>
    <w:lvl w:ilvl="1" w:tplc="6EC03E42">
      <w:numFmt w:val="bullet"/>
      <w:lvlText w:val="•"/>
      <w:lvlJc w:val="left"/>
      <w:pPr>
        <w:ind w:left="1398" w:hanging="164"/>
      </w:pPr>
      <w:rPr>
        <w:rFonts w:hint="default"/>
      </w:rPr>
    </w:lvl>
    <w:lvl w:ilvl="2" w:tplc="EFAACCC0">
      <w:numFmt w:val="bullet"/>
      <w:lvlText w:val="•"/>
      <w:lvlJc w:val="left"/>
      <w:pPr>
        <w:ind w:left="2377" w:hanging="164"/>
      </w:pPr>
      <w:rPr>
        <w:rFonts w:hint="default"/>
      </w:rPr>
    </w:lvl>
    <w:lvl w:ilvl="3" w:tplc="9D0C6D88">
      <w:numFmt w:val="bullet"/>
      <w:lvlText w:val="•"/>
      <w:lvlJc w:val="left"/>
      <w:pPr>
        <w:ind w:left="3355" w:hanging="164"/>
      </w:pPr>
      <w:rPr>
        <w:rFonts w:hint="default"/>
      </w:rPr>
    </w:lvl>
    <w:lvl w:ilvl="4" w:tplc="7682EEC0">
      <w:numFmt w:val="bullet"/>
      <w:lvlText w:val="•"/>
      <w:lvlJc w:val="left"/>
      <w:pPr>
        <w:ind w:left="4334" w:hanging="164"/>
      </w:pPr>
      <w:rPr>
        <w:rFonts w:hint="default"/>
      </w:rPr>
    </w:lvl>
    <w:lvl w:ilvl="5" w:tplc="D570CE50">
      <w:numFmt w:val="bullet"/>
      <w:lvlText w:val="•"/>
      <w:lvlJc w:val="left"/>
      <w:pPr>
        <w:ind w:left="5313" w:hanging="164"/>
      </w:pPr>
      <w:rPr>
        <w:rFonts w:hint="default"/>
      </w:rPr>
    </w:lvl>
    <w:lvl w:ilvl="6" w:tplc="71D8CFC4">
      <w:numFmt w:val="bullet"/>
      <w:lvlText w:val="•"/>
      <w:lvlJc w:val="left"/>
      <w:pPr>
        <w:ind w:left="6291" w:hanging="164"/>
      </w:pPr>
      <w:rPr>
        <w:rFonts w:hint="default"/>
      </w:rPr>
    </w:lvl>
    <w:lvl w:ilvl="7" w:tplc="42146DC0">
      <w:numFmt w:val="bullet"/>
      <w:lvlText w:val="•"/>
      <w:lvlJc w:val="left"/>
      <w:pPr>
        <w:ind w:left="7270" w:hanging="164"/>
      </w:pPr>
      <w:rPr>
        <w:rFonts w:hint="default"/>
      </w:rPr>
    </w:lvl>
    <w:lvl w:ilvl="8" w:tplc="BADC1AF2">
      <w:numFmt w:val="bullet"/>
      <w:lvlText w:val="•"/>
      <w:lvlJc w:val="left"/>
      <w:pPr>
        <w:ind w:left="8249" w:hanging="164"/>
      </w:pPr>
      <w:rPr>
        <w:rFonts w:hint="default"/>
      </w:rPr>
    </w:lvl>
  </w:abstractNum>
  <w:abstractNum w:abstractNumId="17">
    <w:nsid w:val="586F5C29"/>
    <w:multiLevelType w:val="hybridMultilevel"/>
    <w:tmpl w:val="AD7CF326"/>
    <w:lvl w:ilvl="0" w:tplc="8B6C1F2E">
      <w:numFmt w:val="bullet"/>
      <w:lvlText w:val=""/>
      <w:lvlJc w:val="left"/>
      <w:pPr>
        <w:ind w:left="140" w:hanging="706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1" w:tplc="6B7AB278">
      <w:numFmt w:val="bullet"/>
      <w:lvlText w:val=""/>
      <w:lvlJc w:val="left"/>
      <w:pPr>
        <w:ind w:left="140" w:hanging="706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2" w:tplc="53484CAC">
      <w:numFmt w:val="bullet"/>
      <w:lvlText w:val="•"/>
      <w:lvlJc w:val="left"/>
      <w:pPr>
        <w:ind w:left="2124" w:hanging="706"/>
      </w:pPr>
      <w:rPr>
        <w:rFonts w:hint="default"/>
      </w:rPr>
    </w:lvl>
    <w:lvl w:ilvl="3" w:tplc="B25A95B0">
      <w:numFmt w:val="bullet"/>
      <w:lvlText w:val="•"/>
      <w:lvlJc w:val="left"/>
      <w:pPr>
        <w:ind w:left="3116" w:hanging="706"/>
      </w:pPr>
      <w:rPr>
        <w:rFonts w:hint="default"/>
      </w:rPr>
    </w:lvl>
    <w:lvl w:ilvl="4" w:tplc="0D62AFC6">
      <w:numFmt w:val="bullet"/>
      <w:lvlText w:val="•"/>
      <w:lvlJc w:val="left"/>
      <w:pPr>
        <w:ind w:left="4108" w:hanging="706"/>
      </w:pPr>
      <w:rPr>
        <w:rFonts w:hint="default"/>
      </w:rPr>
    </w:lvl>
    <w:lvl w:ilvl="5" w:tplc="E0B4D3D6">
      <w:numFmt w:val="bullet"/>
      <w:lvlText w:val="•"/>
      <w:lvlJc w:val="left"/>
      <w:pPr>
        <w:ind w:left="5101" w:hanging="706"/>
      </w:pPr>
      <w:rPr>
        <w:rFonts w:hint="default"/>
      </w:rPr>
    </w:lvl>
    <w:lvl w:ilvl="6" w:tplc="3E163416">
      <w:numFmt w:val="bullet"/>
      <w:lvlText w:val="•"/>
      <w:lvlJc w:val="left"/>
      <w:pPr>
        <w:ind w:left="6093" w:hanging="706"/>
      </w:pPr>
      <w:rPr>
        <w:rFonts w:hint="default"/>
      </w:rPr>
    </w:lvl>
    <w:lvl w:ilvl="7" w:tplc="BAAE4ECC">
      <w:numFmt w:val="bullet"/>
      <w:lvlText w:val="•"/>
      <w:lvlJc w:val="left"/>
      <w:pPr>
        <w:ind w:left="7085" w:hanging="706"/>
      </w:pPr>
      <w:rPr>
        <w:rFonts w:hint="default"/>
      </w:rPr>
    </w:lvl>
    <w:lvl w:ilvl="8" w:tplc="51208FB0">
      <w:numFmt w:val="bullet"/>
      <w:lvlText w:val="•"/>
      <w:lvlJc w:val="left"/>
      <w:pPr>
        <w:ind w:left="8077" w:hanging="706"/>
      </w:pPr>
      <w:rPr>
        <w:rFonts w:hint="default"/>
      </w:rPr>
    </w:lvl>
  </w:abstractNum>
  <w:abstractNum w:abstractNumId="18">
    <w:nsid w:val="5A44349C"/>
    <w:multiLevelType w:val="multilevel"/>
    <w:tmpl w:val="962ECE08"/>
    <w:lvl w:ilvl="0">
      <w:start w:val="1"/>
      <w:numFmt w:val="decimal"/>
      <w:lvlText w:val="%1."/>
      <w:lvlJc w:val="left"/>
      <w:pPr>
        <w:ind w:left="343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3440" w:hanging="495"/>
      </w:pPr>
      <w:rPr>
        <w:rFonts w:hint="default"/>
      </w:rPr>
    </w:lvl>
    <w:lvl w:ilvl="3">
      <w:numFmt w:val="bullet"/>
      <w:lvlText w:val="•"/>
      <w:lvlJc w:val="left"/>
      <w:pPr>
        <w:ind w:left="4267" w:hanging="495"/>
      </w:pPr>
      <w:rPr>
        <w:rFonts w:hint="default"/>
      </w:rPr>
    </w:lvl>
    <w:lvl w:ilvl="4">
      <w:numFmt w:val="bullet"/>
      <w:lvlText w:val="•"/>
      <w:lvlJc w:val="left"/>
      <w:pPr>
        <w:ind w:left="5095" w:hanging="495"/>
      </w:pPr>
      <w:rPr>
        <w:rFonts w:hint="default"/>
      </w:rPr>
    </w:lvl>
    <w:lvl w:ilvl="5">
      <w:numFmt w:val="bullet"/>
      <w:lvlText w:val="•"/>
      <w:lvlJc w:val="left"/>
      <w:pPr>
        <w:ind w:left="5923" w:hanging="495"/>
      </w:pPr>
      <w:rPr>
        <w:rFonts w:hint="default"/>
      </w:rPr>
    </w:lvl>
    <w:lvl w:ilvl="6">
      <w:numFmt w:val="bullet"/>
      <w:lvlText w:val="•"/>
      <w:lvlJc w:val="left"/>
      <w:pPr>
        <w:ind w:left="6751" w:hanging="495"/>
      </w:pPr>
      <w:rPr>
        <w:rFonts w:hint="default"/>
      </w:rPr>
    </w:lvl>
    <w:lvl w:ilvl="7">
      <w:numFmt w:val="bullet"/>
      <w:lvlText w:val="•"/>
      <w:lvlJc w:val="left"/>
      <w:pPr>
        <w:ind w:left="7578" w:hanging="495"/>
      </w:pPr>
      <w:rPr>
        <w:rFonts w:hint="default"/>
      </w:rPr>
    </w:lvl>
    <w:lvl w:ilvl="8">
      <w:numFmt w:val="bullet"/>
      <w:lvlText w:val="•"/>
      <w:lvlJc w:val="left"/>
      <w:pPr>
        <w:ind w:left="8406" w:hanging="495"/>
      </w:pPr>
      <w:rPr>
        <w:rFonts w:hint="default"/>
      </w:rPr>
    </w:lvl>
  </w:abstractNum>
  <w:abstractNum w:abstractNumId="19">
    <w:nsid w:val="5C683C6D"/>
    <w:multiLevelType w:val="hybridMultilevel"/>
    <w:tmpl w:val="B232B33E"/>
    <w:lvl w:ilvl="0" w:tplc="D66EE80A">
      <w:start w:val="1"/>
      <w:numFmt w:val="decimal"/>
      <w:lvlText w:val="%1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6166D9CA">
      <w:numFmt w:val="bullet"/>
      <w:lvlText w:val="•"/>
      <w:lvlJc w:val="left"/>
      <w:pPr>
        <w:ind w:left="1132" w:hanging="706"/>
      </w:pPr>
      <w:rPr>
        <w:rFonts w:hint="default"/>
      </w:rPr>
    </w:lvl>
    <w:lvl w:ilvl="2" w:tplc="BDBEA15E">
      <w:numFmt w:val="bullet"/>
      <w:lvlText w:val="•"/>
      <w:lvlJc w:val="left"/>
      <w:pPr>
        <w:ind w:left="2124" w:hanging="706"/>
      </w:pPr>
      <w:rPr>
        <w:rFonts w:hint="default"/>
      </w:rPr>
    </w:lvl>
    <w:lvl w:ilvl="3" w:tplc="1984412C">
      <w:numFmt w:val="bullet"/>
      <w:lvlText w:val="•"/>
      <w:lvlJc w:val="left"/>
      <w:pPr>
        <w:ind w:left="3116" w:hanging="706"/>
      </w:pPr>
      <w:rPr>
        <w:rFonts w:hint="default"/>
      </w:rPr>
    </w:lvl>
    <w:lvl w:ilvl="4" w:tplc="83FAA402">
      <w:numFmt w:val="bullet"/>
      <w:lvlText w:val="•"/>
      <w:lvlJc w:val="left"/>
      <w:pPr>
        <w:ind w:left="4108" w:hanging="706"/>
      </w:pPr>
      <w:rPr>
        <w:rFonts w:hint="default"/>
      </w:rPr>
    </w:lvl>
    <w:lvl w:ilvl="5" w:tplc="549A0446">
      <w:numFmt w:val="bullet"/>
      <w:lvlText w:val="•"/>
      <w:lvlJc w:val="left"/>
      <w:pPr>
        <w:ind w:left="5101" w:hanging="706"/>
      </w:pPr>
      <w:rPr>
        <w:rFonts w:hint="default"/>
      </w:rPr>
    </w:lvl>
    <w:lvl w:ilvl="6" w:tplc="2D22D5BC">
      <w:numFmt w:val="bullet"/>
      <w:lvlText w:val="•"/>
      <w:lvlJc w:val="left"/>
      <w:pPr>
        <w:ind w:left="6093" w:hanging="706"/>
      </w:pPr>
      <w:rPr>
        <w:rFonts w:hint="default"/>
      </w:rPr>
    </w:lvl>
    <w:lvl w:ilvl="7" w:tplc="0910FAF0">
      <w:numFmt w:val="bullet"/>
      <w:lvlText w:val="•"/>
      <w:lvlJc w:val="left"/>
      <w:pPr>
        <w:ind w:left="7085" w:hanging="706"/>
      </w:pPr>
      <w:rPr>
        <w:rFonts w:hint="default"/>
      </w:rPr>
    </w:lvl>
    <w:lvl w:ilvl="8" w:tplc="784C994C">
      <w:numFmt w:val="bullet"/>
      <w:lvlText w:val="•"/>
      <w:lvlJc w:val="left"/>
      <w:pPr>
        <w:ind w:left="8077" w:hanging="706"/>
      </w:pPr>
      <w:rPr>
        <w:rFonts w:hint="default"/>
      </w:rPr>
    </w:lvl>
  </w:abstractNum>
  <w:abstractNum w:abstractNumId="20">
    <w:nsid w:val="68C47910"/>
    <w:multiLevelType w:val="hybridMultilevel"/>
    <w:tmpl w:val="637C2064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24EC7"/>
    <w:multiLevelType w:val="hybridMultilevel"/>
    <w:tmpl w:val="D81C3A24"/>
    <w:lvl w:ilvl="0" w:tplc="C1BCFE1E">
      <w:start w:val="1"/>
      <w:numFmt w:val="decimal"/>
      <w:lvlText w:val="%1."/>
      <w:lvlJc w:val="left"/>
      <w:pPr>
        <w:ind w:left="14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54A4A052">
      <w:numFmt w:val="bullet"/>
      <w:lvlText w:val="•"/>
      <w:lvlJc w:val="left"/>
      <w:pPr>
        <w:ind w:left="1132" w:hanging="399"/>
      </w:pPr>
      <w:rPr>
        <w:rFonts w:hint="default"/>
      </w:rPr>
    </w:lvl>
    <w:lvl w:ilvl="2" w:tplc="E7868FC2">
      <w:numFmt w:val="bullet"/>
      <w:lvlText w:val="•"/>
      <w:lvlJc w:val="left"/>
      <w:pPr>
        <w:ind w:left="2124" w:hanging="399"/>
      </w:pPr>
      <w:rPr>
        <w:rFonts w:hint="default"/>
      </w:rPr>
    </w:lvl>
    <w:lvl w:ilvl="3" w:tplc="A0464B32">
      <w:numFmt w:val="bullet"/>
      <w:lvlText w:val="•"/>
      <w:lvlJc w:val="left"/>
      <w:pPr>
        <w:ind w:left="3116" w:hanging="399"/>
      </w:pPr>
      <w:rPr>
        <w:rFonts w:hint="default"/>
      </w:rPr>
    </w:lvl>
    <w:lvl w:ilvl="4" w:tplc="1ECA6FF2">
      <w:numFmt w:val="bullet"/>
      <w:lvlText w:val="•"/>
      <w:lvlJc w:val="left"/>
      <w:pPr>
        <w:ind w:left="4108" w:hanging="399"/>
      </w:pPr>
      <w:rPr>
        <w:rFonts w:hint="default"/>
      </w:rPr>
    </w:lvl>
    <w:lvl w:ilvl="5" w:tplc="F4B8CEEE">
      <w:numFmt w:val="bullet"/>
      <w:lvlText w:val="•"/>
      <w:lvlJc w:val="left"/>
      <w:pPr>
        <w:ind w:left="5101" w:hanging="399"/>
      </w:pPr>
      <w:rPr>
        <w:rFonts w:hint="default"/>
      </w:rPr>
    </w:lvl>
    <w:lvl w:ilvl="6" w:tplc="21FE8788">
      <w:numFmt w:val="bullet"/>
      <w:lvlText w:val="•"/>
      <w:lvlJc w:val="left"/>
      <w:pPr>
        <w:ind w:left="6093" w:hanging="399"/>
      </w:pPr>
      <w:rPr>
        <w:rFonts w:hint="default"/>
      </w:rPr>
    </w:lvl>
    <w:lvl w:ilvl="7" w:tplc="E8EE7AAE">
      <w:numFmt w:val="bullet"/>
      <w:lvlText w:val="•"/>
      <w:lvlJc w:val="left"/>
      <w:pPr>
        <w:ind w:left="7085" w:hanging="399"/>
      </w:pPr>
      <w:rPr>
        <w:rFonts w:hint="default"/>
      </w:rPr>
    </w:lvl>
    <w:lvl w:ilvl="8" w:tplc="063C9370">
      <w:numFmt w:val="bullet"/>
      <w:lvlText w:val="•"/>
      <w:lvlJc w:val="left"/>
      <w:pPr>
        <w:ind w:left="8077" w:hanging="399"/>
      </w:pPr>
      <w:rPr>
        <w:rFonts w:hint="default"/>
      </w:rPr>
    </w:lvl>
  </w:abstractNum>
  <w:abstractNum w:abstractNumId="22">
    <w:nsid w:val="7E560DDE"/>
    <w:multiLevelType w:val="hybridMultilevel"/>
    <w:tmpl w:val="5CEA0A64"/>
    <w:lvl w:ilvl="0" w:tplc="EFB219DC">
      <w:start w:val="1"/>
      <w:numFmt w:val="decimal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871A99F4">
      <w:numFmt w:val="bullet"/>
      <w:lvlText w:val="•"/>
      <w:lvlJc w:val="left"/>
      <w:pPr>
        <w:ind w:left="2032" w:hanging="283"/>
      </w:pPr>
      <w:rPr>
        <w:rFonts w:hint="default"/>
      </w:rPr>
    </w:lvl>
    <w:lvl w:ilvl="2" w:tplc="90F2FAF8">
      <w:numFmt w:val="bullet"/>
      <w:lvlText w:val="•"/>
      <w:lvlJc w:val="left"/>
      <w:pPr>
        <w:ind w:left="2924" w:hanging="283"/>
      </w:pPr>
      <w:rPr>
        <w:rFonts w:hint="default"/>
      </w:rPr>
    </w:lvl>
    <w:lvl w:ilvl="3" w:tplc="90D239A8">
      <w:numFmt w:val="bullet"/>
      <w:lvlText w:val="•"/>
      <w:lvlJc w:val="left"/>
      <w:pPr>
        <w:ind w:left="3816" w:hanging="283"/>
      </w:pPr>
      <w:rPr>
        <w:rFonts w:hint="default"/>
      </w:rPr>
    </w:lvl>
    <w:lvl w:ilvl="4" w:tplc="40623D40">
      <w:numFmt w:val="bullet"/>
      <w:lvlText w:val="•"/>
      <w:lvlJc w:val="left"/>
      <w:pPr>
        <w:ind w:left="4708" w:hanging="283"/>
      </w:pPr>
      <w:rPr>
        <w:rFonts w:hint="default"/>
      </w:rPr>
    </w:lvl>
    <w:lvl w:ilvl="5" w:tplc="13865C7C">
      <w:numFmt w:val="bullet"/>
      <w:lvlText w:val="•"/>
      <w:lvlJc w:val="left"/>
      <w:pPr>
        <w:ind w:left="5601" w:hanging="283"/>
      </w:pPr>
      <w:rPr>
        <w:rFonts w:hint="default"/>
      </w:rPr>
    </w:lvl>
    <w:lvl w:ilvl="6" w:tplc="9030F666">
      <w:numFmt w:val="bullet"/>
      <w:lvlText w:val="•"/>
      <w:lvlJc w:val="left"/>
      <w:pPr>
        <w:ind w:left="6493" w:hanging="283"/>
      </w:pPr>
      <w:rPr>
        <w:rFonts w:hint="default"/>
      </w:rPr>
    </w:lvl>
    <w:lvl w:ilvl="7" w:tplc="35C64A3C">
      <w:numFmt w:val="bullet"/>
      <w:lvlText w:val="•"/>
      <w:lvlJc w:val="left"/>
      <w:pPr>
        <w:ind w:left="7385" w:hanging="283"/>
      </w:pPr>
      <w:rPr>
        <w:rFonts w:hint="default"/>
      </w:rPr>
    </w:lvl>
    <w:lvl w:ilvl="8" w:tplc="471423D0">
      <w:numFmt w:val="bullet"/>
      <w:lvlText w:val="•"/>
      <w:lvlJc w:val="left"/>
      <w:pPr>
        <w:ind w:left="8277" w:hanging="283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2"/>
  </w:num>
  <w:num w:numId="5">
    <w:abstractNumId w:val="11"/>
  </w:num>
  <w:num w:numId="6">
    <w:abstractNumId w:val="12"/>
  </w:num>
  <w:num w:numId="7">
    <w:abstractNumId w:val="13"/>
  </w:num>
  <w:num w:numId="8">
    <w:abstractNumId w:val="17"/>
  </w:num>
  <w:num w:numId="9">
    <w:abstractNumId w:val="21"/>
  </w:num>
  <w:num w:numId="10">
    <w:abstractNumId w:val="18"/>
  </w:num>
  <w:num w:numId="11">
    <w:abstractNumId w:val="14"/>
  </w:num>
  <w:num w:numId="12">
    <w:abstractNumId w:val="16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81B"/>
    <w:rsid w:val="0001335B"/>
    <w:rsid w:val="00045786"/>
    <w:rsid w:val="00060257"/>
    <w:rsid w:val="000C0CD0"/>
    <w:rsid w:val="000D63BF"/>
    <w:rsid w:val="00141469"/>
    <w:rsid w:val="001767FC"/>
    <w:rsid w:val="002032B9"/>
    <w:rsid w:val="002357FA"/>
    <w:rsid w:val="0023606D"/>
    <w:rsid w:val="00267301"/>
    <w:rsid w:val="0028745B"/>
    <w:rsid w:val="003465AA"/>
    <w:rsid w:val="0035081B"/>
    <w:rsid w:val="003670E9"/>
    <w:rsid w:val="00370B03"/>
    <w:rsid w:val="003C0AA3"/>
    <w:rsid w:val="003C715B"/>
    <w:rsid w:val="003C72ED"/>
    <w:rsid w:val="003E248B"/>
    <w:rsid w:val="004B2600"/>
    <w:rsid w:val="00524E73"/>
    <w:rsid w:val="00525C52"/>
    <w:rsid w:val="00591C54"/>
    <w:rsid w:val="0059444A"/>
    <w:rsid w:val="005A204A"/>
    <w:rsid w:val="005B5722"/>
    <w:rsid w:val="00602CB2"/>
    <w:rsid w:val="006700C4"/>
    <w:rsid w:val="00697D60"/>
    <w:rsid w:val="006A4249"/>
    <w:rsid w:val="006B452C"/>
    <w:rsid w:val="006E6F99"/>
    <w:rsid w:val="007049EE"/>
    <w:rsid w:val="00721A7C"/>
    <w:rsid w:val="007274DB"/>
    <w:rsid w:val="00784BFE"/>
    <w:rsid w:val="007D38C2"/>
    <w:rsid w:val="0080219C"/>
    <w:rsid w:val="00811D9D"/>
    <w:rsid w:val="008300A3"/>
    <w:rsid w:val="00886112"/>
    <w:rsid w:val="008A7D48"/>
    <w:rsid w:val="008B5D56"/>
    <w:rsid w:val="008C6BA7"/>
    <w:rsid w:val="008E3448"/>
    <w:rsid w:val="008F26AA"/>
    <w:rsid w:val="00944790"/>
    <w:rsid w:val="009D1231"/>
    <w:rsid w:val="009E49D8"/>
    <w:rsid w:val="00A355A3"/>
    <w:rsid w:val="00A672B8"/>
    <w:rsid w:val="00A7720C"/>
    <w:rsid w:val="00A91401"/>
    <w:rsid w:val="00A91EED"/>
    <w:rsid w:val="00AD4DA5"/>
    <w:rsid w:val="00B25504"/>
    <w:rsid w:val="00B841A2"/>
    <w:rsid w:val="00BC3250"/>
    <w:rsid w:val="00BF3B8A"/>
    <w:rsid w:val="00C16E75"/>
    <w:rsid w:val="00C56FF7"/>
    <w:rsid w:val="00C6427E"/>
    <w:rsid w:val="00C76706"/>
    <w:rsid w:val="00CE367B"/>
    <w:rsid w:val="00CE3E51"/>
    <w:rsid w:val="00D034E4"/>
    <w:rsid w:val="00D217E0"/>
    <w:rsid w:val="00D411A7"/>
    <w:rsid w:val="00D45A16"/>
    <w:rsid w:val="00DD58B4"/>
    <w:rsid w:val="00DF093D"/>
    <w:rsid w:val="00E01FEB"/>
    <w:rsid w:val="00E114B9"/>
    <w:rsid w:val="00E23855"/>
    <w:rsid w:val="00E53F08"/>
    <w:rsid w:val="00E92FE4"/>
    <w:rsid w:val="00EE279C"/>
    <w:rsid w:val="00EF0426"/>
    <w:rsid w:val="00F10F96"/>
    <w:rsid w:val="00F27F21"/>
    <w:rsid w:val="00F47487"/>
    <w:rsid w:val="00F53E0E"/>
    <w:rsid w:val="00F9363F"/>
    <w:rsid w:val="00FD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1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86112"/>
    <w:pPr>
      <w:ind w:left="85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86112"/>
    <w:pPr>
      <w:spacing w:before="6"/>
      <w:ind w:left="1344" w:hanging="493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B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14B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88611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86112"/>
    <w:pPr>
      <w:ind w:left="140" w:firstLine="71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14B9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86112"/>
    <w:pPr>
      <w:ind w:left="140" w:hanging="706"/>
    </w:pPr>
  </w:style>
  <w:style w:type="paragraph" w:customStyle="1" w:styleId="TableParagraph">
    <w:name w:val="Table Paragraph"/>
    <w:basedOn w:val="Normal"/>
    <w:uiPriority w:val="99"/>
    <w:rsid w:val="00886112"/>
    <w:pPr>
      <w:spacing w:line="268" w:lineRule="exact"/>
      <w:ind w:left="110"/>
      <w:jc w:val="center"/>
    </w:pPr>
  </w:style>
  <w:style w:type="table" w:styleId="TableGrid">
    <w:name w:val="Table Grid"/>
    <w:basedOn w:val="TableNormal"/>
    <w:uiPriority w:val="99"/>
    <w:rsid w:val="00370B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7670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s://www.google.ru&amp;sa=D&amp;ust=1548782174533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www.podelki-rukami-svoimi.ru&amp;sa=D&amp;ust=154878217453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mc31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eluo3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19</Pages>
  <Words>4271</Words>
  <Characters>24348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Управление образования администрации</dc:title>
  <dc:subject/>
  <dc:creator>User</dc:creator>
  <cp:keywords/>
  <dc:description/>
  <cp:lastModifiedBy>7</cp:lastModifiedBy>
  <cp:revision>2</cp:revision>
  <cp:lastPrinted>2025-01-02T10:39:00Z</cp:lastPrinted>
  <dcterms:created xsi:type="dcterms:W3CDTF">2025-01-15T11:23:00Z</dcterms:created>
  <dcterms:modified xsi:type="dcterms:W3CDTF">2025-01-15T11:23:00Z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